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121E" w14:textId="77777777" w:rsidR="00B56221" w:rsidRDefault="00B56221" w:rsidP="00B56221">
      <w:pPr>
        <w:keepNext/>
        <w:spacing w:after="0" w:line="240" w:lineRule="auto"/>
        <w:ind w:left="4248"/>
        <w:outlineLvl w:val="3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w w:val="120"/>
          <w:sz w:val="28"/>
          <w:szCs w:val="28"/>
          <w:lang w:val="ru-RU"/>
        </w:rPr>
        <w:drawing>
          <wp:inline distT="0" distB="0" distL="0" distR="0" wp14:anchorId="3939EDBF" wp14:editId="7E628D8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EA28" w14:textId="77777777" w:rsidR="00B56221" w:rsidRDefault="00B56221" w:rsidP="00B56221">
      <w:pPr>
        <w:keepNext/>
        <w:spacing w:after="0" w:line="240" w:lineRule="auto"/>
        <w:ind w:left="3540"/>
        <w:outlineLvl w:val="3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w w:val="120"/>
          <w:sz w:val="28"/>
          <w:szCs w:val="28"/>
        </w:rPr>
        <w:t>УКРАЇНА</w:t>
      </w:r>
    </w:p>
    <w:p w14:paraId="71A0D187" w14:textId="77777777" w:rsidR="00B56221" w:rsidRDefault="00B56221" w:rsidP="00B56221">
      <w:pPr>
        <w:spacing w:after="0" w:line="240" w:lineRule="auto"/>
        <w:ind w:left="1416" w:firstLine="708"/>
        <w:outlineLvl w:val="4"/>
        <w:rPr>
          <w:rFonts w:ascii="Times New Roman" w:hAnsi="Times New Roman"/>
          <w:b/>
          <w:bCs/>
          <w:iCs/>
          <w:color w:val="000000"/>
          <w:w w:val="12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14:paraId="41930F72" w14:textId="77777777" w:rsidR="00B56221" w:rsidRDefault="00B56221" w:rsidP="00B56221">
      <w:pPr>
        <w:spacing w:after="0" w:line="240" w:lineRule="auto"/>
        <w:ind w:left="2124" w:firstLine="708"/>
        <w:outlineLvl w:val="5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w w:val="120"/>
          <w:sz w:val="28"/>
          <w:szCs w:val="28"/>
        </w:rPr>
        <w:t>ВІННИЦЬКОЇ ОБЛАСТІ</w:t>
      </w:r>
    </w:p>
    <w:p w14:paraId="41C4555E" w14:textId="77777777" w:rsidR="00B56221" w:rsidRDefault="00B56221" w:rsidP="00B56221">
      <w:pPr>
        <w:spacing w:after="0" w:line="240" w:lineRule="auto"/>
        <w:ind w:left="567" w:firstLine="698"/>
        <w:rPr>
          <w:rFonts w:ascii="Times New Roman" w:hAnsi="Times New Roman"/>
          <w:b/>
          <w:color w:val="000000"/>
          <w:w w:val="120"/>
          <w:sz w:val="28"/>
          <w:szCs w:val="28"/>
        </w:rPr>
      </w:pPr>
    </w:p>
    <w:p w14:paraId="240BBF88" w14:textId="77777777" w:rsidR="00B56221" w:rsidRDefault="00B56221" w:rsidP="00B56221">
      <w:pPr>
        <w:spacing w:after="0" w:line="240" w:lineRule="auto"/>
        <w:ind w:left="2832" w:firstLine="708"/>
        <w:outlineLvl w:val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РІШЕННЯ №</w:t>
      </w:r>
    </w:p>
    <w:p w14:paraId="71BF89B6" w14:textId="77777777" w:rsidR="00B56221" w:rsidRDefault="00B56221" w:rsidP="00B56221">
      <w:pPr>
        <w:spacing w:after="0" w:line="240" w:lineRule="auto"/>
        <w:ind w:left="567" w:firstLine="698"/>
        <w:rPr>
          <w:rFonts w:ascii="Times New Roman" w:hAnsi="Times New Roman"/>
          <w:color w:val="000000"/>
          <w:sz w:val="28"/>
          <w:szCs w:val="28"/>
        </w:rPr>
      </w:pPr>
    </w:p>
    <w:p w14:paraId="5C130BFE" w14:textId="77777777" w:rsidR="00B56221" w:rsidRDefault="00B56221" w:rsidP="00B5622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 _________ 20__ р.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м. Жмеринка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__    сесія __ скликання</w:t>
      </w:r>
    </w:p>
    <w:p w14:paraId="61BFF94C" w14:textId="77777777" w:rsidR="00B56221" w:rsidRDefault="00B56221" w:rsidP="00B5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CBB346" w14:textId="77777777" w:rsidR="00B56221" w:rsidRDefault="00B56221" w:rsidP="00B56221">
      <w:pPr>
        <w:spacing w:after="0" w:line="240" w:lineRule="auto"/>
        <w:ind w:right="5243"/>
        <w:jc w:val="both"/>
        <w:rPr>
          <w:rFonts w:ascii="Times New Roman" w:hAnsi="Times New Roman"/>
          <w:b/>
          <w:sz w:val="28"/>
          <w:szCs w:val="28"/>
        </w:rPr>
      </w:pPr>
      <w:bookmarkStart w:id="0" w:name="_Hlk225247529"/>
      <w:r>
        <w:rPr>
          <w:rFonts w:ascii="Times New Roman" w:hAnsi="Times New Roman"/>
          <w:b/>
          <w:sz w:val="28"/>
          <w:szCs w:val="28"/>
        </w:rPr>
        <w:t>Про громадське обговорення трансформації закладів загальної середньої освіти Жмеринської міської територіальної громади</w:t>
      </w:r>
    </w:p>
    <w:bookmarkEnd w:id="0"/>
    <w:p w14:paraId="4DA95607" w14:textId="77777777" w:rsidR="00B56221" w:rsidRDefault="00B56221" w:rsidP="00B562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61CF6" w14:textId="77777777" w:rsidR="00B56221" w:rsidRDefault="00B56221" w:rsidP="00B5622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Відповідно до статей 25, 26 Закону України «Про місцеве самоврядування», статті 13, частини 2 статті 66 Закону України «Про освіту», статті 32 Закону України «Про повну загальну середню освіту», враховуючи </w:t>
      </w:r>
      <w:r>
        <w:rPr>
          <w:rFonts w:ascii="Times New Roman" w:hAnsi="Times New Roman"/>
          <w:color w:val="000000"/>
          <w:sz w:val="28"/>
          <w:szCs w:val="28"/>
        </w:rPr>
        <w:t xml:space="preserve">розпорядження Кабінету Міністрів України від 13 грудня 2017 року № 903-р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школа», наказ Міністерства освіти і науки України від 10 жовтня 2024 року № 1451 «Про затвердження Концептуальних засад реформування профільної середньої освіти (академічні ліцеї)»,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постанов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Кабінету Міністрів України від 03.11.2010 № 996 «Про забезпечення участі громадськості у формуванні та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реалізації державної політики»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(зі змінами),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Положення про громадські слухання в Жмеринській міській територіальній громаді, затвердженого рішенням від 08.06.2023р. № 747, рішення 61</w:t>
      </w:r>
      <w:r>
        <w:rPr>
          <w:rFonts w:ascii="Times New Roman" w:hAnsi="Times New Roman"/>
          <w:color w:val="333333"/>
          <w:sz w:val="28"/>
          <w:szCs w:val="28"/>
        </w:rPr>
        <w:t xml:space="preserve"> сесії міської ради 8 скликання від 08.04.2025 № 1383 «Про внесення змін до рішення 29 сесії 8 скликання Жмеринської міської ради від 02.02.2023 № 635 «Про затвердження Плану формування мережі закладів загальної середньої освіти Жмеринської міської територіальної громади на 2023–2027 роки», </w:t>
      </w:r>
      <w:r>
        <w:rPr>
          <w:rFonts w:ascii="Times New Roman" w:hAnsi="Times New Roman"/>
          <w:color w:val="000000"/>
          <w:sz w:val="28"/>
          <w:szCs w:val="28"/>
        </w:rPr>
        <w:t>з метою забезпечення проведення консультацій з громадськістю з питань формування та реалізації державної політики  щодо трансформації закладів загальної середньої освіти територіальної громади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 міська рада</w:t>
      </w:r>
    </w:p>
    <w:p w14:paraId="26A20214" w14:textId="77777777" w:rsidR="00B56221" w:rsidRDefault="00B56221" w:rsidP="00B5622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03684B8" w14:textId="77777777" w:rsidR="00B56221" w:rsidRDefault="00B56221" w:rsidP="00B5622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14:paraId="368E5D50" w14:textId="77777777" w:rsidR="00B56221" w:rsidRDefault="00B56221" w:rsidP="00B5622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E9E9112" w14:textId="77777777" w:rsidR="00B56221" w:rsidRDefault="00B56221" w:rsidP="00B562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Управлінню освіти Жмеринської міської ради (Аліна ТВЕРДОХЛІБ) винести на громадське обговорення питання щодо трансформації закладів загальної середньої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освіти Жмеринської міської територіальної громади в </w:t>
      </w:r>
      <w:r>
        <w:rPr>
          <w:rFonts w:ascii="Times New Roman" w:hAnsi="Times New Roman"/>
          <w:sz w:val="28"/>
          <w:szCs w:val="28"/>
        </w:rPr>
        <w:lastRenderedPageBreak/>
        <w:t>рамках проведення реформи старшої (профільної) школи (додаток 1) у встановленому порядку.</w:t>
      </w:r>
    </w:p>
    <w:p w14:paraId="74300C32" w14:textId="77777777" w:rsidR="00B56221" w:rsidRDefault="00B56221" w:rsidP="00B5622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 Провести </w:t>
      </w:r>
      <w:r>
        <w:rPr>
          <w:rFonts w:ascii="Times New Roman" w:hAnsi="Times New Roman"/>
          <w:color w:val="000000"/>
          <w:sz w:val="28"/>
          <w:szCs w:val="28"/>
        </w:rPr>
        <w:t xml:space="preserve">консультації у формі публічного обговорення з громадськістю територіальної громади </w:t>
      </w:r>
      <w:r w:rsidR="007B0064">
        <w:rPr>
          <w:rFonts w:ascii="Times New Roman" w:hAnsi="Times New Roman"/>
          <w:color w:val="000000" w:themeColor="text1"/>
          <w:sz w:val="28"/>
          <w:szCs w:val="28"/>
        </w:rPr>
        <w:t>щодо зміни типу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закладів загальної середньої освіти, зазначених у додатку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 цього рішення. </w:t>
      </w:r>
    </w:p>
    <w:p w14:paraId="7250BDE4" w14:textId="77777777" w:rsidR="00B56221" w:rsidRDefault="00B56221" w:rsidP="00B5622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Iнформацiю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 проведення публічного громадського обговорення оприлюднити на офіційних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вебсайтах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Жмеринської міської ради, управління освіти та закладів </w:t>
      </w:r>
      <w:r>
        <w:rPr>
          <w:rFonts w:ascii="Times New Roman" w:hAnsi="Times New Roman"/>
          <w:sz w:val="28"/>
          <w:szCs w:val="28"/>
        </w:rPr>
        <w:t>загальної середньої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освіти, на шпальтах місцевих ЗМІ тощо.</w:t>
      </w:r>
    </w:p>
    <w:p w14:paraId="1E91CB0B" w14:textId="77777777" w:rsidR="00B56221" w:rsidRDefault="00B56221" w:rsidP="00B5622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цього рішення покласти на постійну комісію  </w:t>
      </w:r>
      <w:r>
        <w:rPr>
          <w:rFonts w:ascii="Times New Roman" w:hAnsi="Times New Roman"/>
          <w:sz w:val="28"/>
          <w:szCs w:val="28"/>
        </w:rPr>
        <w:t>з гуманітарних питань та гендерної політики (освіти, культури, охорони здоров’я, соціального захисту населення, розвитку фізичної культури, спорту та молодіжної політики) (Оксана КОЧУРА).</w:t>
      </w:r>
    </w:p>
    <w:p w14:paraId="5A27182C" w14:textId="77777777" w:rsidR="00B56221" w:rsidRDefault="00B56221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8D72C26" w14:textId="77777777" w:rsidR="00B56221" w:rsidRDefault="00B56221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1C57150" w14:textId="77777777" w:rsidR="00B56221" w:rsidRDefault="00B56221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Вадим КОЖУХОВСЬКИЙ</w:t>
      </w:r>
    </w:p>
    <w:p w14:paraId="6E98FD26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349B01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2B6D79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139B63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3D1C67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776393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33D52B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85B980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2A260A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020C80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A64D2F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EBF73D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78BFF8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695AA4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C745B4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1C9FB75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C09518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24682D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BD5180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EC7C75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6F6FFD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2834CC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7E4191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A607C8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854EA8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277C6A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DCD23D" w14:textId="77777777" w:rsidR="00837C57" w:rsidRDefault="00837C57" w:rsidP="00B56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F5E705" w14:textId="1193858B" w:rsidR="00D640D0" w:rsidRDefault="00D640D0" w:rsidP="00B562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376D154" w14:textId="77777777" w:rsidR="000661A6" w:rsidRDefault="000661A6" w:rsidP="00B562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AC9C69" w14:textId="77777777" w:rsidR="00D640D0" w:rsidRDefault="00D640D0" w:rsidP="003D3943">
      <w:pPr>
        <w:pStyle w:val="a8"/>
        <w:ind w:left="135" w:firstLine="623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F929B5" w14:textId="77777777" w:rsidR="003D3943" w:rsidRPr="003D3943" w:rsidRDefault="003D3943" w:rsidP="003F70DE">
      <w:pPr>
        <w:pStyle w:val="a8"/>
        <w:ind w:left="135" w:firstLine="623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D394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5FC1DC1E" w14:textId="77777777" w:rsidR="003D3943" w:rsidRPr="003D3943" w:rsidRDefault="003D3943" w:rsidP="003F70DE">
      <w:pPr>
        <w:spacing w:after="0" w:line="240" w:lineRule="auto"/>
        <w:ind w:left="845" w:right="282" w:firstLine="4111"/>
        <w:jc w:val="right"/>
        <w:rPr>
          <w:rFonts w:ascii="Times New Roman" w:hAnsi="Times New Roman"/>
          <w:spacing w:val="1"/>
          <w:sz w:val="24"/>
          <w:szCs w:val="24"/>
        </w:rPr>
      </w:pPr>
      <w:r w:rsidRPr="003D3943">
        <w:rPr>
          <w:rFonts w:ascii="Times New Roman" w:hAnsi="Times New Roman"/>
          <w:spacing w:val="1"/>
          <w:sz w:val="24"/>
          <w:szCs w:val="24"/>
        </w:rPr>
        <w:t>до рішення сесії ____ 8 скликання</w:t>
      </w:r>
    </w:p>
    <w:p w14:paraId="2B266329" w14:textId="77777777" w:rsidR="00C51992" w:rsidRPr="003F70DE" w:rsidRDefault="003D3943" w:rsidP="003F70DE">
      <w:pPr>
        <w:spacing w:after="0" w:line="240" w:lineRule="auto"/>
        <w:ind w:left="567" w:right="282" w:firstLine="4111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</w:t>
      </w:r>
      <w:r w:rsidRPr="003D3943">
        <w:rPr>
          <w:rFonts w:ascii="Times New Roman" w:hAnsi="Times New Roman"/>
          <w:spacing w:val="1"/>
          <w:sz w:val="24"/>
          <w:szCs w:val="24"/>
        </w:rPr>
        <w:t xml:space="preserve">від «__» </w:t>
      </w:r>
      <w:r>
        <w:rPr>
          <w:rFonts w:ascii="Times New Roman" w:hAnsi="Times New Roman"/>
          <w:spacing w:val="1"/>
          <w:sz w:val="24"/>
          <w:szCs w:val="24"/>
        </w:rPr>
        <w:t>__________ 2026</w:t>
      </w:r>
      <w:r w:rsidRPr="003D3943">
        <w:rPr>
          <w:rFonts w:ascii="Times New Roman" w:hAnsi="Times New Roman"/>
          <w:spacing w:val="1"/>
          <w:sz w:val="24"/>
          <w:szCs w:val="24"/>
        </w:rPr>
        <w:t xml:space="preserve"> р. №___</w:t>
      </w:r>
    </w:p>
    <w:p w14:paraId="7AB6E3D3" w14:textId="77777777" w:rsidR="00816305" w:rsidRDefault="00816305" w:rsidP="006D36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4EFDE0" w14:textId="77777777" w:rsidR="003F70DE" w:rsidRDefault="00816305" w:rsidP="00816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Трансформація </w:t>
      </w:r>
    </w:p>
    <w:p w14:paraId="526E6DB0" w14:textId="77777777" w:rsidR="00816305" w:rsidRPr="006D36A6" w:rsidRDefault="00816305" w:rsidP="00816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закладів загальної середньої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освіти Жмеринської міської територіальної громади в рамках проведення реформи старшої (профільної) школи</w:t>
      </w:r>
    </w:p>
    <w:p w14:paraId="7172E7AE" w14:textId="77777777" w:rsidR="00591FC0" w:rsidRDefault="00591FC0" w:rsidP="00B56221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6"/>
        <w:gridCol w:w="4031"/>
        <w:gridCol w:w="4896"/>
      </w:tblGrid>
      <w:tr w:rsidR="00D338F5" w:rsidRPr="006D36A6" w14:paraId="2ED67590" w14:textId="77777777" w:rsidTr="00801D12">
        <w:tc>
          <w:tcPr>
            <w:tcW w:w="562" w:type="dxa"/>
            <w:vMerge w:val="restart"/>
          </w:tcPr>
          <w:p w14:paraId="602EE9E2" w14:textId="77777777" w:rsidR="00D338F5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02CF5DB2" w14:textId="77777777" w:rsidR="00D338F5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032" w:type="dxa"/>
            <w:shd w:val="clear" w:color="auto" w:fill="DEEAF6" w:themeFill="accent1" w:themeFillTint="33"/>
          </w:tcPr>
          <w:p w14:paraId="684A19ED" w14:textId="77777777" w:rsidR="00D338F5" w:rsidRPr="00801D12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D12">
              <w:rPr>
                <w:rFonts w:ascii="Times New Roman" w:hAnsi="Times New Roman"/>
                <w:b/>
              </w:rPr>
              <w:t>Тип закладу до трансформації</w:t>
            </w:r>
          </w:p>
          <w:p w14:paraId="7DD19601" w14:textId="77777777" w:rsidR="00D338F5" w:rsidRPr="00801D12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01D12">
              <w:rPr>
                <w:rFonts w:ascii="Times New Roman" w:hAnsi="Times New Roman"/>
                <w:b/>
                <w:i/>
              </w:rPr>
              <w:t>станом на</w:t>
            </w:r>
            <w:r w:rsidR="00F828C8" w:rsidRPr="00801D12">
              <w:rPr>
                <w:rFonts w:ascii="Times New Roman" w:hAnsi="Times New Roman"/>
                <w:b/>
                <w:i/>
              </w:rPr>
              <w:t xml:space="preserve"> 2026 рік</w:t>
            </w:r>
          </w:p>
        </w:tc>
        <w:tc>
          <w:tcPr>
            <w:tcW w:w="4899" w:type="dxa"/>
            <w:shd w:val="clear" w:color="auto" w:fill="DEEAF6" w:themeFill="accent1" w:themeFillTint="33"/>
          </w:tcPr>
          <w:p w14:paraId="6C748D56" w14:textId="77777777" w:rsidR="00D338F5" w:rsidRPr="00801D12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1D12">
              <w:rPr>
                <w:rFonts w:ascii="Times New Roman" w:hAnsi="Times New Roman"/>
                <w:b/>
              </w:rPr>
              <w:t>Тип закладу  після трансформації</w:t>
            </w:r>
          </w:p>
          <w:p w14:paraId="4E5F0883" w14:textId="77777777" w:rsidR="00D338F5" w:rsidRPr="00801D12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01D12">
              <w:rPr>
                <w:rFonts w:ascii="Times New Roman" w:hAnsi="Times New Roman"/>
                <w:b/>
                <w:i/>
              </w:rPr>
              <w:t>станом на 01.09.2027 рік</w:t>
            </w:r>
          </w:p>
        </w:tc>
      </w:tr>
      <w:tr w:rsidR="00D338F5" w14:paraId="0AE55D56" w14:textId="77777777" w:rsidTr="00D338F5">
        <w:tc>
          <w:tcPr>
            <w:tcW w:w="562" w:type="dxa"/>
            <w:vMerge/>
          </w:tcPr>
          <w:p w14:paraId="7468E555" w14:textId="77777777" w:rsidR="00D338F5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32" w:type="dxa"/>
          </w:tcPr>
          <w:p w14:paraId="7732EDC7" w14:textId="77777777" w:rsidR="00D338F5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Заклад освіти</w:t>
            </w:r>
          </w:p>
          <w:p w14:paraId="77D8EDE4" w14:textId="77777777" w:rsidR="00D338F5" w:rsidRPr="006D36A6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>
              <w:rPr>
                <w:rFonts w:ascii="Times New Roman" w:hAnsi="Times New Roman"/>
                <w:lang w:val="ru-RU"/>
              </w:rPr>
              <w:t>, тип)</w:t>
            </w:r>
          </w:p>
        </w:tc>
        <w:tc>
          <w:tcPr>
            <w:tcW w:w="4899" w:type="dxa"/>
          </w:tcPr>
          <w:p w14:paraId="582B34BE" w14:textId="77777777" w:rsidR="00D338F5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Заклад освіти</w:t>
            </w:r>
          </w:p>
          <w:p w14:paraId="0C93530A" w14:textId="77777777" w:rsidR="00D338F5" w:rsidRDefault="00D338F5" w:rsidP="006D3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lang w:val="ru-RU"/>
              </w:rPr>
              <w:t>назва</w:t>
            </w:r>
            <w:proofErr w:type="spellEnd"/>
            <w:r>
              <w:rPr>
                <w:rFonts w:ascii="Times New Roman" w:hAnsi="Times New Roman"/>
                <w:lang w:val="ru-RU"/>
              </w:rPr>
              <w:t>, тип)</w:t>
            </w:r>
          </w:p>
        </w:tc>
      </w:tr>
      <w:tr w:rsidR="00D338F5" w14:paraId="5B58506C" w14:textId="77777777" w:rsidTr="00D338F5">
        <w:tc>
          <w:tcPr>
            <w:tcW w:w="562" w:type="dxa"/>
          </w:tcPr>
          <w:p w14:paraId="1C3A5049" w14:textId="77777777" w:rsidR="00D338F5" w:rsidRPr="00C51992" w:rsidRDefault="00D338F5" w:rsidP="00C5199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4032" w:type="dxa"/>
          </w:tcPr>
          <w:p w14:paraId="0426C229" w14:textId="77777777" w:rsidR="00D338F5" w:rsidRPr="00C51992" w:rsidRDefault="00D338F5" w:rsidP="00C519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Комунальний заклад «Жмеринський ліцей № 1» (код ЄДРПОУ 26244113,</w:t>
            </w:r>
            <w:r w:rsidRPr="00C5199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вул. Михайла Коцюбинського, 39,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м. Жмеринка)</w:t>
            </w:r>
          </w:p>
        </w:tc>
        <w:tc>
          <w:tcPr>
            <w:tcW w:w="4899" w:type="dxa"/>
          </w:tcPr>
          <w:p w14:paraId="5DF356DD" w14:textId="77777777" w:rsidR="00D338F5" w:rsidRPr="00C51992" w:rsidRDefault="00D338F5" w:rsidP="00C519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Жмеринська гімназія № 1</w:t>
            </w:r>
          </w:p>
        </w:tc>
      </w:tr>
      <w:tr w:rsidR="00D338F5" w14:paraId="1BA6A958" w14:textId="77777777" w:rsidTr="00D338F5">
        <w:tc>
          <w:tcPr>
            <w:tcW w:w="562" w:type="dxa"/>
          </w:tcPr>
          <w:p w14:paraId="66122DE7" w14:textId="77777777" w:rsidR="00D338F5" w:rsidRPr="00D338F5" w:rsidRDefault="00D338F5" w:rsidP="002E3190">
            <w:pPr>
              <w:pStyle w:val="a3"/>
              <w:shd w:val="clear" w:color="auto" w:fill="FFFFFF"/>
              <w:spacing w:after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2.</w:t>
            </w:r>
          </w:p>
        </w:tc>
        <w:tc>
          <w:tcPr>
            <w:tcW w:w="4032" w:type="dxa"/>
          </w:tcPr>
          <w:p w14:paraId="6277DB9F" w14:textId="77777777" w:rsidR="00D338F5" w:rsidRDefault="00D338F5" w:rsidP="002E3190">
            <w:pPr>
              <w:pStyle w:val="a3"/>
              <w:shd w:val="clear" w:color="auto" w:fill="FFFFFF"/>
              <w:spacing w:after="0"/>
              <w:jc w:val="both"/>
            </w:pPr>
            <w:proofErr w:type="spellStart"/>
            <w:r>
              <w:rPr>
                <w:color w:val="333333"/>
                <w:sz w:val="28"/>
                <w:szCs w:val="28"/>
              </w:rPr>
              <w:t>Комунальний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заклад «</w:t>
            </w:r>
            <w:proofErr w:type="spellStart"/>
            <w:r>
              <w:rPr>
                <w:color w:val="333333"/>
                <w:sz w:val="28"/>
                <w:szCs w:val="28"/>
              </w:rPr>
              <w:t>Жмеринський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ліцей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№ 2» (код ЄДРПОУ 26244107, </w:t>
            </w:r>
            <w:proofErr w:type="spellStart"/>
            <w:r>
              <w:rPr>
                <w:color w:val="333333"/>
                <w:sz w:val="28"/>
                <w:szCs w:val="28"/>
              </w:rPr>
              <w:t>вул</w:t>
            </w:r>
            <w:proofErr w:type="spellEnd"/>
            <w:r>
              <w:rPr>
                <w:color w:val="333333"/>
                <w:sz w:val="28"/>
                <w:szCs w:val="28"/>
              </w:rPr>
              <w:t>. Центральна, 2</w:t>
            </w:r>
            <w:r>
              <w:rPr>
                <w:color w:val="333333"/>
                <w:sz w:val="28"/>
                <w:szCs w:val="28"/>
                <w:lang w:val="uk-UA"/>
              </w:rPr>
              <w:t>, м.</w:t>
            </w:r>
            <w:r>
              <w:rPr>
                <w:color w:val="333333"/>
                <w:sz w:val="28"/>
                <w:szCs w:val="28"/>
              </w:rPr>
              <w:t xml:space="preserve"> Жмеринка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4899" w:type="dxa"/>
          </w:tcPr>
          <w:p w14:paraId="2B314166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Жмеринська гімназія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№ 2</w:t>
            </w:r>
          </w:p>
        </w:tc>
      </w:tr>
      <w:tr w:rsidR="00D338F5" w14:paraId="66AEE196" w14:textId="77777777" w:rsidTr="00D338F5">
        <w:tc>
          <w:tcPr>
            <w:tcW w:w="562" w:type="dxa"/>
          </w:tcPr>
          <w:p w14:paraId="63BB4CCA" w14:textId="77777777" w:rsidR="00D338F5" w:rsidRPr="002E3190" w:rsidRDefault="00D338F5" w:rsidP="002E319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4032" w:type="dxa"/>
          </w:tcPr>
          <w:p w14:paraId="237DC796" w14:textId="77777777" w:rsidR="00D338F5" w:rsidRPr="002E3190" w:rsidRDefault="00D338F5" w:rsidP="002E31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3190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Комунальний заклад «Жмеринський ліцей № 3» (код ЄДРПОУ </w:t>
            </w:r>
            <w:r w:rsidRPr="002E3190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26244136, </w:t>
            </w:r>
            <w:proofErr w:type="spellStart"/>
            <w:r w:rsidRPr="002E3190">
              <w:rPr>
                <w:rFonts w:ascii="Times New Roman" w:hAnsi="Times New Roman"/>
                <w:sz w:val="28"/>
                <w:szCs w:val="28"/>
              </w:rPr>
              <w:t>пров</w:t>
            </w:r>
            <w:proofErr w:type="spellEnd"/>
            <w:r w:rsidRPr="002E3190">
              <w:rPr>
                <w:rFonts w:ascii="Times New Roman" w:hAnsi="Times New Roman"/>
                <w:sz w:val="28"/>
                <w:szCs w:val="28"/>
              </w:rPr>
              <w:t>. Князя Острозького, 3,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3190">
              <w:rPr>
                <w:rFonts w:ascii="Times New Roman" w:hAnsi="Times New Roman"/>
                <w:sz w:val="28"/>
                <w:szCs w:val="28"/>
              </w:rPr>
              <w:t>Жмеринка)</w:t>
            </w:r>
          </w:p>
        </w:tc>
        <w:tc>
          <w:tcPr>
            <w:tcW w:w="4899" w:type="dxa"/>
          </w:tcPr>
          <w:p w14:paraId="2B5E960B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Жмеринська гімназія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№ 3</w:t>
            </w:r>
          </w:p>
        </w:tc>
      </w:tr>
      <w:tr w:rsidR="00D338F5" w14:paraId="2EA1948B" w14:textId="77777777" w:rsidTr="00D338F5">
        <w:tc>
          <w:tcPr>
            <w:tcW w:w="562" w:type="dxa"/>
          </w:tcPr>
          <w:p w14:paraId="5E111D2B" w14:textId="77777777" w:rsidR="00D338F5" w:rsidRPr="00F06931" w:rsidRDefault="00D338F5" w:rsidP="00F0693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4.</w:t>
            </w:r>
          </w:p>
        </w:tc>
        <w:tc>
          <w:tcPr>
            <w:tcW w:w="4032" w:type="dxa"/>
          </w:tcPr>
          <w:p w14:paraId="5198E71E" w14:textId="77777777" w:rsidR="00D338F5" w:rsidRPr="00F06931" w:rsidRDefault="00D338F5" w:rsidP="00F069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6931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Комунальний заклад «Жмеринський ліцей № 4» (код ЄДРПОУ </w:t>
            </w:r>
            <w:r w:rsidRPr="00F06931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26244099, </w:t>
            </w:r>
            <w:r w:rsidRPr="00F06931">
              <w:rPr>
                <w:rFonts w:ascii="Times New Roman" w:hAnsi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931">
              <w:rPr>
                <w:rFonts w:ascii="Times New Roman" w:hAnsi="Times New Roman"/>
                <w:sz w:val="28"/>
                <w:szCs w:val="28"/>
              </w:rPr>
              <w:t>Київська, 3,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6931">
              <w:rPr>
                <w:rFonts w:ascii="Times New Roman" w:hAnsi="Times New Roman"/>
                <w:sz w:val="28"/>
                <w:szCs w:val="28"/>
              </w:rPr>
              <w:t>Жмеринка)</w:t>
            </w:r>
          </w:p>
        </w:tc>
        <w:tc>
          <w:tcPr>
            <w:tcW w:w="4899" w:type="dxa"/>
          </w:tcPr>
          <w:p w14:paraId="71E74456" w14:textId="77777777" w:rsidR="00D338F5" w:rsidRDefault="00D338F5" w:rsidP="00F06931">
            <w:pPr>
              <w:pStyle w:val="a3"/>
              <w:shd w:val="clear" w:color="auto" w:fill="FFFFFF"/>
              <w:spacing w:after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Жмеринський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академічний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ліцей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№ 4</w:t>
            </w:r>
          </w:p>
          <w:p w14:paraId="50357A4C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38F5" w14:paraId="658AE5AD" w14:textId="77777777" w:rsidTr="00D338F5">
        <w:tc>
          <w:tcPr>
            <w:tcW w:w="562" w:type="dxa"/>
          </w:tcPr>
          <w:p w14:paraId="07CC77A9" w14:textId="77777777" w:rsidR="00D338F5" w:rsidRPr="007E78DF" w:rsidRDefault="00D338F5" w:rsidP="007E78DF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4032" w:type="dxa"/>
          </w:tcPr>
          <w:p w14:paraId="4A1735BB" w14:textId="77777777" w:rsidR="00D338F5" w:rsidRPr="007E78DF" w:rsidRDefault="00D338F5" w:rsidP="007E78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E78DF">
              <w:rPr>
                <w:rFonts w:ascii="Times New Roman" w:hAnsi="Times New Roman"/>
                <w:color w:val="333333"/>
                <w:sz w:val="28"/>
                <w:szCs w:val="28"/>
              </w:rPr>
              <w:t>Комунальний заклад «Жмеринський ліцей № 5» (код ЄДРПОУ 23064971, вул.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7E78DF">
              <w:rPr>
                <w:rFonts w:ascii="Times New Roman" w:hAnsi="Times New Roman"/>
                <w:color w:val="333333"/>
                <w:sz w:val="28"/>
                <w:szCs w:val="28"/>
              </w:rPr>
              <w:t>Софії Тобілевич, 7, м.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7E78DF">
              <w:rPr>
                <w:rFonts w:ascii="Times New Roman" w:hAnsi="Times New Roman"/>
                <w:color w:val="333333"/>
                <w:sz w:val="28"/>
                <w:szCs w:val="28"/>
              </w:rPr>
              <w:t>Жмеринка)</w:t>
            </w:r>
          </w:p>
        </w:tc>
        <w:tc>
          <w:tcPr>
            <w:tcW w:w="4899" w:type="dxa"/>
          </w:tcPr>
          <w:p w14:paraId="77752EA2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Жмеринська гімназія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№ 5</w:t>
            </w:r>
          </w:p>
        </w:tc>
      </w:tr>
      <w:tr w:rsidR="00D338F5" w14:paraId="5AA35E34" w14:textId="77777777" w:rsidTr="00D338F5">
        <w:tc>
          <w:tcPr>
            <w:tcW w:w="562" w:type="dxa"/>
          </w:tcPr>
          <w:p w14:paraId="1C99FC2F" w14:textId="77777777" w:rsidR="00D338F5" w:rsidRPr="004C5A95" w:rsidRDefault="00D338F5" w:rsidP="004C5A9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4032" w:type="dxa"/>
          </w:tcPr>
          <w:p w14:paraId="5A6C64D9" w14:textId="77777777" w:rsidR="00D338F5" w:rsidRPr="004C5A95" w:rsidRDefault="00D338F5" w:rsidP="004C5A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A95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Комунальний заклад «Жмеринський ліцей № 6» (код ЄДРПОУ </w:t>
            </w:r>
            <w:r w:rsidRPr="004C5A95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26244128, </w:t>
            </w:r>
            <w:r w:rsidRPr="004C5A95">
              <w:rPr>
                <w:rFonts w:ascii="Times New Roman" w:hAnsi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A95">
              <w:rPr>
                <w:rFonts w:ascii="Times New Roman" w:hAnsi="Times New Roman"/>
                <w:sz w:val="28"/>
                <w:szCs w:val="28"/>
              </w:rPr>
              <w:t>Івана Огієнка, 3,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5A95">
              <w:rPr>
                <w:rFonts w:ascii="Times New Roman" w:hAnsi="Times New Roman"/>
                <w:sz w:val="28"/>
                <w:szCs w:val="28"/>
              </w:rPr>
              <w:t>Жмеринка)</w:t>
            </w:r>
          </w:p>
        </w:tc>
        <w:tc>
          <w:tcPr>
            <w:tcW w:w="4899" w:type="dxa"/>
          </w:tcPr>
          <w:p w14:paraId="0B65C781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  <w:r w:rsidRPr="00C51992">
              <w:rPr>
                <w:rFonts w:ascii="Times New Roman" w:hAnsi="Times New Roman"/>
                <w:color w:val="333333"/>
                <w:sz w:val="28"/>
                <w:szCs w:val="28"/>
              </w:rPr>
              <w:t>Жмеринська гімназія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№ 6</w:t>
            </w:r>
          </w:p>
        </w:tc>
      </w:tr>
      <w:tr w:rsidR="00D338F5" w14:paraId="75D4C5D9" w14:textId="77777777" w:rsidTr="00D338F5">
        <w:tc>
          <w:tcPr>
            <w:tcW w:w="562" w:type="dxa"/>
          </w:tcPr>
          <w:p w14:paraId="4861CF86" w14:textId="77777777" w:rsidR="00D338F5" w:rsidRPr="00706A6E" w:rsidRDefault="00D338F5" w:rsidP="00167500">
            <w:pPr>
              <w:pStyle w:val="a3"/>
              <w:shd w:val="clear" w:color="auto" w:fill="FFFFFF"/>
              <w:spacing w:after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7.</w:t>
            </w:r>
          </w:p>
        </w:tc>
        <w:tc>
          <w:tcPr>
            <w:tcW w:w="4032" w:type="dxa"/>
          </w:tcPr>
          <w:p w14:paraId="6B633154" w14:textId="77777777" w:rsidR="00D338F5" w:rsidRPr="00167500" w:rsidRDefault="00D338F5" w:rsidP="00167500">
            <w:pPr>
              <w:pStyle w:val="a3"/>
              <w:shd w:val="clear" w:color="auto" w:fill="FFFFFF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706A6E">
              <w:rPr>
                <w:color w:val="333333"/>
                <w:sz w:val="28"/>
                <w:szCs w:val="28"/>
                <w:lang w:val="uk-UA"/>
              </w:rPr>
              <w:t>Комунальний заклад «</w:t>
            </w:r>
            <w:proofErr w:type="spellStart"/>
            <w:r w:rsidRPr="00706A6E">
              <w:rPr>
                <w:color w:val="333333"/>
                <w:sz w:val="28"/>
                <w:szCs w:val="28"/>
                <w:lang w:val="uk-UA"/>
              </w:rPr>
              <w:t>Браїлівський</w:t>
            </w:r>
            <w:proofErr w:type="spellEnd"/>
            <w:r w:rsidRPr="00706A6E">
              <w:rPr>
                <w:color w:val="333333"/>
                <w:sz w:val="28"/>
                <w:szCs w:val="28"/>
                <w:lang w:val="uk-UA"/>
              </w:rPr>
              <w:t xml:space="preserve"> ліцей імені </w:t>
            </w:r>
            <w:proofErr w:type="spellStart"/>
            <w:r w:rsidRPr="00706A6E">
              <w:rPr>
                <w:color w:val="333333"/>
                <w:sz w:val="28"/>
                <w:szCs w:val="28"/>
                <w:lang w:val="uk-UA"/>
              </w:rPr>
              <w:t>В.О.Забаштанського</w:t>
            </w:r>
            <w:proofErr w:type="spellEnd"/>
            <w:r w:rsidRPr="00706A6E">
              <w:rPr>
                <w:color w:val="333333"/>
                <w:sz w:val="28"/>
                <w:szCs w:val="28"/>
                <w:lang w:val="uk-UA"/>
              </w:rPr>
              <w:t>» Жмеринської міської територіальної громади (код ЄДРПОУ 26242321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333333"/>
                <w:sz w:val="28"/>
                <w:szCs w:val="28"/>
                <w:lang w:val="uk-UA"/>
              </w:rPr>
              <w:t>вул.Чайковського</w:t>
            </w:r>
            <w:proofErr w:type="spellEnd"/>
            <w:r>
              <w:rPr>
                <w:color w:val="333333"/>
                <w:sz w:val="28"/>
                <w:szCs w:val="28"/>
                <w:lang w:val="uk-UA"/>
              </w:rPr>
              <w:t>, 18, селище Браїлів, Жмеринський район)</w:t>
            </w:r>
          </w:p>
        </w:tc>
        <w:tc>
          <w:tcPr>
            <w:tcW w:w="4899" w:type="dxa"/>
          </w:tcPr>
          <w:p w14:paraId="576841B3" w14:textId="77777777" w:rsidR="00D338F5" w:rsidRDefault="00D338F5" w:rsidP="00706A6E">
            <w:pPr>
              <w:pStyle w:val="a3"/>
              <w:shd w:val="clear" w:color="auto" w:fill="FFFFFF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Браїлівська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гімназія імені </w:t>
            </w:r>
            <w:proofErr w:type="spellStart"/>
            <w:r>
              <w:rPr>
                <w:sz w:val="28"/>
                <w:szCs w:val="28"/>
                <w:lang w:val="uk-UA"/>
              </w:rPr>
              <w:t>В.О.Забаштанського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Жмеринської міської територіальної громади</w:t>
            </w:r>
          </w:p>
          <w:p w14:paraId="55AD564E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2A56" w14:paraId="64850BC2" w14:textId="77777777" w:rsidTr="00D338F5">
        <w:tc>
          <w:tcPr>
            <w:tcW w:w="562" w:type="dxa"/>
          </w:tcPr>
          <w:p w14:paraId="7EB71C06" w14:textId="77777777" w:rsidR="00332A56" w:rsidRDefault="00A3155E" w:rsidP="00167500">
            <w:pPr>
              <w:pStyle w:val="a3"/>
              <w:shd w:val="clear" w:color="auto" w:fill="FFFFFF"/>
              <w:spacing w:after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032" w:type="dxa"/>
          </w:tcPr>
          <w:p w14:paraId="51BB1EAB" w14:textId="77777777" w:rsidR="00332A56" w:rsidRPr="00706A6E" w:rsidRDefault="00332A56" w:rsidP="00332A56">
            <w:pPr>
              <w:spacing w:after="0" w:line="240" w:lineRule="auto"/>
              <w:jc w:val="both"/>
              <w:rPr>
                <w:color w:val="333333"/>
                <w:sz w:val="28"/>
                <w:szCs w:val="28"/>
              </w:rPr>
            </w:pPr>
            <w:r w:rsidRPr="00332A56">
              <w:rPr>
                <w:rFonts w:ascii="Times New Roman" w:hAnsi="Times New Roman"/>
                <w:color w:val="333333"/>
                <w:sz w:val="28"/>
                <w:szCs w:val="28"/>
              </w:rPr>
              <w:t>Комунальний</w:t>
            </w:r>
            <w:r w:rsidRPr="00332A56">
              <w:rPr>
                <w:rFonts w:ascii="Times New Roman" w:hAnsi="Times New Roman"/>
                <w:sz w:val="28"/>
                <w:szCs w:val="28"/>
              </w:rPr>
              <w:t xml:space="preserve"> заклад «</w:t>
            </w:r>
            <w:proofErr w:type="spellStart"/>
            <w:r w:rsidRPr="00332A56">
              <w:rPr>
                <w:rFonts w:ascii="Times New Roman" w:hAnsi="Times New Roman"/>
                <w:sz w:val="28"/>
                <w:szCs w:val="28"/>
              </w:rPr>
              <w:t>Мартинівський</w:t>
            </w:r>
            <w:proofErr w:type="spellEnd"/>
            <w:r w:rsidRPr="00332A56">
              <w:rPr>
                <w:rFonts w:ascii="Times New Roman" w:hAnsi="Times New Roman"/>
                <w:sz w:val="28"/>
                <w:szCs w:val="28"/>
              </w:rPr>
              <w:t xml:space="preserve"> ліцей» Жмеринської міської територіальної громади </w:t>
            </w:r>
            <w:r w:rsidRPr="00332A56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(код ЄДРПОУ </w:t>
            </w:r>
            <w:r w:rsidRPr="00332A56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26242539, </w:t>
            </w:r>
            <w:proofErr w:type="spellStart"/>
            <w:r w:rsidRPr="00332A56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>вул.М.Яжука</w:t>
            </w:r>
            <w:proofErr w:type="spellEnd"/>
            <w:r w:rsidRPr="00332A56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, 7, </w:t>
            </w:r>
            <w:proofErr w:type="spellStart"/>
            <w:r w:rsidRPr="00332A56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>с.Мартинівка</w:t>
            </w:r>
            <w:proofErr w:type="spellEnd"/>
            <w:r w:rsidRPr="00332A56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, Жмеринський район) </w:t>
            </w:r>
          </w:p>
        </w:tc>
        <w:tc>
          <w:tcPr>
            <w:tcW w:w="4899" w:type="dxa"/>
          </w:tcPr>
          <w:p w14:paraId="12947624" w14:textId="77777777" w:rsidR="00332A56" w:rsidRPr="00332A56" w:rsidRDefault="00332A56" w:rsidP="00332A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2A56">
              <w:rPr>
                <w:rFonts w:ascii="Times New Roman" w:hAnsi="Times New Roman"/>
                <w:sz w:val="28"/>
                <w:szCs w:val="28"/>
              </w:rPr>
              <w:t>Мартинівська</w:t>
            </w:r>
            <w:proofErr w:type="spellEnd"/>
            <w:r w:rsidRPr="00332A56">
              <w:rPr>
                <w:rFonts w:ascii="Times New Roman" w:hAnsi="Times New Roman"/>
                <w:sz w:val="28"/>
                <w:szCs w:val="28"/>
              </w:rPr>
              <w:t xml:space="preserve"> гімназія Жмеринської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</w:tr>
      <w:tr w:rsidR="00D338F5" w14:paraId="6CA2D00D" w14:textId="77777777" w:rsidTr="00D338F5">
        <w:tc>
          <w:tcPr>
            <w:tcW w:w="562" w:type="dxa"/>
          </w:tcPr>
          <w:p w14:paraId="5F20F2A8" w14:textId="77777777" w:rsidR="00D338F5" w:rsidRPr="00711EFF" w:rsidRDefault="00A3155E" w:rsidP="00711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33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32" w:type="dxa"/>
          </w:tcPr>
          <w:p w14:paraId="0E0A076D" w14:textId="77777777" w:rsidR="00D338F5" w:rsidRDefault="00D338F5" w:rsidP="00711E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EFF">
              <w:rPr>
                <w:rFonts w:ascii="Times New Roman" w:hAnsi="Times New Roman"/>
                <w:sz w:val="28"/>
                <w:szCs w:val="28"/>
              </w:rPr>
              <w:t>Кому</w:t>
            </w:r>
            <w:r w:rsidR="00BE70D3">
              <w:rPr>
                <w:rFonts w:ascii="Times New Roman" w:hAnsi="Times New Roman"/>
                <w:sz w:val="28"/>
                <w:szCs w:val="28"/>
              </w:rPr>
              <w:t>нальний заклад «</w:t>
            </w:r>
            <w:proofErr w:type="spellStart"/>
            <w:r w:rsidR="00BE70D3">
              <w:rPr>
                <w:rFonts w:ascii="Times New Roman" w:hAnsi="Times New Roman"/>
                <w:sz w:val="28"/>
                <w:szCs w:val="28"/>
              </w:rPr>
              <w:t>Кармалюківський</w:t>
            </w:r>
            <w:proofErr w:type="spellEnd"/>
            <w:r w:rsidRPr="00711EFF">
              <w:rPr>
                <w:rFonts w:ascii="Times New Roman" w:hAnsi="Times New Roman"/>
                <w:sz w:val="28"/>
                <w:szCs w:val="28"/>
              </w:rPr>
              <w:t xml:space="preserve"> ліцей» Жмеринської міської територіальної громади </w:t>
            </w:r>
            <w:r w:rsidRPr="00711EFF">
              <w:rPr>
                <w:rFonts w:ascii="Times New Roman" w:hAnsi="Times New Roman"/>
                <w:color w:val="333333"/>
                <w:sz w:val="28"/>
                <w:szCs w:val="28"/>
              </w:rPr>
              <w:t>(код ЄДРПОУ</w:t>
            </w:r>
            <w:r w:rsidRPr="00711EFF">
              <w:rPr>
                <w:rFonts w:ascii="Times New Roman" w:hAnsi="Times New Roman"/>
                <w:color w:val="474747"/>
                <w:sz w:val="28"/>
                <w:szCs w:val="28"/>
                <w:shd w:val="clear" w:color="auto" w:fill="FFFFFF"/>
              </w:rPr>
              <w:t xml:space="preserve"> 26242522, </w:t>
            </w:r>
            <w:r w:rsidRPr="00711EFF">
              <w:rPr>
                <w:rFonts w:ascii="Times New Roman" w:hAnsi="Times New Roman"/>
                <w:sz w:val="28"/>
                <w:szCs w:val="28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1EFF">
              <w:rPr>
                <w:rFonts w:ascii="Times New Roman" w:hAnsi="Times New Roman"/>
                <w:sz w:val="28"/>
                <w:szCs w:val="28"/>
              </w:rPr>
              <w:t xml:space="preserve">Центральна, 1-Б, </w:t>
            </w:r>
            <w:proofErr w:type="spellStart"/>
            <w:r w:rsidRPr="00711EFF">
              <w:rPr>
                <w:rFonts w:ascii="Times New Roman" w:hAnsi="Times New Roman"/>
                <w:sz w:val="28"/>
                <w:szCs w:val="28"/>
              </w:rPr>
              <w:t>с.Кармалюкове</w:t>
            </w:r>
            <w:proofErr w:type="spellEnd"/>
            <w:r w:rsidRPr="00711EFF">
              <w:rPr>
                <w:rFonts w:ascii="Times New Roman" w:hAnsi="Times New Roman"/>
                <w:sz w:val="28"/>
                <w:szCs w:val="28"/>
              </w:rPr>
              <w:t xml:space="preserve">, Жмеринський район) </w:t>
            </w:r>
          </w:p>
        </w:tc>
        <w:tc>
          <w:tcPr>
            <w:tcW w:w="4899" w:type="dxa"/>
          </w:tcPr>
          <w:p w14:paraId="31CBA5C2" w14:textId="77777777" w:rsidR="00D338F5" w:rsidRPr="00711EFF" w:rsidRDefault="00D338F5" w:rsidP="00711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FF">
              <w:rPr>
                <w:rFonts w:ascii="Times New Roman" w:hAnsi="Times New Roman"/>
                <w:sz w:val="28"/>
                <w:szCs w:val="28"/>
              </w:rPr>
              <w:t>Кармалюківська</w:t>
            </w:r>
            <w:proofErr w:type="spellEnd"/>
            <w:r w:rsidRPr="00711EFF">
              <w:rPr>
                <w:rFonts w:ascii="Times New Roman" w:hAnsi="Times New Roman"/>
                <w:sz w:val="28"/>
                <w:szCs w:val="28"/>
              </w:rPr>
              <w:t xml:space="preserve"> гімназія Жмеринської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</w:tc>
      </w:tr>
      <w:tr w:rsidR="00D338F5" w14:paraId="7D5062C1" w14:textId="77777777" w:rsidTr="00D338F5">
        <w:tc>
          <w:tcPr>
            <w:tcW w:w="562" w:type="dxa"/>
          </w:tcPr>
          <w:p w14:paraId="3D1474FD" w14:textId="77777777" w:rsidR="00D338F5" w:rsidRPr="00310F8B" w:rsidRDefault="00A3155E" w:rsidP="00D33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338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32" w:type="dxa"/>
          </w:tcPr>
          <w:p w14:paraId="54D8E7E6" w14:textId="77777777" w:rsidR="00D338F5" w:rsidRDefault="00D338F5" w:rsidP="00D338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0F8B">
              <w:rPr>
                <w:rFonts w:ascii="Times New Roman" w:hAnsi="Times New Roman"/>
                <w:sz w:val="28"/>
                <w:szCs w:val="28"/>
              </w:rPr>
              <w:t>Комунальний заклад «</w:t>
            </w:r>
            <w:proofErr w:type="spellStart"/>
            <w:r w:rsidRPr="00310F8B">
              <w:rPr>
                <w:rFonts w:ascii="Times New Roman" w:hAnsi="Times New Roman"/>
                <w:sz w:val="28"/>
                <w:szCs w:val="28"/>
              </w:rPr>
              <w:t>Почапинецький</w:t>
            </w:r>
            <w:proofErr w:type="spellEnd"/>
            <w:r w:rsidRPr="00310F8B">
              <w:rPr>
                <w:rFonts w:ascii="Times New Roman" w:hAnsi="Times New Roman"/>
                <w:sz w:val="28"/>
                <w:szCs w:val="28"/>
              </w:rPr>
              <w:t xml:space="preserve"> ліцей» Жмеринської міської територіальної громади </w:t>
            </w:r>
            <w:r w:rsidRPr="00310F8B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(код ЄДРПОУ </w:t>
            </w:r>
            <w:r w:rsidRPr="00310F8B">
              <w:rPr>
                <w:rFonts w:ascii="Times New Roman" w:hAnsi="Times New Roman"/>
                <w:color w:val="0A0A0A"/>
                <w:sz w:val="28"/>
                <w:szCs w:val="28"/>
                <w:shd w:val="clear" w:color="auto" w:fill="FFFFFF"/>
              </w:rPr>
              <w:t xml:space="preserve">26242568, </w:t>
            </w:r>
            <w:r w:rsidRPr="0031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вул.</w:t>
            </w:r>
            <w:r w:rsidR="00A548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1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Садова, 20, </w:t>
            </w:r>
            <w:proofErr w:type="spellStart"/>
            <w:r w:rsidRPr="0031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с.Почапинці</w:t>
            </w:r>
            <w:proofErr w:type="spellEnd"/>
            <w:r w:rsidRPr="00310F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Жмеринський район) </w:t>
            </w:r>
          </w:p>
        </w:tc>
        <w:tc>
          <w:tcPr>
            <w:tcW w:w="4899" w:type="dxa"/>
          </w:tcPr>
          <w:p w14:paraId="2045422A" w14:textId="77777777" w:rsidR="00D338F5" w:rsidRPr="00310F8B" w:rsidRDefault="00D338F5" w:rsidP="00D33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0F8B">
              <w:rPr>
                <w:rFonts w:ascii="Times New Roman" w:hAnsi="Times New Roman"/>
                <w:sz w:val="28"/>
                <w:szCs w:val="28"/>
              </w:rPr>
              <w:t>Почапинецька</w:t>
            </w:r>
            <w:proofErr w:type="spellEnd"/>
            <w:r w:rsidRPr="00310F8B">
              <w:rPr>
                <w:rFonts w:ascii="Times New Roman" w:hAnsi="Times New Roman"/>
                <w:sz w:val="28"/>
                <w:szCs w:val="28"/>
              </w:rPr>
              <w:t xml:space="preserve"> гімназія Жмеринської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міської територіальної громади</w:t>
            </w:r>
          </w:p>
          <w:p w14:paraId="1C081668" w14:textId="77777777" w:rsidR="00D338F5" w:rsidRDefault="00D338F5" w:rsidP="00B562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FE97130" w14:textId="77777777" w:rsidR="00B56221" w:rsidRDefault="00B56221" w:rsidP="00B56221"/>
    <w:p w14:paraId="09A807A5" w14:textId="77777777" w:rsidR="00141E6C" w:rsidRDefault="00141E6C" w:rsidP="00B56221"/>
    <w:p w14:paraId="0E3A0A2E" w14:textId="77777777" w:rsidR="00B56221" w:rsidRPr="0023644F" w:rsidRDefault="00DD2995" w:rsidP="0023644F">
      <w:pPr>
        <w:rPr>
          <w:rFonts w:ascii="Times New Roman" w:hAnsi="Times New Roman"/>
          <w:b/>
          <w:sz w:val="28"/>
          <w:szCs w:val="28"/>
        </w:rPr>
      </w:pPr>
      <w:r w:rsidRPr="0023644F"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</w:t>
      </w:r>
      <w:r w:rsidR="0023644F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23644F" w:rsidRPr="0023644F">
        <w:rPr>
          <w:rFonts w:ascii="Times New Roman" w:hAnsi="Times New Roman"/>
          <w:b/>
          <w:sz w:val="28"/>
          <w:szCs w:val="28"/>
        </w:rPr>
        <w:t xml:space="preserve"> </w:t>
      </w:r>
      <w:r w:rsidRPr="0023644F">
        <w:rPr>
          <w:rFonts w:ascii="Times New Roman" w:hAnsi="Times New Roman"/>
          <w:b/>
          <w:sz w:val="28"/>
          <w:szCs w:val="28"/>
        </w:rPr>
        <w:t xml:space="preserve"> Вадим КОЖУХОВСЬКИЙ</w:t>
      </w:r>
    </w:p>
    <w:p w14:paraId="63A533E4" w14:textId="77777777" w:rsidR="00B56221" w:rsidRPr="0023644F" w:rsidRDefault="00B56221" w:rsidP="0023644F">
      <w:pPr>
        <w:rPr>
          <w:rFonts w:ascii="Times New Roman" w:hAnsi="Times New Roman"/>
          <w:b/>
          <w:sz w:val="28"/>
          <w:szCs w:val="28"/>
        </w:rPr>
      </w:pPr>
    </w:p>
    <w:p w14:paraId="53C49FF9" w14:textId="77777777" w:rsidR="00FF06F1" w:rsidRPr="0023644F" w:rsidRDefault="009E6DEB">
      <w:pPr>
        <w:rPr>
          <w:sz w:val="32"/>
          <w:szCs w:val="32"/>
        </w:rPr>
      </w:pPr>
    </w:p>
    <w:sectPr w:rsidR="00FF06F1" w:rsidRPr="0023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5CE"/>
    <w:multiLevelType w:val="hybridMultilevel"/>
    <w:tmpl w:val="F48AFD8E"/>
    <w:lvl w:ilvl="0" w:tplc="0422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 w15:restartNumberingAfterBreak="0">
    <w:nsid w:val="4B2519E9"/>
    <w:multiLevelType w:val="hybridMultilevel"/>
    <w:tmpl w:val="03229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21"/>
    <w:rsid w:val="000661A6"/>
    <w:rsid w:val="00141E6C"/>
    <w:rsid w:val="00167500"/>
    <w:rsid w:val="0023644F"/>
    <w:rsid w:val="002E3190"/>
    <w:rsid w:val="00310F8B"/>
    <w:rsid w:val="00332A56"/>
    <w:rsid w:val="003604B0"/>
    <w:rsid w:val="003D3943"/>
    <w:rsid w:val="003F70DE"/>
    <w:rsid w:val="0046271E"/>
    <w:rsid w:val="004C5A95"/>
    <w:rsid w:val="00591FC0"/>
    <w:rsid w:val="006618D8"/>
    <w:rsid w:val="006D36A6"/>
    <w:rsid w:val="00706A6E"/>
    <w:rsid w:val="00711EFF"/>
    <w:rsid w:val="007B0064"/>
    <w:rsid w:val="007E78DF"/>
    <w:rsid w:val="00801D12"/>
    <w:rsid w:val="00816305"/>
    <w:rsid w:val="00837C57"/>
    <w:rsid w:val="009844A2"/>
    <w:rsid w:val="009E6DEB"/>
    <w:rsid w:val="00A3155E"/>
    <w:rsid w:val="00A54860"/>
    <w:rsid w:val="00A56293"/>
    <w:rsid w:val="00B13BEB"/>
    <w:rsid w:val="00B56221"/>
    <w:rsid w:val="00B618E3"/>
    <w:rsid w:val="00BE70D3"/>
    <w:rsid w:val="00C51992"/>
    <w:rsid w:val="00D338F5"/>
    <w:rsid w:val="00D640D0"/>
    <w:rsid w:val="00DD2995"/>
    <w:rsid w:val="00EA3E3E"/>
    <w:rsid w:val="00F06931"/>
    <w:rsid w:val="00F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1F60"/>
  <w15:chartTrackingRefBased/>
  <w15:docId w15:val="{522CF7CE-35CE-4BEB-8885-CEB59A8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221"/>
    <w:pPr>
      <w:spacing w:after="200" w:line="276" w:lineRule="auto"/>
    </w:pPr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221"/>
    <w:pPr>
      <w:spacing w:after="75" w:line="240" w:lineRule="auto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B56221"/>
    <w:pPr>
      <w:ind w:left="720"/>
      <w:contextualSpacing/>
    </w:pPr>
  </w:style>
  <w:style w:type="character" w:styleId="a5">
    <w:name w:val="Strong"/>
    <w:basedOn w:val="a0"/>
    <w:uiPriority w:val="22"/>
    <w:qFormat/>
    <w:rsid w:val="00B56221"/>
    <w:rPr>
      <w:b/>
      <w:bCs/>
    </w:rPr>
  </w:style>
  <w:style w:type="character" w:styleId="a6">
    <w:name w:val="Hyperlink"/>
    <w:basedOn w:val="a0"/>
    <w:uiPriority w:val="99"/>
    <w:semiHidden/>
    <w:unhideWhenUsed/>
    <w:rsid w:val="00B56221"/>
    <w:rPr>
      <w:color w:val="0000FF"/>
      <w:u w:val="single"/>
    </w:rPr>
  </w:style>
  <w:style w:type="table" w:styleId="a7">
    <w:name w:val="Table Grid"/>
    <w:basedOn w:val="a1"/>
    <w:uiPriority w:val="39"/>
    <w:rsid w:val="0059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D394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837C57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837C5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xfmc1">
    <w:name w:val="xfmc1"/>
    <w:basedOn w:val="a"/>
    <w:rsid w:val="00837C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6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40D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34D7-8616-4E97-A4E5-8049A022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46</cp:revision>
  <cp:lastPrinted>2026-03-24T10:22:00Z</cp:lastPrinted>
  <dcterms:created xsi:type="dcterms:W3CDTF">2026-03-05T06:35:00Z</dcterms:created>
  <dcterms:modified xsi:type="dcterms:W3CDTF">2026-03-24T10:26:00Z</dcterms:modified>
</cp:coreProperties>
</file>