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94EE8" w14:textId="7E89F20F" w:rsidR="00D21CEB" w:rsidRDefault="00D21CEB" w:rsidP="00D21CEB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30312C32" wp14:editId="663446B8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504D4" w14:textId="77777777" w:rsidR="00D21CEB" w:rsidRDefault="00D21CEB" w:rsidP="00D21CEB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20271E19" w14:textId="77777777" w:rsidR="00D21CEB" w:rsidRDefault="00D21CEB" w:rsidP="00D21CEB">
      <w:pPr>
        <w:keepNext/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>ЖМЕРИНСЬКА МІСЬКА РАДА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ВІННИЦЬКОЇ ОБЛАСТІ</w:t>
      </w:r>
    </w:p>
    <w:p w14:paraId="17BA59E9" w14:textId="77777777" w:rsidR="00D21CEB" w:rsidRDefault="00D21CEB" w:rsidP="00D21CEB">
      <w:pPr>
        <w:keepNext/>
        <w:keepLines/>
        <w:spacing w:after="4" w:line="266" w:lineRule="auto"/>
        <w:ind w:right="-1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14:paraId="6317F54B" w14:textId="77777777" w:rsidR="00D21CEB" w:rsidRDefault="00D21CEB" w:rsidP="00D21CEB">
      <w:pPr>
        <w:spacing w:after="13" w:line="264" w:lineRule="auto"/>
        <w:ind w:left="567" w:firstLine="698"/>
        <w:rPr>
          <w:color w:val="000000"/>
          <w:sz w:val="28"/>
          <w:szCs w:val="22"/>
          <w:lang w:val="uk-UA"/>
        </w:rPr>
      </w:pPr>
    </w:p>
    <w:p w14:paraId="292A1A2F" w14:textId="6813BBA9" w:rsidR="00D21CEB" w:rsidRDefault="00D21CEB" w:rsidP="00D21CEB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 xml:space="preserve">    </w:t>
      </w:r>
      <w:r>
        <w:rPr>
          <w:b/>
          <w:w w:val="120"/>
          <w:sz w:val="28"/>
          <w:szCs w:val="28"/>
        </w:rPr>
        <w:t>РІШЕННЯ</w:t>
      </w:r>
      <w:r>
        <w:rPr>
          <w:b/>
          <w:w w:val="120"/>
          <w:sz w:val="28"/>
          <w:szCs w:val="28"/>
          <w:lang w:val="uk-UA"/>
        </w:rPr>
        <w:t xml:space="preserve"> </w:t>
      </w:r>
    </w:p>
    <w:p w14:paraId="4F3B520B" w14:textId="77777777" w:rsidR="00D21CEB" w:rsidRDefault="00D21CEB" w:rsidP="00D21CEB">
      <w:pPr>
        <w:shd w:val="clear" w:color="auto" w:fill="FFFFFF"/>
        <w:spacing w:after="13" w:line="264" w:lineRule="auto"/>
        <w:ind w:left="567" w:firstLine="698"/>
        <w:rPr>
          <w:color w:val="000000"/>
          <w:sz w:val="28"/>
          <w:szCs w:val="28"/>
          <w:lang w:val="uk-UA"/>
        </w:rPr>
      </w:pPr>
    </w:p>
    <w:p w14:paraId="7DC5A361" w14:textId="0622ACF3" w:rsidR="008A07BB" w:rsidRPr="0026616E" w:rsidRDefault="006D6F77" w:rsidP="00D21CEB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>від «11</w:t>
      </w:r>
      <w:r w:rsidR="00D21CEB" w:rsidRPr="006D6F77">
        <w:rPr>
          <w:sz w:val="28"/>
          <w:szCs w:val="24"/>
          <w:lang w:val="uk-UA"/>
        </w:rPr>
        <w:t>»</w:t>
      </w:r>
      <w:r w:rsidR="00D21CEB">
        <w:rPr>
          <w:sz w:val="28"/>
          <w:szCs w:val="24"/>
          <w:lang w:val="uk-UA"/>
        </w:rPr>
        <w:t xml:space="preserve"> </w:t>
      </w:r>
      <w:r>
        <w:rPr>
          <w:sz w:val="28"/>
          <w:szCs w:val="24"/>
          <w:lang w:val="uk-UA"/>
        </w:rPr>
        <w:t xml:space="preserve">травня </w:t>
      </w:r>
      <w:r w:rsidR="00D21CEB" w:rsidRPr="006D6F77">
        <w:rPr>
          <w:sz w:val="28"/>
          <w:szCs w:val="24"/>
          <w:lang w:val="uk-UA"/>
        </w:rPr>
        <w:t>20</w:t>
      </w:r>
      <w:r w:rsidR="00921B46">
        <w:rPr>
          <w:sz w:val="28"/>
          <w:szCs w:val="24"/>
          <w:lang w:val="uk-UA"/>
        </w:rPr>
        <w:t>26</w:t>
      </w:r>
      <w:r w:rsidR="00D21CEB" w:rsidRPr="006D6F77">
        <w:rPr>
          <w:sz w:val="28"/>
          <w:szCs w:val="24"/>
          <w:lang w:val="uk-UA"/>
        </w:rPr>
        <w:t>р</w:t>
      </w:r>
      <w:r w:rsidR="00D21CEB">
        <w:rPr>
          <w:sz w:val="28"/>
          <w:szCs w:val="24"/>
          <w:lang w:val="uk-UA"/>
        </w:rPr>
        <w:t>.</w:t>
      </w:r>
      <w:r w:rsidR="00D21CEB">
        <w:rPr>
          <w:sz w:val="28"/>
          <w:szCs w:val="24"/>
          <w:lang w:val="uk-UA"/>
        </w:rPr>
        <w:tab/>
      </w:r>
      <w:r w:rsidR="00570913">
        <w:rPr>
          <w:sz w:val="28"/>
          <w:szCs w:val="24"/>
          <w:lang w:val="uk-UA"/>
        </w:rPr>
        <w:t xml:space="preserve">     </w:t>
      </w:r>
      <w:r w:rsidR="00D21CEB" w:rsidRPr="006D6F77">
        <w:rPr>
          <w:sz w:val="28"/>
          <w:szCs w:val="28"/>
          <w:lang w:val="uk-UA"/>
        </w:rPr>
        <w:t>м.</w:t>
      </w:r>
      <w:r w:rsidR="00D21CEB">
        <w:rPr>
          <w:sz w:val="28"/>
          <w:szCs w:val="28"/>
          <w:lang w:val="uk-UA"/>
        </w:rPr>
        <w:t xml:space="preserve"> </w:t>
      </w:r>
      <w:r w:rsidR="00D21CEB" w:rsidRPr="006D6F77">
        <w:rPr>
          <w:sz w:val="28"/>
          <w:szCs w:val="28"/>
          <w:lang w:val="uk-UA"/>
        </w:rPr>
        <w:t>Жмеринка</w:t>
      </w:r>
      <w:r w:rsidR="00D21CEB">
        <w:rPr>
          <w:sz w:val="28"/>
          <w:szCs w:val="24"/>
          <w:lang w:val="uk-UA"/>
        </w:rPr>
        <w:tab/>
      </w:r>
      <w:r w:rsidR="00D21CEB">
        <w:rPr>
          <w:sz w:val="28"/>
          <w:szCs w:val="24"/>
          <w:lang w:val="uk-UA"/>
        </w:rPr>
        <w:tab/>
        <w:t xml:space="preserve">         №</w:t>
      </w:r>
      <w:r>
        <w:rPr>
          <w:sz w:val="28"/>
          <w:szCs w:val="24"/>
          <w:lang w:val="uk-UA"/>
        </w:rPr>
        <w:t xml:space="preserve"> 154</w:t>
      </w:r>
      <w:bookmarkStart w:id="0" w:name="_GoBack"/>
      <w:bookmarkEnd w:id="0"/>
      <w:r w:rsidR="00D21CEB" w:rsidRPr="006D6F77">
        <w:rPr>
          <w:sz w:val="28"/>
          <w:szCs w:val="24"/>
          <w:lang w:val="uk-UA"/>
        </w:rPr>
        <w:t xml:space="preserve">  </w:t>
      </w:r>
    </w:p>
    <w:p w14:paraId="669071BF" w14:textId="77777777" w:rsidR="00D21CEB" w:rsidRDefault="00D21CEB" w:rsidP="008A07BB">
      <w:pPr>
        <w:pStyle w:val="a3"/>
        <w:jc w:val="both"/>
        <w:rPr>
          <w:sz w:val="28"/>
          <w:szCs w:val="28"/>
          <w:lang w:val="uk-UA"/>
        </w:rPr>
      </w:pPr>
    </w:p>
    <w:p w14:paraId="2219C563" w14:textId="13D4D232" w:rsidR="008A07BB" w:rsidRPr="0026616E" w:rsidRDefault="008A07BB" w:rsidP="008A07BB">
      <w:pPr>
        <w:pStyle w:val="a3"/>
        <w:jc w:val="both"/>
        <w:rPr>
          <w:sz w:val="28"/>
          <w:szCs w:val="28"/>
          <w:lang w:val="uk-UA"/>
        </w:rPr>
      </w:pPr>
      <w:r w:rsidRPr="0026616E">
        <w:rPr>
          <w:sz w:val="28"/>
          <w:szCs w:val="28"/>
          <w:lang w:val="uk-UA"/>
        </w:rPr>
        <w:t xml:space="preserve">Про внесення змін до бюджету </w:t>
      </w:r>
    </w:p>
    <w:p w14:paraId="51B63843" w14:textId="77777777" w:rsidR="008A07BB" w:rsidRPr="0026616E" w:rsidRDefault="008A07BB" w:rsidP="008A07BB">
      <w:pPr>
        <w:pStyle w:val="a3"/>
        <w:jc w:val="both"/>
        <w:rPr>
          <w:sz w:val="28"/>
          <w:szCs w:val="28"/>
          <w:lang w:val="uk-UA"/>
        </w:rPr>
      </w:pPr>
      <w:r w:rsidRPr="0026616E">
        <w:rPr>
          <w:sz w:val="28"/>
          <w:szCs w:val="28"/>
          <w:lang w:val="uk-UA"/>
        </w:rPr>
        <w:t xml:space="preserve">Жмеринської міської територіальної </w:t>
      </w:r>
    </w:p>
    <w:p w14:paraId="56993F40" w14:textId="228D2F29" w:rsidR="008A07BB" w:rsidRPr="0026616E" w:rsidRDefault="008A07BB" w:rsidP="008A07BB">
      <w:pPr>
        <w:pStyle w:val="a3"/>
        <w:jc w:val="both"/>
        <w:rPr>
          <w:sz w:val="28"/>
          <w:szCs w:val="28"/>
          <w:lang w:val="uk-UA"/>
        </w:rPr>
      </w:pPr>
      <w:r w:rsidRPr="0026616E">
        <w:rPr>
          <w:sz w:val="28"/>
          <w:szCs w:val="28"/>
          <w:lang w:val="uk-UA"/>
        </w:rPr>
        <w:t>громади на 202</w:t>
      </w:r>
      <w:r w:rsidR="00D21CEB">
        <w:rPr>
          <w:sz w:val="28"/>
          <w:szCs w:val="28"/>
          <w:lang w:val="uk-UA"/>
        </w:rPr>
        <w:t>6</w:t>
      </w:r>
      <w:r w:rsidRPr="0026616E">
        <w:rPr>
          <w:sz w:val="28"/>
          <w:szCs w:val="28"/>
          <w:lang w:val="uk-UA"/>
        </w:rPr>
        <w:t xml:space="preserve"> рік </w:t>
      </w:r>
    </w:p>
    <w:p w14:paraId="501C5D14" w14:textId="77777777" w:rsidR="008A07BB" w:rsidRPr="0026616E" w:rsidRDefault="008A07BB" w:rsidP="008A07BB">
      <w:pPr>
        <w:pStyle w:val="1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2661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6616E">
        <w:rPr>
          <w:rFonts w:ascii="Times New Roman" w:hAnsi="Times New Roman" w:cs="Times New Roman"/>
          <w:b w:val="0"/>
          <w:bCs w:val="0"/>
          <w:sz w:val="20"/>
          <w:szCs w:val="20"/>
        </w:rPr>
        <w:t>код бюджету 02542000000</w:t>
      </w:r>
    </w:p>
    <w:p w14:paraId="6B2BB882" w14:textId="77777777" w:rsidR="008A07BB" w:rsidRDefault="008A07BB" w:rsidP="008A07BB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661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</w:p>
    <w:p w14:paraId="77277074" w14:textId="51E9263F" w:rsidR="008A07BB" w:rsidRPr="000A4A73" w:rsidRDefault="008A07BB" w:rsidP="008A07BB">
      <w:pPr>
        <w:pStyle w:val="a3"/>
        <w:jc w:val="both"/>
        <w:rPr>
          <w:bCs/>
          <w:sz w:val="28"/>
          <w:szCs w:val="28"/>
          <w:highlight w:val="yellow"/>
          <w:lang w:val="uk-UA"/>
        </w:rPr>
      </w:pPr>
      <w:r w:rsidRPr="00116AE1">
        <w:rPr>
          <w:sz w:val="28"/>
          <w:szCs w:val="28"/>
          <w:lang w:val="uk-UA"/>
        </w:rPr>
        <w:t xml:space="preserve">         Враховуючи звернення </w:t>
      </w:r>
      <w:r w:rsidR="00F71922">
        <w:rPr>
          <w:sz w:val="28"/>
          <w:szCs w:val="28"/>
          <w:lang w:val="uk-UA"/>
        </w:rPr>
        <w:t>головн</w:t>
      </w:r>
      <w:r w:rsidR="006F5CD5">
        <w:rPr>
          <w:sz w:val="28"/>
          <w:szCs w:val="28"/>
          <w:lang w:val="uk-UA"/>
        </w:rPr>
        <w:t xml:space="preserve">их </w:t>
      </w:r>
      <w:r w:rsidR="00F71922">
        <w:rPr>
          <w:sz w:val="28"/>
          <w:szCs w:val="28"/>
          <w:lang w:val="uk-UA"/>
        </w:rPr>
        <w:t>розпорядник</w:t>
      </w:r>
      <w:r w:rsidR="006F5CD5">
        <w:rPr>
          <w:sz w:val="28"/>
          <w:szCs w:val="28"/>
          <w:lang w:val="uk-UA"/>
        </w:rPr>
        <w:t>ів</w:t>
      </w:r>
      <w:r w:rsidR="00F71922">
        <w:rPr>
          <w:sz w:val="28"/>
          <w:szCs w:val="28"/>
          <w:lang w:val="uk-UA"/>
        </w:rPr>
        <w:t xml:space="preserve"> коштів </w:t>
      </w:r>
      <w:r w:rsidRPr="000A4A73">
        <w:rPr>
          <w:bCs/>
          <w:sz w:val="28"/>
          <w:szCs w:val="28"/>
          <w:lang w:val="uk-UA"/>
        </w:rPr>
        <w:t>щодо</w:t>
      </w:r>
      <w:r>
        <w:rPr>
          <w:bCs/>
          <w:sz w:val="28"/>
          <w:szCs w:val="28"/>
          <w:lang w:val="uk-UA"/>
        </w:rPr>
        <w:t xml:space="preserve"> </w:t>
      </w:r>
      <w:r w:rsidRPr="000A4A73">
        <w:rPr>
          <w:bCs/>
          <w:sz w:val="28"/>
          <w:szCs w:val="28"/>
          <w:lang w:val="uk-UA"/>
        </w:rPr>
        <w:t>проведення</w:t>
      </w:r>
      <w:r w:rsidRPr="00116AE1">
        <w:rPr>
          <w:bCs/>
          <w:sz w:val="28"/>
          <w:szCs w:val="28"/>
          <w:lang w:val="uk-UA"/>
        </w:rPr>
        <w:t xml:space="preserve"> перерозподілу бюджетних призначень, </w:t>
      </w:r>
      <w:r>
        <w:rPr>
          <w:bCs/>
          <w:sz w:val="28"/>
          <w:szCs w:val="28"/>
          <w:lang w:val="uk-UA"/>
        </w:rPr>
        <w:t>керуючись</w:t>
      </w:r>
      <w:r w:rsidRPr="00116AE1">
        <w:rPr>
          <w:sz w:val="28"/>
          <w:szCs w:val="28"/>
          <w:lang w:val="uk-UA"/>
        </w:rPr>
        <w:t xml:space="preserve"> ст.</w:t>
      </w:r>
      <w:r>
        <w:rPr>
          <w:sz w:val="28"/>
          <w:szCs w:val="28"/>
          <w:lang w:val="uk-UA"/>
        </w:rPr>
        <w:t xml:space="preserve"> </w:t>
      </w:r>
      <w:r w:rsidRPr="00116AE1">
        <w:rPr>
          <w:sz w:val="28"/>
          <w:szCs w:val="28"/>
          <w:lang w:val="uk-UA"/>
        </w:rPr>
        <w:t>23</w:t>
      </w:r>
      <w:r w:rsidR="00F250F7">
        <w:rPr>
          <w:sz w:val="28"/>
          <w:szCs w:val="28"/>
          <w:lang w:val="uk-UA"/>
        </w:rPr>
        <w:t xml:space="preserve"> </w:t>
      </w:r>
      <w:r w:rsidRPr="00116AE1">
        <w:rPr>
          <w:sz w:val="28"/>
          <w:szCs w:val="28"/>
          <w:lang w:val="uk-UA"/>
        </w:rPr>
        <w:t>Бюджетного кодексу України, ст.</w:t>
      </w:r>
      <w:r w:rsidR="00565B4D">
        <w:rPr>
          <w:sz w:val="28"/>
          <w:szCs w:val="28"/>
          <w:lang w:val="uk-UA"/>
        </w:rPr>
        <w:t xml:space="preserve"> </w:t>
      </w:r>
      <w:r w:rsidRPr="00116AE1">
        <w:rPr>
          <w:sz w:val="28"/>
          <w:szCs w:val="28"/>
          <w:lang w:val="uk-UA"/>
        </w:rPr>
        <w:t>28 Закону України “Про місцеве самоврядування в Україні”, за погодженням з постійною комісією міської ради з питань фінансів, бюджету, планування та соціально-економічного розвитку, інвестицій та партнерства територіальних громад,</w:t>
      </w:r>
      <w:r w:rsidR="00E61063">
        <w:rPr>
          <w:sz w:val="28"/>
          <w:szCs w:val="28"/>
          <w:lang w:val="uk-UA"/>
        </w:rPr>
        <w:t xml:space="preserve"> </w:t>
      </w:r>
      <w:r w:rsidRPr="00116AE1">
        <w:rPr>
          <w:sz w:val="28"/>
          <w:szCs w:val="28"/>
          <w:lang w:val="uk-UA"/>
        </w:rPr>
        <w:t xml:space="preserve">виконавчий комітет Жмеринської міської ради </w:t>
      </w:r>
      <w:r w:rsidR="00D21CEB">
        <w:rPr>
          <w:sz w:val="28"/>
          <w:szCs w:val="28"/>
          <w:lang w:val="uk-UA"/>
        </w:rPr>
        <w:t xml:space="preserve">  </w:t>
      </w:r>
      <w:r w:rsidRPr="00116AE1">
        <w:rPr>
          <w:b/>
          <w:sz w:val="28"/>
          <w:szCs w:val="28"/>
          <w:lang w:val="uk-UA"/>
        </w:rPr>
        <w:t>ВИРІШИВ:</w:t>
      </w:r>
    </w:p>
    <w:p w14:paraId="3F120AA0" w14:textId="77777777" w:rsidR="008A07BB" w:rsidRPr="00116AE1" w:rsidRDefault="008A07BB" w:rsidP="008A07BB">
      <w:pPr>
        <w:pStyle w:val="a3"/>
        <w:jc w:val="both"/>
        <w:rPr>
          <w:b/>
          <w:sz w:val="28"/>
          <w:szCs w:val="28"/>
          <w:lang w:val="uk-UA"/>
        </w:rPr>
      </w:pPr>
    </w:p>
    <w:p w14:paraId="623B3EF1" w14:textId="77777777" w:rsidR="001820BD" w:rsidRPr="00B52F48" w:rsidRDefault="001820BD" w:rsidP="001820BD">
      <w:pPr>
        <w:pStyle w:val="ab"/>
        <w:numPr>
          <w:ilvl w:val="0"/>
          <w:numId w:val="2"/>
        </w:numPr>
        <w:tabs>
          <w:tab w:val="left" w:pos="851"/>
        </w:tabs>
        <w:autoSpaceDE/>
        <w:autoSpaceDN/>
        <w:ind w:left="0" w:firstLine="426"/>
        <w:jc w:val="both"/>
        <w:rPr>
          <w:sz w:val="28"/>
          <w:szCs w:val="28"/>
          <w:lang w:val="uk-UA"/>
        </w:rPr>
      </w:pPr>
      <w:r w:rsidRPr="00B52F48">
        <w:rPr>
          <w:sz w:val="28"/>
          <w:szCs w:val="28"/>
          <w:lang w:val="uk-UA"/>
        </w:rPr>
        <w:t xml:space="preserve">Внести зміни до рішення 70 сесії Жмеринської міської ради 8 скликання від 04.12.2025 року №1613 «Про бюджет Жмеринської міської територіальної  громади на 2026 рік» (із змінами), а саме: </w:t>
      </w:r>
    </w:p>
    <w:p w14:paraId="3BE3513B" w14:textId="748E0A4B" w:rsidR="008A07BB" w:rsidRPr="00DA0744" w:rsidRDefault="00C8254C" w:rsidP="008A07BB">
      <w:pPr>
        <w:ind w:firstLine="426"/>
        <w:jc w:val="both"/>
        <w:rPr>
          <w:sz w:val="28"/>
          <w:szCs w:val="28"/>
          <w:lang w:val="uk-UA"/>
        </w:rPr>
      </w:pPr>
      <w:r w:rsidRPr="00DA0744">
        <w:rPr>
          <w:sz w:val="28"/>
          <w:szCs w:val="28"/>
          <w:lang w:val="uk-UA"/>
        </w:rPr>
        <w:t>1.1. П</w:t>
      </w:r>
      <w:r w:rsidR="008A07BB" w:rsidRPr="00DA0744">
        <w:rPr>
          <w:bCs/>
          <w:sz w:val="28"/>
          <w:szCs w:val="28"/>
          <w:lang w:val="uk-UA"/>
        </w:rPr>
        <w:t>ровести перерозподіл видатків</w:t>
      </w:r>
      <w:r w:rsidR="008A07BB" w:rsidRPr="00DA0744">
        <w:rPr>
          <w:b/>
          <w:sz w:val="28"/>
          <w:szCs w:val="28"/>
          <w:lang w:val="uk-UA"/>
        </w:rPr>
        <w:t xml:space="preserve"> </w:t>
      </w:r>
      <w:r w:rsidR="008A07BB" w:rsidRPr="00DA0744">
        <w:rPr>
          <w:sz w:val="28"/>
          <w:szCs w:val="28"/>
          <w:lang w:val="uk-UA"/>
        </w:rPr>
        <w:t>загально</w:t>
      </w:r>
      <w:r w:rsidR="00F250F7" w:rsidRPr="00DA0744">
        <w:rPr>
          <w:sz w:val="28"/>
          <w:szCs w:val="28"/>
          <w:lang w:val="uk-UA"/>
        </w:rPr>
        <w:t>го</w:t>
      </w:r>
      <w:r w:rsidR="008A07BB" w:rsidRPr="00DA0744">
        <w:rPr>
          <w:sz w:val="28"/>
          <w:szCs w:val="28"/>
          <w:lang w:val="uk-UA"/>
        </w:rPr>
        <w:t xml:space="preserve"> фонд</w:t>
      </w:r>
      <w:r w:rsidR="008C4155" w:rsidRPr="00DA0744">
        <w:rPr>
          <w:sz w:val="28"/>
          <w:szCs w:val="28"/>
          <w:lang w:val="uk-UA"/>
        </w:rPr>
        <w:t>у</w:t>
      </w:r>
      <w:r w:rsidR="008A07BB" w:rsidRPr="00DA0744">
        <w:rPr>
          <w:sz w:val="28"/>
          <w:szCs w:val="28"/>
          <w:lang w:val="uk-UA"/>
        </w:rPr>
        <w:t xml:space="preserve"> бюджету, </w:t>
      </w:r>
      <w:r w:rsidR="008C4155" w:rsidRPr="00DA0744">
        <w:rPr>
          <w:sz w:val="28"/>
          <w:szCs w:val="28"/>
          <w:lang w:val="uk-UA"/>
        </w:rPr>
        <w:t>згідно із Додатком</w:t>
      </w:r>
      <w:r w:rsidR="00366A76" w:rsidRPr="00DA0744">
        <w:rPr>
          <w:sz w:val="28"/>
          <w:szCs w:val="28"/>
          <w:lang w:val="uk-UA"/>
        </w:rPr>
        <w:t xml:space="preserve">  №1 </w:t>
      </w:r>
      <w:r w:rsidR="001820BD">
        <w:rPr>
          <w:sz w:val="28"/>
          <w:szCs w:val="28"/>
          <w:lang w:val="uk-UA"/>
        </w:rPr>
        <w:t xml:space="preserve">до </w:t>
      </w:r>
      <w:r w:rsidR="00366A76" w:rsidRPr="00DA0744">
        <w:rPr>
          <w:sz w:val="28"/>
          <w:szCs w:val="28"/>
          <w:lang w:val="uk-UA"/>
        </w:rPr>
        <w:t>цього рішення</w:t>
      </w:r>
      <w:r w:rsidR="001820BD">
        <w:rPr>
          <w:sz w:val="28"/>
          <w:szCs w:val="28"/>
          <w:lang w:val="uk-UA"/>
        </w:rPr>
        <w:t>, та затвердити уточнений розподіл видатків бюджету на 2026 рік, згідно із Додатком №1.1 до цього рішення</w:t>
      </w:r>
      <w:r w:rsidR="00366A76" w:rsidRPr="00DA0744">
        <w:rPr>
          <w:sz w:val="28"/>
          <w:szCs w:val="28"/>
          <w:lang w:val="uk-UA"/>
        </w:rPr>
        <w:t>.</w:t>
      </w:r>
    </w:p>
    <w:p w14:paraId="11EDC1D4" w14:textId="5BBD16E0" w:rsidR="00FE50AE" w:rsidRPr="00DA0744" w:rsidRDefault="00DA0744" w:rsidP="002921FE">
      <w:pPr>
        <w:ind w:firstLine="426"/>
        <w:jc w:val="both"/>
        <w:rPr>
          <w:sz w:val="28"/>
          <w:szCs w:val="28"/>
          <w:lang w:val="uk-UA"/>
        </w:rPr>
      </w:pPr>
      <w:r w:rsidRPr="00DA0744">
        <w:rPr>
          <w:sz w:val="28"/>
          <w:szCs w:val="28"/>
          <w:lang w:val="uk-UA"/>
        </w:rPr>
        <w:t>1.</w:t>
      </w:r>
      <w:r w:rsidR="001820BD">
        <w:rPr>
          <w:sz w:val="28"/>
          <w:szCs w:val="28"/>
          <w:lang w:val="uk-UA"/>
        </w:rPr>
        <w:t>2</w:t>
      </w:r>
      <w:r w:rsidR="008A07BB" w:rsidRPr="00DA0744">
        <w:rPr>
          <w:sz w:val="28"/>
          <w:szCs w:val="28"/>
          <w:lang w:val="uk-UA"/>
        </w:rPr>
        <w:t xml:space="preserve">. </w:t>
      </w:r>
      <w:r w:rsidR="003C0FAC" w:rsidRPr="00DA0744">
        <w:rPr>
          <w:sz w:val="28"/>
          <w:szCs w:val="28"/>
          <w:lang w:val="uk-UA"/>
        </w:rPr>
        <w:t>Внести зміни</w:t>
      </w:r>
      <w:r w:rsidR="00C83C3A">
        <w:rPr>
          <w:sz w:val="28"/>
          <w:szCs w:val="28"/>
          <w:lang w:val="uk-UA"/>
        </w:rPr>
        <w:t>, згідно із Додатком №2 до цього рішення,</w:t>
      </w:r>
      <w:r w:rsidR="003C0FAC" w:rsidRPr="00DA0744">
        <w:rPr>
          <w:sz w:val="28"/>
          <w:szCs w:val="28"/>
          <w:lang w:val="uk-UA"/>
        </w:rPr>
        <w:t xml:space="preserve"> та затвердити уточнений розподіл витрат бюджету Жмеринської міської територіальної громади на реалізацію місцевих/регіональних програм на 202</w:t>
      </w:r>
      <w:r w:rsidR="001820BD">
        <w:rPr>
          <w:sz w:val="28"/>
          <w:szCs w:val="28"/>
          <w:lang w:val="uk-UA"/>
        </w:rPr>
        <w:t>6</w:t>
      </w:r>
      <w:r w:rsidR="003C0FAC" w:rsidRPr="00DA0744">
        <w:rPr>
          <w:sz w:val="28"/>
          <w:szCs w:val="28"/>
          <w:lang w:val="uk-UA"/>
        </w:rPr>
        <w:t xml:space="preserve"> рік, згідно із Додатком №</w:t>
      </w:r>
      <w:r w:rsidR="001820BD">
        <w:rPr>
          <w:sz w:val="28"/>
          <w:szCs w:val="28"/>
          <w:lang w:val="uk-UA"/>
        </w:rPr>
        <w:t>2</w:t>
      </w:r>
      <w:r w:rsidR="00681EC2">
        <w:rPr>
          <w:sz w:val="28"/>
          <w:szCs w:val="28"/>
          <w:lang w:val="uk-UA"/>
        </w:rPr>
        <w:t>.1</w:t>
      </w:r>
      <w:r w:rsidR="003C0FAC" w:rsidRPr="00DA0744">
        <w:rPr>
          <w:sz w:val="28"/>
          <w:szCs w:val="28"/>
          <w:lang w:val="uk-UA"/>
        </w:rPr>
        <w:t xml:space="preserve"> </w:t>
      </w:r>
      <w:r w:rsidR="00353EB1">
        <w:rPr>
          <w:sz w:val="28"/>
          <w:szCs w:val="28"/>
          <w:lang w:val="uk-UA"/>
        </w:rPr>
        <w:t xml:space="preserve">до </w:t>
      </w:r>
      <w:r w:rsidR="003C0FAC" w:rsidRPr="00DA0744">
        <w:rPr>
          <w:sz w:val="28"/>
          <w:szCs w:val="28"/>
          <w:lang w:val="uk-UA"/>
        </w:rPr>
        <w:t>цього рішення.</w:t>
      </w:r>
      <w:r w:rsidR="002921FE" w:rsidRPr="00DA0744">
        <w:rPr>
          <w:sz w:val="28"/>
          <w:szCs w:val="28"/>
          <w:lang w:val="uk-UA"/>
        </w:rPr>
        <w:t xml:space="preserve"> </w:t>
      </w:r>
    </w:p>
    <w:p w14:paraId="395B4D35" w14:textId="1BB2D313" w:rsidR="008A07BB" w:rsidRPr="00DA0744" w:rsidRDefault="00DA0744" w:rsidP="008A07BB">
      <w:pPr>
        <w:ind w:firstLine="426"/>
        <w:jc w:val="both"/>
        <w:rPr>
          <w:sz w:val="28"/>
          <w:szCs w:val="28"/>
          <w:lang w:val="uk-UA"/>
        </w:rPr>
      </w:pPr>
      <w:r w:rsidRPr="00DA0744">
        <w:rPr>
          <w:sz w:val="28"/>
          <w:szCs w:val="28"/>
          <w:lang w:val="uk-UA"/>
        </w:rPr>
        <w:t>2</w:t>
      </w:r>
      <w:r w:rsidR="008A07BB" w:rsidRPr="00DA0744">
        <w:rPr>
          <w:sz w:val="28"/>
          <w:szCs w:val="28"/>
          <w:lang w:val="uk-UA"/>
        </w:rPr>
        <w:t>.</w:t>
      </w:r>
      <w:r w:rsidR="00F466E7" w:rsidRPr="00DA0744">
        <w:rPr>
          <w:sz w:val="28"/>
          <w:szCs w:val="28"/>
          <w:lang w:val="uk-UA"/>
        </w:rPr>
        <w:t xml:space="preserve"> </w:t>
      </w:r>
      <w:r w:rsidR="008A07BB" w:rsidRPr="00DA0744">
        <w:rPr>
          <w:sz w:val="28"/>
          <w:szCs w:val="28"/>
          <w:lang w:val="uk-UA"/>
        </w:rPr>
        <w:t>Фінансовому управлінню Жмеринської міської ради (</w:t>
      </w:r>
      <w:r w:rsidR="002F47E1" w:rsidRPr="00DA0744">
        <w:rPr>
          <w:sz w:val="28"/>
          <w:szCs w:val="28"/>
          <w:lang w:val="uk-UA"/>
        </w:rPr>
        <w:t>Галина БЕЗВЕРХНЯ)</w:t>
      </w:r>
      <w:r w:rsidR="008A07BB" w:rsidRPr="00DA0744">
        <w:rPr>
          <w:sz w:val="28"/>
          <w:szCs w:val="28"/>
          <w:lang w:val="uk-UA"/>
        </w:rPr>
        <w:t xml:space="preserve"> внести зміни до розпису бюджету Жмеринської міської територіальної громади на 202</w:t>
      </w:r>
      <w:r w:rsidR="001820BD">
        <w:rPr>
          <w:sz w:val="28"/>
          <w:szCs w:val="28"/>
          <w:lang w:val="uk-UA"/>
        </w:rPr>
        <w:t>6</w:t>
      </w:r>
      <w:r w:rsidR="008A07BB" w:rsidRPr="00DA0744">
        <w:rPr>
          <w:sz w:val="28"/>
          <w:szCs w:val="28"/>
          <w:lang w:val="uk-UA"/>
        </w:rPr>
        <w:t xml:space="preserve"> рік, згідно із Додатк</w:t>
      </w:r>
      <w:r w:rsidR="001820BD">
        <w:rPr>
          <w:sz w:val="28"/>
          <w:szCs w:val="28"/>
          <w:lang w:val="uk-UA"/>
        </w:rPr>
        <w:t xml:space="preserve">ом </w:t>
      </w:r>
      <w:r w:rsidR="008A07BB" w:rsidRPr="00DA0744">
        <w:rPr>
          <w:sz w:val="28"/>
          <w:szCs w:val="28"/>
          <w:lang w:val="uk-UA"/>
        </w:rPr>
        <w:t xml:space="preserve">№ 1 </w:t>
      </w:r>
      <w:r w:rsidR="001820BD">
        <w:rPr>
          <w:sz w:val="28"/>
          <w:szCs w:val="28"/>
          <w:lang w:val="uk-UA"/>
        </w:rPr>
        <w:t xml:space="preserve">до </w:t>
      </w:r>
      <w:r w:rsidR="008A07BB" w:rsidRPr="00DA0744">
        <w:rPr>
          <w:sz w:val="28"/>
          <w:szCs w:val="28"/>
          <w:lang w:val="uk-UA"/>
        </w:rPr>
        <w:t>цього рішення.</w:t>
      </w:r>
    </w:p>
    <w:p w14:paraId="6D034A79" w14:textId="6FF4893E" w:rsidR="008A07BB" w:rsidRPr="001B123F" w:rsidRDefault="00DA0744" w:rsidP="008A07BB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A07BB" w:rsidRPr="001B123F">
        <w:rPr>
          <w:sz w:val="28"/>
          <w:szCs w:val="28"/>
          <w:lang w:val="uk-UA"/>
        </w:rPr>
        <w:t>. Головн</w:t>
      </w:r>
      <w:r w:rsidR="006F5CD5">
        <w:rPr>
          <w:sz w:val="28"/>
          <w:szCs w:val="28"/>
          <w:lang w:val="uk-UA"/>
        </w:rPr>
        <w:t>им</w:t>
      </w:r>
      <w:r w:rsidR="001B123F">
        <w:rPr>
          <w:sz w:val="28"/>
          <w:szCs w:val="28"/>
          <w:lang w:val="uk-UA"/>
        </w:rPr>
        <w:t xml:space="preserve"> </w:t>
      </w:r>
      <w:r w:rsidR="0019762F" w:rsidRPr="001B123F">
        <w:rPr>
          <w:sz w:val="28"/>
          <w:szCs w:val="28"/>
          <w:lang w:val="uk-UA"/>
        </w:rPr>
        <w:t>розпорядник</w:t>
      </w:r>
      <w:r w:rsidR="006F5CD5">
        <w:rPr>
          <w:sz w:val="28"/>
          <w:szCs w:val="28"/>
          <w:lang w:val="uk-UA"/>
        </w:rPr>
        <w:t>ам</w:t>
      </w:r>
      <w:r w:rsidR="008A07BB" w:rsidRPr="001B123F">
        <w:rPr>
          <w:sz w:val="28"/>
          <w:szCs w:val="28"/>
          <w:lang w:val="uk-UA"/>
        </w:rPr>
        <w:t xml:space="preserve"> бюджетних коштів забезпечити внесення змін до кошторисних призначень</w:t>
      </w:r>
      <w:r w:rsidR="001820BD">
        <w:rPr>
          <w:sz w:val="28"/>
          <w:szCs w:val="28"/>
          <w:lang w:val="uk-UA"/>
        </w:rPr>
        <w:t xml:space="preserve">, </w:t>
      </w:r>
      <w:r w:rsidR="008A07BB" w:rsidRPr="001B123F">
        <w:rPr>
          <w:sz w:val="28"/>
          <w:szCs w:val="28"/>
          <w:lang w:val="uk-UA"/>
        </w:rPr>
        <w:t>помісячних планів асигнувань на 202</w:t>
      </w:r>
      <w:r w:rsidR="001820BD">
        <w:rPr>
          <w:sz w:val="28"/>
          <w:szCs w:val="28"/>
          <w:lang w:val="uk-UA"/>
        </w:rPr>
        <w:t>6</w:t>
      </w:r>
      <w:r w:rsidR="008A07BB" w:rsidRPr="001B123F">
        <w:rPr>
          <w:sz w:val="28"/>
          <w:szCs w:val="28"/>
          <w:lang w:val="uk-UA"/>
        </w:rPr>
        <w:t xml:space="preserve"> рік</w:t>
      </w:r>
      <w:r w:rsidR="001820BD">
        <w:rPr>
          <w:sz w:val="28"/>
          <w:szCs w:val="28"/>
          <w:lang w:val="uk-UA"/>
        </w:rPr>
        <w:t xml:space="preserve"> та</w:t>
      </w:r>
      <w:r w:rsidR="008A07BB" w:rsidRPr="001B123F">
        <w:rPr>
          <w:sz w:val="28"/>
          <w:szCs w:val="28"/>
          <w:lang w:val="uk-UA"/>
        </w:rPr>
        <w:t xml:space="preserve"> </w:t>
      </w:r>
      <w:r w:rsidR="001820BD" w:rsidRPr="001C4EB4">
        <w:rPr>
          <w:sz w:val="28"/>
          <w:szCs w:val="28"/>
          <w:lang w:val="uk-UA"/>
        </w:rPr>
        <w:t>подати відповідні документи фінансовому управлінню Жмеринської міської ради та Жмеринському управлінню Державної казначейської служби України Вінницької області</w:t>
      </w:r>
      <w:r w:rsidR="008A07BB" w:rsidRPr="001B123F">
        <w:rPr>
          <w:sz w:val="28"/>
          <w:szCs w:val="28"/>
          <w:lang w:val="uk-UA"/>
        </w:rPr>
        <w:t>, згідно Додатку №</w:t>
      </w:r>
      <w:r w:rsidR="002921FE">
        <w:rPr>
          <w:sz w:val="28"/>
          <w:szCs w:val="28"/>
          <w:lang w:val="uk-UA"/>
        </w:rPr>
        <w:t>1</w:t>
      </w:r>
      <w:r w:rsidR="001820BD">
        <w:rPr>
          <w:sz w:val="28"/>
          <w:szCs w:val="28"/>
          <w:lang w:val="uk-UA"/>
        </w:rPr>
        <w:t xml:space="preserve"> до цього рішення</w:t>
      </w:r>
      <w:r w:rsidR="008A07BB" w:rsidRPr="001B123F">
        <w:rPr>
          <w:sz w:val="28"/>
          <w:szCs w:val="28"/>
          <w:lang w:val="uk-UA"/>
        </w:rPr>
        <w:t>.</w:t>
      </w:r>
    </w:p>
    <w:p w14:paraId="4C750F5F" w14:textId="12DC49E8" w:rsidR="008A07BB" w:rsidRPr="001B123F" w:rsidRDefault="00DA0744" w:rsidP="008A07B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8A07BB" w:rsidRPr="001B123F">
        <w:rPr>
          <w:sz w:val="28"/>
          <w:szCs w:val="28"/>
          <w:lang w:val="uk-UA"/>
        </w:rPr>
        <w:t xml:space="preserve">. </w:t>
      </w:r>
      <w:r w:rsidR="008A07BB" w:rsidRPr="001B123F">
        <w:rPr>
          <w:sz w:val="28"/>
          <w:szCs w:val="28"/>
        </w:rPr>
        <w:t xml:space="preserve">Контроль за виконанням даного рішення покласти на постійну комісію міської ради з питань фінансів, бюджету, планування соціально-економічного </w:t>
      </w:r>
      <w:r w:rsidR="008A07BB" w:rsidRPr="001B123F">
        <w:rPr>
          <w:sz w:val="28"/>
          <w:szCs w:val="28"/>
        </w:rPr>
        <w:lastRenderedPageBreak/>
        <w:t>розвитку, інвестицій та партнерства територіальних громад (Валерій РЕЗЕДЕНТ).</w:t>
      </w:r>
    </w:p>
    <w:p w14:paraId="1C56C8B5" w14:textId="62CDD584" w:rsidR="008A07BB" w:rsidRPr="001B123F" w:rsidRDefault="00DA0744" w:rsidP="008A07BB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A07BB" w:rsidRPr="001B123F">
        <w:rPr>
          <w:sz w:val="28"/>
          <w:szCs w:val="28"/>
          <w:lang w:val="uk-UA"/>
        </w:rPr>
        <w:t>. Дане рішення винести на затвердження сесії Жмеринської міської ради</w:t>
      </w:r>
      <w:r w:rsidR="006F5CD5">
        <w:rPr>
          <w:sz w:val="28"/>
          <w:szCs w:val="28"/>
          <w:lang w:val="uk-UA"/>
        </w:rPr>
        <w:t xml:space="preserve"> (Вікторія ЛІВШУН)</w:t>
      </w:r>
      <w:r w:rsidR="008A07BB" w:rsidRPr="001B123F">
        <w:rPr>
          <w:sz w:val="28"/>
          <w:szCs w:val="28"/>
          <w:lang w:val="uk-UA"/>
        </w:rPr>
        <w:t>.</w:t>
      </w:r>
    </w:p>
    <w:p w14:paraId="485E9694" w14:textId="77777777" w:rsidR="008A07BB" w:rsidRPr="001B123F" w:rsidRDefault="008A07BB" w:rsidP="008A07BB">
      <w:pPr>
        <w:jc w:val="both"/>
        <w:rPr>
          <w:sz w:val="28"/>
          <w:szCs w:val="28"/>
          <w:lang w:val="uk-UA"/>
        </w:rPr>
      </w:pPr>
    </w:p>
    <w:p w14:paraId="6FC388E6" w14:textId="77777777" w:rsidR="008A07BB" w:rsidRPr="001B123F" w:rsidRDefault="008A07BB" w:rsidP="008A07BB">
      <w:pPr>
        <w:jc w:val="both"/>
        <w:rPr>
          <w:b/>
          <w:sz w:val="28"/>
          <w:szCs w:val="28"/>
          <w:lang w:val="uk-UA"/>
        </w:rPr>
      </w:pPr>
    </w:p>
    <w:p w14:paraId="3B67D74A" w14:textId="77777777" w:rsidR="008A07BB" w:rsidRPr="001B123F" w:rsidRDefault="008A07BB" w:rsidP="008A07BB">
      <w:pPr>
        <w:jc w:val="both"/>
        <w:rPr>
          <w:sz w:val="28"/>
          <w:szCs w:val="28"/>
          <w:lang w:val="uk-UA"/>
        </w:rPr>
      </w:pPr>
      <w:r w:rsidRPr="001B123F">
        <w:rPr>
          <w:sz w:val="28"/>
          <w:szCs w:val="28"/>
          <w:lang w:val="uk-UA"/>
        </w:rPr>
        <w:fldChar w:fldCharType="begin"/>
      </w:r>
      <w:r w:rsidRPr="001B123F">
        <w:rPr>
          <w:sz w:val="28"/>
          <w:szCs w:val="28"/>
          <w:lang w:val="uk-UA"/>
        </w:rPr>
        <w:instrText>LINK Excel.Sheet.12 "\\\\Olya\\диск d\\СЕТЕВАЯ\\ДОСТУП ДО ПУБЛІЧНОЇ ІНФОРМАЦІЇ\\2022\\сесії\\затв.звіту за 1 півр.2022\\ДОДАТОК..xlsx" \l "!видатки (3)!R276C2" \* MERGEFORMAT \a \h</w:instrText>
      </w:r>
      <w:r w:rsidRPr="001B123F">
        <w:rPr>
          <w:sz w:val="28"/>
          <w:szCs w:val="28"/>
          <w:lang w:val="uk-UA"/>
        </w:rPr>
        <w:fldChar w:fldCharType="separate"/>
      </w:r>
    </w:p>
    <w:p w14:paraId="3944784B" w14:textId="4BC0EC91" w:rsidR="008A07BB" w:rsidRPr="001B123F" w:rsidRDefault="008A07BB" w:rsidP="00BF0A58">
      <w:pPr>
        <w:jc w:val="both"/>
        <w:rPr>
          <w:b/>
          <w:bCs/>
          <w:sz w:val="28"/>
          <w:szCs w:val="28"/>
          <w:lang w:val="uk-UA"/>
        </w:rPr>
      </w:pPr>
      <w:r w:rsidRPr="001B123F">
        <w:rPr>
          <w:sz w:val="28"/>
          <w:szCs w:val="28"/>
          <w:lang w:val="uk-UA"/>
        </w:rPr>
        <w:fldChar w:fldCharType="end"/>
      </w:r>
      <w:r w:rsidR="00BF0A58" w:rsidRPr="001B123F">
        <w:rPr>
          <w:b/>
          <w:bCs/>
          <w:sz w:val="28"/>
          <w:szCs w:val="28"/>
          <w:lang w:val="uk-UA"/>
        </w:rPr>
        <w:t>Секретар міської ради                                            Вадим КОЖУХОВСЬКИЙ</w:t>
      </w:r>
    </w:p>
    <w:p w14:paraId="12C79743" w14:textId="77777777" w:rsidR="008A07BB" w:rsidRPr="008A6C14" w:rsidRDefault="008A07BB" w:rsidP="008A07BB">
      <w:pPr>
        <w:jc w:val="both"/>
        <w:rPr>
          <w:color w:val="FF0000"/>
          <w:sz w:val="28"/>
          <w:szCs w:val="28"/>
          <w:lang w:val="uk-UA"/>
        </w:rPr>
      </w:pPr>
    </w:p>
    <w:p w14:paraId="0E0299CB" w14:textId="77777777" w:rsidR="008A07BB" w:rsidRPr="00F8112C" w:rsidRDefault="008A07BB" w:rsidP="008A07BB">
      <w:pPr>
        <w:spacing w:line="254" w:lineRule="auto"/>
        <w:rPr>
          <w:color w:val="FF0000"/>
          <w:sz w:val="28"/>
          <w:szCs w:val="28"/>
          <w:lang w:val="uk-UA"/>
        </w:rPr>
      </w:pPr>
    </w:p>
    <w:p w14:paraId="14D2B9EB" w14:textId="77777777" w:rsidR="008A07BB" w:rsidRPr="00F8112C" w:rsidRDefault="008A07BB" w:rsidP="008A07BB">
      <w:pPr>
        <w:spacing w:line="254" w:lineRule="auto"/>
        <w:rPr>
          <w:color w:val="FF0000"/>
          <w:sz w:val="28"/>
          <w:szCs w:val="28"/>
          <w:lang w:val="uk-UA"/>
        </w:rPr>
      </w:pPr>
    </w:p>
    <w:p w14:paraId="7333368C" w14:textId="77777777" w:rsidR="008A07BB" w:rsidRPr="00F8112C" w:rsidRDefault="008A07BB" w:rsidP="008A07BB">
      <w:pPr>
        <w:spacing w:line="254" w:lineRule="auto"/>
        <w:rPr>
          <w:color w:val="FF0000"/>
          <w:sz w:val="28"/>
          <w:szCs w:val="28"/>
          <w:lang w:val="uk-UA"/>
        </w:rPr>
      </w:pPr>
    </w:p>
    <w:p w14:paraId="0EC09252" w14:textId="77777777" w:rsidR="008A07BB" w:rsidRPr="00F8112C" w:rsidRDefault="008A07BB" w:rsidP="008A07BB">
      <w:pPr>
        <w:spacing w:line="254" w:lineRule="auto"/>
        <w:rPr>
          <w:color w:val="FF0000"/>
          <w:sz w:val="28"/>
          <w:szCs w:val="28"/>
          <w:lang w:val="uk-UA"/>
        </w:rPr>
      </w:pPr>
    </w:p>
    <w:p w14:paraId="0CBA1834" w14:textId="77777777" w:rsidR="008A07BB" w:rsidRDefault="008A07BB" w:rsidP="008A07BB">
      <w:pPr>
        <w:spacing w:line="254" w:lineRule="auto"/>
        <w:rPr>
          <w:sz w:val="28"/>
          <w:szCs w:val="28"/>
          <w:lang w:val="uk-UA"/>
        </w:rPr>
      </w:pPr>
    </w:p>
    <w:p w14:paraId="5A3F3025" w14:textId="77777777" w:rsidR="008A07BB" w:rsidRDefault="008A07BB" w:rsidP="008A07BB">
      <w:pPr>
        <w:spacing w:line="254" w:lineRule="auto"/>
        <w:rPr>
          <w:sz w:val="28"/>
          <w:szCs w:val="28"/>
          <w:lang w:val="uk-UA"/>
        </w:rPr>
      </w:pPr>
    </w:p>
    <w:p w14:paraId="4526F08E" w14:textId="77777777" w:rsidR="008A07BB" w:rsidRDefault="008A07BB" w:rsidP="008A07BB">
      <w:pPr>
        <w:spacing w:line="254" w:lineRule="auto"/>
        <w:rPr>
          <w:sz w:val="28"/>
          <w:szCs w:val="28"/>
          <w:lang w:val="uk-UA"/>
        </w:rPr>
      </w:pPr>
    </w:p>
    <w:p w14:paraId="01E74DC2" w14:textId="77777777" w:rsidR="008A07BB" w:rsidRDefault="008A07BB" w:rsidP="008A07BB">
      <w:pPr>
        <w:spacing w:line="254" w:lineRule="auto"/>
        <w:rPr>
          <w:sz w:val="28"/>
          <w:szCs w:val="28"/>
          <w:lang w:val="uk-UA"/>
        </w:rPr>
      </w:pPr>
    </w:p>
    <w:p w14:paraId="219EBA9C" w14:textId="77777777" w:rsidR="008A07BB" w:rsidRDefault="008A07BB" w:rsidP="008A07BB">
      <w:pPr>
        <w:spacing w:line="254" w:lineRule="auto"/>
        <w:rPr>
          <w:sz w:val="28"/>
          <w:szCs w:val="28"/>
          <w:lang w:val="uk-UA"/>
        </w:rPr>
      </w:pPr>
    </w:p>
    <w:p w14:paraId="6169AFD0" w14:textId="77777777" w:rsidR="008A07BB" w:rsidRDefault="008A07BB" w:rsidP="008A07BB">
      <w:pPr>
        <w:spacing w:line="254" w:lineRule="auto"/>
        <w:rPr>
          <w:sz w:val="28"/>
          <w:szCs w:val="28"/>
          <w:lang w:val="uk-UA"/>
        </w:rPr>
      </w:pPr>
    </w:p>
    <w:p w14:paraId="2E8AB7CC" w14:textId="77777777" w:rsidR="008A07BB" w:rsidRDefault="008A07BB" w:rsidP="008A07BB">
      <w:pPr>
        <w:spacing w:line="254" w:lineRule="auto"/>
        <w:rPr>
          <w:sz w:val="28"/>
          <w:szCs w:val="28"/>
          <w:lang w:val="uk-UA"/>
        </w:rPr>
      </w:pPr>
    </w:p>
    <w:p w14:paraId="1AB9E2E8" w14:textId="77777777" w:rsidR="008A07BB" w:rsidRDefault="008A07BB" w:rsidP="008A07BB">
      <w:pPr>
        <w:spacing w:line="254" w:lineRule="auto"/>
        <w:rPr>
          <w:sz w:val="28"/>
          <w:szCs w:val="28"/>
          <w:lang w:val="uk-UA"/>
        </w:rPr>
      </w:pPr>
    </w:p>
    <w:p w14:paraId="684290EE" w14:textId="77777777" w:rsidR="008A07BB" w:rsidRDefault="008A07BB" w:rsidP="008A07BB">
      <w:pPr>
        <w:spacing w:line="254" w:lineRule="auto"/>
        <w:rPr>
          <w:sz w:val="28"/>
          <w:szCs w:val="28"/>
          <w:lang w:val="uk-UA"/>
        </w:rPr>
      </w:pPr>
    </w:p>
    <w:p w14:paraId="5CBEF292" w14:textId="77777777" w:rsidR="008A07BB" w:rsidRDefault="008A07BB" w:rsidP="008A07BB">
      <w:pPr>
        <w:spacing w:line="254" w:lineRule="auto"/>
        <w:rPr>
          <w:sz w:val="28"/>
          <w:szCs w:val="28"/>
          <w:lang w:val="uk-UA"/>
        </w:rPr>
      </w:pPr>
    </w:p>
    <w:p w14:paraId="246CAB66" w14:textId="77777777" w:rsidR="008A07BB" w:rsidRDefault="008A07BB" w:rsidP="008A07BB">
      <w:pPr>
        <w:spacing w:line="254" w:lineRule="auto"/>
        <w:rPr>
          <w:sz w:val="28"/>
          <w:szCs w:val="28"/>
          <w:lang w:val="uk-UA"/>
        </w:rPr>
      </w:pPr>
    </w:p>
    <w:p w14:paraId="77F83228" w14:textId="77777777" w:rsidR="008A07BB" w:rsidRDefault="008A07BB" w:rsidP="008A07BB">
      <w:pPr>
        <w:spacing w:line="254" w:lineRule="auto"/>
        <w:rPr>
          <w:sz w:val="28"/>
          <w:szCs w:val="28"/>
          <w:lang w:val="uk-UA"/>
        </w:rPr>
      </w:pPr>
    </w:p>
    <w:p w14:paraId="07A91B07" w14:textId="77777777" w:rsidR="008A07BB" w:rsidRDefault="008A07BB" w:rsidP="008A07BB">
      <w:pPr>
        <w:spacing w:line="254" w:lineRule="auto"/>
        <w:rPr>
          <w:sz w:val="28"/>
          <w:szCs w:val="28"/>
          <w:lang w:val="uk-UA"/>
        </w:rPr>
      </w:pPr>
    </w:p>
    <w:p w14:paraId="7D7E7DA2" w14:textId="77777777" w:rsidR="008A07BB" w:rsidRDefault="008A07BB" w:rsidP="008A07BB">
      <w:pPr>
        <w:spacing w:line="254" w:lineRule="auto"/>
        <w:rPr>
          <w:sz w:val="28"/>
          <w:szCs w:val="28"/>
          <w:lang w:val="uk-UA"/>
        </w:rPr>
      </w:pPr>
    </w:p>
    <w:p w14:paraId="78A6A27D" w14:textId="77777777" w:rsidR="008A07BB" w:rsidRDefault="008A07BB" w:rsidP="008A07BB">
      <w:pPr>
        <w:spacing w:line="254" w:lineRule="auto"/>
        <w:rPr>
          <w:sz w:val="28"/>
          <w:szCs w:val="28"/>
          <w:lang w:val="uk-UA"/>
        </w:rPr>
      </w:pPr>
    </w:p>
    <w:p w14:paraId="2BB49251" w14:textId="77777777" w:rsidR="008A07BB" w:rsidRDefault="008A07BB" w:rsidP="008A07BB">
      <w:pPr>
        <w:jc w:val="both"/>
        <w:rPr>
          <w:sz w:val="28"/>
          <w:szCs w:val="28"/>
          <w:lang w:val="uk-UA"/>
        </w:rPr>
      </w:pPr>
    </w:p>
    <w:p w14:paraId="495DFF79" w14:textId="77777777" w:rsidR="008A07BB" w:rsidRDefault="008A07BB" w:rsidP="008A07BB">
      <w:pPr>
        <w:jc w:val="both"/>
        <w:rPr>
          <w:sz w:val="28"/>
          <w:szCs w:val="28"/>
          <w:lang w:val="uk-UA"/>
        </w:rPr>
      </w:pPr>
    </w:p>
    <w:p w14:paraId="361E9AD3" w14:textId="77777777" w:rsidR="008A07BB" w:rsidRDefault="008A07BB" w:rsidP="008A07BB">
      <w:pPr>
        <w:jc w:val="both"/>
        <w:rPr>
          <w:sz w:val="28"/>
          <w:szCs w:val="28"/>
          <w:lang w:val="uk-UA"/>
        </w:rPr>
      </w:pPr>
    </w:p>
    <w:p w14:paraId="0DAACED8" w14:textId="77777777" w:rsidR="00441A45" w:rsidRDefault="00441A45" w:rsidP="008A07BB">
      <w:pPr>
        <w:jc w:val="both"/>
        <w:rPr>
          <w:sz w:val="28"/>
          <w:szCs w:val="28"/>
          <w:lang w:val="uk-UA"/>
        </w:rPr>
      </w:pPr>
    </w:p>
    <w:p w14:paraId="3513C062" w14:textId="77777777" w:rsidR="00441A45" w:rsidRDefault="00441A45" w:rsidP="008A07BB">
      <w:pPr>
        <w:jc w:val="both"/>
        <w:rPr>
          <w:sz w:val="28"/>
          <w:szCs w:val="28"/>
          <w:lang w:val="uk-UA"/>
        </w:rPr>
      </w:pPr>
    </w:p>
    <w:p w14:paraId="0D1AB5B1" w14:textId="77777777" w:rsidR="00441A45" w:rsidRDefault="00441A45" w:rsidP="008A07BB">
      <w:pPr>
        <w:jc w:val="both"/>
        <w:rPr>
          <w:sz w:val="28"/>
          <w:szCs w:val="28"/>
          <w:lang w:val="uk-UA"/>
        </w:rPr>
      </w:pPr>
    </w:p>
    <w:p w14:paraId="5590CBF3" w14:textId="24901038" w:rsidR="00441A45" w:rsidRDefault="00441A45" w:rsidP="008A07BB">
      <w:pPr>
        <w:jc w:val="both"/>
        <w:rPr>
          <w:sz w:val="28"/>
          <w:szCs w:val="28"/>
          <w:lang w:val="uk-UA"/>
        </w:rPr>
      </w:pPr>
    </w:p>
    <w:p w14:paraId="45CB0424" w14:textId="3C79A7E6" w:rsidR="002921FE" w:rsidRDefault="002921FE" w:rsidP="008A07BB">
      <w:pPr>
        <w:jc w:val="both"/>
        <w:rPr>
          <w:sz w:val="28"/>
          <w:szCs w:val="28"/>
          <w:lang w:val="uk-UA"/>
        </w:rPr>
      </w:pPr>
    </w:p>
    <w:p w14:paraId="222B09E2" w14:textId="77777777" w:rsidR="002921FE" w:rsidRDefault="002921FE" w:rsidP="008A07BB">
      <w:pPr>
        <w:jc w:val="both"/>
        <w:rPr>
          <w:sz w:val="28"/>
          <w:szCs w:val="28"/>
          <w:lang w:val="uk-UA"/>
        </w:rPr>
      </w:pPr>
    </w:p>
    <w:p w14:paraId="570D5704" w14:textId="77777777" w:rsidR="00441A45" w:rsidRDefault="00441A45" w:rsidP="008A07BB">
      <w:pPr>
        <w:jc w:val="both"/>
        <w:rPr>
          <w:sz w:val="28"/>
          <w:szCs w:val="28"/>
          <w:lang w:val="uk-UA"/>
        </w:rPr>
      </w:pPr>
    </w:p>
    <w:p w14:paraId="0B1FD525" w14:textId="4E79F05D" w:rsidR="00441A45" w:rsidRDefault="00441A45" w:rsidP="008A07BB">
      <w:pPr>
        <w:jc w:val="both"/>
        <w:rPr>
          <w:sz w:val="28"/>
          <w:szCs w:val="28"/>
          <w:lang w:val="uk-UA"/>
        </w:rPr>
      </w:pPr>
    </w:p>
    <w:p w14:paraId="3706FC3F" w14:textId="5A0CC9CC" w:rsidR="001820BD" w:rsidRDefault="001820BD" w:rsidP="008A07BB">
      <w:pPr>
        <w:jc w:val="both"/>
        <w:rPr>
          <w:sz w:val="28"/>
          <w:szCs w:val="28"/>
          <w:lang w:val="uk-UA"/>
        </w:rPr>
      </w:pPr>
    </w:p>
    <w:p w14:paraId="37A67FC9" w14:textId="6045B7E7" w:rsidR="001820BD" w:rsidRDefault="001820BD" w:rsidP="008A07BB">
      <w:pPr>
        <w:jc w:val="both"/>
        <w:rPr>
          <w:sz w:val="28"/>
          <w:szCs w:val="28"/>
          <w:lang w:val="uk-UA"/>
        </w:rPr>
      </w:pPr>
    </w:p>
    <w:p w14:paraId="6DAD032A" w14:textId="7486CDA0" w:rsidR="001820BD" w:rsidRDefault="001820BD" w:rsidP="008A07BB">
      <w:pPr>
        <w:jc w:val="both"/>
        <w:rPr>
          <w:sz w:val="28"/>
          <w:szCs w:val="28"/>
          <w:lang w:val="uk-UA"/>
        </w:rPr>
      </w:pPr>
    </w:p>
    <w:p w14:paraId="728B634A" w14:textId="77777777" w:rsidR="001820BD" w:rsidRDefault="001820BD" w:rsidP="008A07BB">
      <w:pPr>
        <w:jc w:val="both"/>
        <w:rPr>
          <w:sz w:val="28"/>
          <w:szCs w:val="28"/>
          <w:lang w:val="uk-UA"/>
        </w:rPr>
      </w:pPr>
    </w:p>
    <w:sectPr w:rsidR="001820BD" w:rsidSect="00C83C3A">
      <w:headerReference w:type="default" r:id="rId8"/>
      <w:footerReference w:type="default" r:id="rId9"/>
      <w:pgSz w:w="11906" w:h="16838"/>
      <w:pgMar w:top="851" w:right="567" w:bottom="1418" w:left="1701" w:header="709" w:footer="448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60ECA" w14:textId="77777777" w:rsidR="00453B7A" w:rsidRDefault="00453B7A">
      <w:r>
        <w:separator/>
      </w:r>
    </w:p>
  </w:endnote>
  <w:endnote w:type="continuationSeparator" w:id="0">
    <w:p w14:paraId="5B21BD65" w14:textId="77777777" w:rsidR="00453B7A" w:rsidRDefault="0045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7F85D" w14:textId="77777777" w:rsidR="00B90FE8" w:rsidRDefault="00B90FE8">
    <w:pPr>
      <w:pStyle w:val="a7"/>
      <w:tabs>
        <w:tab w:val="clear" w:pos="-1080"/>
        <w:tab w:val="left" w:pos="0"/>
      </w:tabs>
      <w:spacing w:line="240" w:lineRule="atLeast"/>
      <w:ind w:left="0" w:right="-1077"/>
      <w:rPr>
        <w:sz w:val="16"/>
        <w:szCs w:val="16"/>
        <w:lang w:val="uk-UA"/>
      </w:rPr>
    </w:pPr>
  </w:p>
  <w:p w14:paraId="0FAFED64" w14:textId="77777777" w:rsidR="00B90FE8" w:rsidRDefault="00B90FE8">
    <w:pPr>
      <w:pStyle w:val="a7"/>
      <w:tabs>
        <w:tab w:val="clear" w:pos="-1080"/>
        <w:tab w:val="left" w:pos="0"/>
      </w:tabs>
      <w:spacing w:line="240" w:lineRule="atLeast"/>
      <w:ind w:left="0" w:right="-1077"/>
      <w:rPr>
        <w:sz w:val="16"/>
        <w:szCs w:val="16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1275F" w14:textId="77777777" w:rsidR="00453B7A" w:rsidRDefault="00453B7A">
      <w:r>
        <w:separator/>
      </w:r>
    </w:p>
  </w:footnote>
  <w:footnote w:type="continuationSeparator" w:id="0">
    <w:p w14:paraId="55F63E91" w14:textId="77777777" w:rsidR="00453B7A" w:rsidRDefault="00453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BC542" w14:textId="7E483CDE" w:rsidR="00B90FE8" w:rsidRDefault="00BF0A58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D6F77">
      <w:rPr>
        <w:rStyle w:val="a6"/>
        <w:noProof/>
      </w:rPr>
      <w:t>2</w:t>
    </w:r>
    <w:r>
      <w:rPr>
        <w:rStyle w:val="a6"/>
      </w:rPr>
      <w:fldChar w:fldCharType="end"/>
    </w:r>
  </w:p>
  <w:p w14:paraId="35CB722F" w14:textId="77777777" w:rsidR="00B90FE8" w:rsidRDefault="00B90FE8">
    <w:pPr>
      <w:pStyle w:val="a4"/>
      <w:tabs>
        <w:tab w:val="clear" w:pos="-1080"/>
      </w:tabs>
      <w:ind w:left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8111E"/>
    <w:multiLevelType w:val="multilevel"/>
    <w:tmpl w:val="B6C887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5B481037"/>
    <w:multiLevelType w:val="multilevel"/>
    <w:tmpl w:val="FFFFFFFF"/>
    <w:lvl w:ilvl="0">
      <w:start w:val="1"/>
      <w:numFmt w:val="decimal"/>
      <w:lvlText w:val="%1."/>
      <w:lvlJc w:val="left"/>
      <w:pPr>
        <w:ind w:left="659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BB"/>
    <w:rsid w:val="0003258A"/>
    <w:rsid w:val="000A6BDD"/>
    <w:rsid w:val="001820BD"/>
    <w:rsid w:val="0019762F"/>
    <w:rsid w:val="001B0FF8"/>
    <w:rsid w:val="001B123F"/>
    <w:rsid w:val="001D5D63"/>
    <w:rsid w:val="002921FE"/>
    <w:rsid w:val="002A2BB5"/>
    <w:rsid w:val="002F47E1"/>
    <w:rsid w:val="00305D36"/>
    <w:rsid w:val="00353EB1"/>
    <w:rsid w:val="00366A76"/>
    <w:rsid w:val="00380459"/>
    <w:rsid w:val="003A266E"/>
    <w:rsid w:val="003C0FAC"/>
    <w:rsid w:val="00401071"/>
    <w:rsid w:val="004122F1"/>
    <w:rsid w:val="00441A45"/>
    <w:rsid w:val="00453B7A"/>
    <w:rsid w:val="00554151"/>
    <w:rsid w:val="00565B4D"/>
    <w:rsid w:val="00570913"/>
    <w:rsid w:val="00574420"/>
    <w:rsid w:val="005B410D"/>
    <w:rsid w:val="005E353F"/>
    <w:rsid w:val="00646903"/>
    <w:rsid w:val="006769B6"/>
    <w:rsid w:val="00681EC2"/>
    <w:rsid w:val="00686D23"/>
    <w:rsid w:val="006948D5"/>
    <w:rsid w:val="006A3BD8"/>
    <w:rsid w:val="006D6F77"/>
    <w:rsid w:val="006F5CD5"/>
    <w:rsid w:val="007136C1"/>
    <w:rsid w:val="00737275"/>
    <w:rsid w:val="00761640"/>
    <w:rsid w:val="007B10F7"/>
    <w:rsid w:val="007C13A3"/>
    <w:rsid w:val="007E6A32"/>
    <w:rsid w:val="0082720E"/>
    <w:rsid w:val="008322CF"/>
    <w:rsid w:val="00874263"/>
    <w:rsid w:val="008A07BB"/>
    <w:rsid w:val="008A5A6E"/>
    <w:rsid w:val="008A6C14"/>
    <w:rsid w:val="008C4155"/>
    <w:rsid w:val="008D3041"/>
    <w:rsid w:val="008D5FB8"/>
    <w:rsid w:val="00921B46"/>
    <w:rsid w:val="00930536"/>
    <w:rsid w:val="009419A3"/>
    <w:rsid w:val="00973D7B"/>
    <w:rsid w:val="009E5CA8"/>
    <w:rsid w:val="009F7DDF"/>
    <w:rsid w:val="00A44A87"/>
    <w:rsid w:val="00AF75A4"/>
    <w:rsid w:val="00B52F48"/>
    <w:rsid w:val="00B56416"/>
    <w:rsid w:val="00B73AF2"/>
    <w:rsid w:val="00B90FE8"/>
    <w:rsid w:val="00BF0A58"/>
    <w:rsid w:val="00C06F64"/>
    <w:rsid w:val="00C10D45"/>
    <w:rsid w:val="00C245B5"/>
    <w:rsid w:val="00C64D8C"/>
    <w:rsid w:val="00C8254C"/>
    <w:rsid w:val="00C83C3A"/>
    <w:rsid w:val="00C90F40"/>
    <w:rsid w:val="00CD3174"/>
    <w:rsid w:val="00D21CEB"/>
    <w:rsid w:val="00D4372F"/>
    <w:rsid w:val="00D5039B"/>
    <w:rsid w:val="00D513A7"/>
    <w:rsid w:val="00D53811"/>
    <w:rsid w:val="00D70D21"/>
    <w:rsid w:val="00D924BC"/>
    <w:rsid w:val="00DA0744"/>
    <w:rsid w:val="00DC5E04"/>
    <w:rsid w:val="00E24BED"/>
    <w:rsid w:val="00E263FE"/>
    <w:rsid w:val="00E532AF"/>
    <w:rsid w:val="00E61063"/>
    <w:rsid w:val="00E64C9E"/>
    <w:rsid w:val="00E87989"/>
    <w:rsid w:val="00EA2DDD"/>
    <w:rsid w:val="00F250F7"/>
    <w:rsid w:val="00F466E7"/>
    <w:rsid w:val="00F71922"/>
    <w:rsid w:val="00F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3F73"/>
  <w15:chartTrackingRefBased/>
  <w15:docId w15:val="{2562B4E3-4BAB-4486-9913-8EE9C2F8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7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8A07BB"/>
    <w:pPr>
      <w:keepNext/>
      <w:jc w:val="both"/>
      <w:outlineLvl w:val="0"/>
    </w:pPr>
    <w:rPr>
      <w:rFonts w:ascii="Bookman Old Style" w:hAnsi="Bookman Old Style" w:cs="Bookman Old Style"/>
      <w:b/>
      <w:bCs/>
      <w:color w:val="000000"/>
      <w:sz w:val="16"/>
      <w:szCs w:val="1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A07BB"/>
    <w:rPr>
      <w:rFonts w:ascii="Bookman Old Style" w:eastAsia="Times New Roman" w:hAnsi="Bookman Old Style" w:cs="Bookman Old Style"/>
      <w:b/>
      <w:bCs/>
      <w:color w:val="000000"/>
      <w:kern w:val="0"/>
      <w:sz w:val="16"/>
      <w:szCs w:val="16"/>
      <w:lang w:val="uk-UA" w:eastAsia="ru-RU"/>
      <w14:ligatures w14:val="none"/>
    </w:rPr>
  </w:style>
  <w:style w:type="paragraph" w:customStyle="1" w:styleId="a3">
    <w:name w:val="текст сноски"/>
    <w:basedOn w:val="a"/>
    <w:uiPriority w:val="99"/>
    <w:rsid w:val="008A07BB"/>
  </w:style>
  <w:style w:type="paragraph" w:styleId="a4">
    <w:name w:val="header"/>
    <w:basedOn w:val="a"/>
    <w:link w:val="a5"/>
    <w:uiPriority w:val="99"/>
    <w:rsid w:val="008A07BB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 w:cs="Arial"/>
      <w:i/>
      <w:iCs/>
    </w:rPr>
  </w:style>
  <w:style w:type="character" w:customStyle="1" w:styleId="a5">
    <w:name w:val="Верхний колонтитул Знак"/>
    <w:basedOn w:val="a0"/>
    <w:link w:val="a4"/>
    <w:uiPriority w:val="99"/>
    <w:rsid w:val="008A07BB"/>
    <w:rPr>
      <w:rFonts w:ascii="Arial" w:eastAsia="Times New Roman" w:hAnsi="Arial" w:cs="Arial"/>
      <w:i/>
      <w:iCs/>
      <w:kern w:val="0"/>
      <w:sz w:val="20"/>
      <w:szCs w:val="20"/>
      <w:lang w:val="ru-RU" w:eastAsia="ru-RU"/>
      <w14:ligatures w14:val="none"/>
    </w:rPr>
  </w:style>
  <w:style w:type="character" w:customStyle="1" w:styleId="a6">
    <w:name w:val="номер страницы"/>
    <w:basedOn w:val="a0"/>
    <w:uiPriority w:val="99"/>
    <w:rsid w:val="008A07BB"/>
    <w:rPr>
      <w:rFonts w:cs="Times New Roman"/>
    </w:rPr>
  </w:style>
  <w:style w:type="paragraph" w:styleId="a7">
    <w:name w:val="footer"/>
    <w:basedOn w:val="a"/>
    <w:link w:val="a8"/>
    <w:uiPriority w:val="99"/>
    <w:rsid w:val="008A07BB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 w:cs="Arial"/>
      <w:b/>
      <w:bCs/>
    </w:rPr>
  </w:style>
  <w:style w:type="character" w:customStyle="1" w:styleId="a8">
    <w:name w:val="Нижний колонтитул Знак"/>
    <w:basedOn w:val="a0"/>
    <w:link w:val="a7"/>
    <w:uiPriority w:val="99"/>
    <w:rsid w:val="008A07BB"/>
    <w:rPr>
      <w:rFonts w:ascii="Arial" w:eastAsia="Times New Roman" w:hAnsi="Arial" w:cs="Arial"/>
      <w:b/>
      <w:bCs/>
      <w:kern w:val="0"/>
      <w:sz w:val="20"/>
      <w:szCs w:val="20"/>
      <w:lang w:val="ru-RU"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1B0F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0FF8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  <w:style w:type="paragraph" w:styleId="ab">
    <w:name w:val="List Paragraph"/>
    <w:basedOn w:val="a"/>
    <w:uiPriority w:val="34"/>
    <w:qFormat/>
    <w:rsid w:val="00C82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Вікулова</dc:creator>
  <cp:keywords/>
  <dc:description/>
  <cp:lastModifiedBy>Пользователь</cp:lastModifiedBy>
  <cp:revision>85</cp:revision>
  <cp:lastPrinted>2026-05-11T08:12:00Z</cp:lastPrinted>
  <dcterms:created xsi:type="dcterms:W3CDTF">2024-09-16T11:51:00Z</dcterms:created>
  <dcterms:modified xsi:type="dcterms:W3CDTF">2026-05-11T08:12:00Z</dcterms:modified>
</cp:coreProperties>
</file>