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9" w:rsidRPr="00E70599" w:rsidRDefault="00E70599" w:rsidP="00E70599">
      <w:pPr>
        <w:jc w:val="right"/>
        <w:rPr>
          <w:lang w:val="uk-UA"/>
        </w:rPr>
      </w:pPr>
    </w:p>
    <w:p w:rsidR="00E70599" w:rsidRPr="00E70599" w:rsidRDefault="00E70599" w:rsidP="00E70599">
      <w:pPr>
        <w:tabs>
          <w:tab w:val="left" w:pos="3540"/>
        </w:tabs>
        <w:suppressAutoHyphens w:val="0"/>
        <w:jc w:val="both"/>
        <w:rPr>
          <w:sz w:val="28"/>
          <w:szCs w:val="28"/>
          <w:lang w:val="uk-UA" w:eastAsia="ru-RU"/>
        </w:rPr>
      </w:pPr>
      <w:r w:rsidRPr="00E70599">
        <w:rPr>
          <w:sz w:val="28"/>
          <w:szCs w:val="28"/>
          <w:lang w:val="uk-UA" w:eastAsia="ru-RU"/>
        </w:rPr>
        <w:t xml:space="preserve">                                                                                                                 Додаток </w:t>
      </w:r>
      <w:r w:rsidRPr="00E70599">
        <w:rPr>
          <w:sz w:val="28"/>
          <w:szCs w:val="28"/>
          <w:lang w:val="uk-UA" w:eastAsia="ru-RU"/>
        </w:rPr>
        <w:tab/>
      </w:r>
    </w:p>
    <w:p w:rsidR="00E70599" w:rsidRPr="00E70599" w:rsidRDefault="00E70599" w:rsidP="00E70599">
      <w:pPr>
        <w:tabs>
          <w:tab w:val="left" w:pos="5900"/>
        </w:tabs>
        <w:suppressAutoHyphens w:val="0"/>
        <w:jc w:val="both"/>
        <w:rPr>
          <w:sz w:val="28"/>
          <w:szCs w:val="28"/>
          <w:lang w:val="uk-UA" w:eastAsia="ru-RU"/>
        </w:rPr>
      </w:pPr>
      <w:r w:rsidRPr="00E70599">
        <w:rPr>
          <w:sz w:val="28"/>
          <w:szCs w:val="28"/>
          <w:lang w:val="uk-UA" w:eastAsia="ru-RU"/>
        </w:rPr>
        <w:t xml:space="preserve">                                                 до рішення  ___ сесії міської ради 8 скликання </w:t>
      </w:r>
    </w:p>
    <w:p w:rsidR="00E70599" w:rsidRPr="00E70599" w:rsidRDefault="00E70599" w:rsidP="00E70599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suppressAutoHyphens w:val="0"/>
        <w:rPr>
          <w:sz w:val="28"/>
          <w:szCs w:val="28"/>
          <w:lang w:val="uk-UA" w:eastAsia="ru-RU"/>
        </w:rPr>
      </w:pPr>
      <w:r w:rsidRPr="00E70599">
        <w:rPr>
          <w:sz w:val="28"/>
          <w:szCs w:val="28"/>
          <w:lang w:val="uk-UA" w:eastAsia="ru-RU"/>
        </w:rPr>
        <w:t xml:space="preserve">                                                </w:t>
      </w:r>
      <w:r w:rsidR="005710EC">
        <w:rPr>
          <w:sz w:val="28"/>
          <w:szCs w:val="28"/>
          <w:lang w:val="uk-UA" w:eastAsia="ru-RU"/>
        </w:rPr>
        <w:t xml:space="preserve"> від  «____» _____________  2026</w:t>
      </w:r>
      <w:r w:rsidRPr="00E70599">
        <w:rPr>
          <w:sz w:val="28"/>
          <w:szCs w:val="28"/>
          <w:lang w:val="uk-UA" w:eastAsia="ru-RU"/>
        </w:rPr>
        <w:t xml:space="preserve"> року  № ____</w:t>
      </w:r>
    </w:p>
    <w:p w:rsidR="00E70599" w:rsidRPr="00E70599" w:rsidRDefault="00E70599" w:rsidP="00E70599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suppressAutoHyphens w:val="0"/>
        <w:jc w:val="both"/>
        <w:rPr>
          <w:sz w:val="28"/>
          <w:szCs w:val="28"/>
          <w:lang w:val="uk-UA" w:eastAsia="ru-RU"/>
        </w:rPr>
      </w:pPr>
    </w:p>
    <w:p w:rsidR="00E70599" w:rsidRPr="00E70599" w:rsidRDefault="00E70599" w:rsidP="00E70599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suppressAutoHyphens w:val="0"/>
        <w:jc w:val="both"/>
        <w:rPr>
          <w:sz w:val="28"/>
          <w:szCs w:val="28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  <w:r w:rsidRPr="00E7059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39370</wp:posOffset>
            </wp:positionV>
            <wp:extent cx="1860550" cy="246507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E70599">
      <w:pPr>
        <w:suppressAutoHyphens w:val="0"/>
        <w:rPr>
          <w:b/>
          <w:i/>
          <w:sz w:val="32"/>
          <w:szCs w:val="32"/>
          <w:lang w:val="uk-UA" w:eastAsia="ru-RU"/>
        </w:rPr>
      </w:pPr>
    </w:p>
    <w:p w:rsidR="00E70599" w:rsidRPr="00E70599" w:rsidRDefault="00E70599" w:rsidP="00A7059F">
      <w:pPr>
        <w:suppressAutoHyphens w:val="0"/>
        <w:jc w:val="center"/>
        <w:rPr>
          <w:b/>
          <w:i/>
          <w:sz w:val="48"/>
          <w:szCs w:val="48"/>
          <w:lang w:val="uk-UA" w:eastAsia="ru-RU"/>
        </w:rPr>
      </w:pPr>
      <w:r w:rsidRPr="00E70599">
        <w:rPr>
          <w:b/>
          <w:i/>
          <w:sz w:val="48"/>
          <w:szCs w:val="48"/>
          <w:lang w:val="uk-UA" w:eastAsia="ru-RU"/>
        </w:rPr>
        <w:t>Програма «Будівництво (реконструкція, капітальний</w:t>
      </w:r>
      <w:r w:rsidR="00454631">
        <w:rPr>
          <w:b/>
          <w:i/>
          <w:sz w:val="48"/>
          <w:szCs w:val="48"/>
          <w:lang w:val="uk-UA" w:eastAsia="ru-RU"/>
        </w:rPr>
        <w:t xml:space="preserve"> та поточний</w:t>
      </w:r>
      <w:r w:rsidRPr="00E70599">
        <w:rPr>
          <w:b/>
          <w:i/>
          <w:sz w:val="48"/>
          <w:szCs w:val="48"/>
          <w:lang w:val="uk-UA" w:eastAsia="ru-RU"/>
        </w:rPr>
        <w:t xml:space="preserve"> ремонт) об’єктів</w:t>
      </w:r>
    </w:p>
    <w:p w:rsidR="00E70599" w:rsidRPr="00E70599" w:rsidRDefault="00E70599" w:rsidP="00A7059F">
      <w:pPr>
        <w:suppressAutoHyphens w:val="0"/>
        <w:jc w:val="center"/>
        <w:rPr>
          <w:b/>
          <w:i/>
          <w:sz w:val="48"/>
          <w:szCs w:val="48"/>
          <w:lang w:val="uk-UA" w:eastAsia="ru-RU"/>
        </w:rPr>
      </w:pPr>
      <w:r w:rsidRPr="00E70599">
        <w:rPr>
          <w:b/>
          <w:i/>
          <w:sz w:val="48"/>
          <w:szCs w:val="48"/>
          <w:lang w:val="uk-UA" w:eastAsia="ru-RU"/>
        </w:rPr>
        <w:t>комунальної власності Жмеринської міської територіальної громади</w:t>
      </w:r>
    </w:p>
    <w:p w:rsidR="00E70599" w:rsidRPr="00E70599" w:rsidRDefault="00E70599" w:rsidP="00A7059F">
      <w:pPr>
        <w:suppressAutoHyphens w:val="0"/>
        <w:jc w:val="center"/>
        <w:rPr>
          <w:b/>
          <w:i/>
          <w:sz w:val="48"/>
          <w:szCs w:val="48"/>
          <w:lang w:val="uk-UA" w:eastAsia="ru-RU"/>
        </w:rPr>
      </w:pPr>
      <w:r w:rsidRPr="00E70599">
        <w:rPr>
          <w:b/>
          <w:i/>
          <w:sz w:val="48"/>
          <w:szCs w:val="48"/>
          <w:lang w:val="uk-UA" w:eastAsia="ru-RU"/>
        </w:rPr>
        <w:t>на 2024 – 2028 роки»</w:t>
      </w:r>
    </w:p>
    <w:p w:rsidR="00E70599" w:rsidRPr="00E70599" w:rsidRDefault="00E70599" w:rsidP="00E70599">
      <w:pPr>
        <w:suppressAutoHyphens w:val="0"/>
        <w:jc w:val="center"/>
        <w:rPr>
          <w:b/>
          <w:i/>
          <w:sz w:val="48"/>
          <w:szCs w:val="48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bCs/>
          <w:sz w:val="48"/>
          <w:szCs w:val="48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bCs/>
          <w:sz w:val="48"/>
          <w:szCs w:val="48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</w:p>
    <w:p w:rsidR="00E70599" w:rsidRPr="00E70599" w:rsidRDefault="00E70599" w:rsidP="00E70599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</w:p>
    <w:p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  <w:r w:rsidRPr="00E70599">
        <w:rPr>
          <w:b/>
          <w:bCs/>
          <w:sz w:val="28"/>
          <w:szCs w:val="28"/>
          <w:lang w:val="uk-UA" w:eastAsia="ru-RU"/>
        </w:rPr>
        <w:t xml:space="preserve">                                                  </w:t>
      </w:r>
    </w:p>
    <w:p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:rsidR="00E70599" w:rsidRPr="00E70599" w:rsidRDefault="00E70599" w:rsidP="00A7059F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  <w:r w:rsidRPr="00E70599">
        <w:rPr>
          <w:b/>
          <w:bCs/>
          <w:sz w:val="28"/>
          <w:szCs w:val="28"/>
          <w:lang w:val="uk-UA" w:eastAsia="ru-RU"/>
        </w:rPr>
        <w:t>м. Жмеринка</w:t>
      </w:r>
    </w:p>
    <w:p w:rsidR="005825DB" w:rsidRPr="005F11D2" w:rsidRDefault="005825DB" w:rsidP="005825DB">
      <w:pPr>
        <w:ind w:left="6372" w:firstLine="708"/>
        <w:jc w:val="center"/>
        <w:rPr>
          <w:lang w:val="uk-UA"/>
        </w:rPr>
      </w:pPr>
      <w:r w:rsidRPr="005F11D2">
        <w:rPr>
          <w:lang w:val="uk-UA"/>
        </w:rPr>
        <w:lastRenderedPageBreak/>
        <w:t xml:space="preserve">          Додаток №1</w:t>
      </w:r>
    </w:p>
    <w:p w:rsidR="005825DB" w:rsidRPr="005F11D2" w:rsidRDefault="005825DB" w:rsidP="005825DB">
      <w:pPr>
        <w:ind w:left="4248"/>
        <w:jc w:val="center"/>
        <w:rPr>
          <w:lang w:val="uk-UA"/>
        </w:rPr>
      </w:pPr>
      <w:r w:rsidRPr="005F11D2">
        <w:rPr>
          <w:lang w:val="uk-UA"/>
        </w:rPr>
        <w:t xml:space="preserve"> до рішення </w:t>
      </w:r>
      <w:r>
        <w:rPr>
          <w:lang w:val="uk-UA"/>
        </w:rPr>
        <w:t>_____</w:t>
      </w:r>
      <w:r w:rsidRPr="005F11D2">
        <w:rPr>
          <w:lang w:val="uk-UA"/>
        </w:rPr>
        <w:t xml:space="preserve"> сесії міської ради 8 скликання</w:t>
      </w:r>
    </w:p>
    <w:p w:rsidR="005825DB" w:rsidRPr="005F11D2" w:rsidRDefault="005825DB" w:rsidP="005825DB">
      <w:pPr>
        <w:ind w:left="2832" w:firstLine="708"/>
        <w:jc w:val="center"/>
        <w:rPr>
          <w:b/>
          <w:i/>
          <w:sz w:val="28"/>
          <w:szCs w:val="28"/>
          <w:lang w:val="uk-UA"/>
        </w:rPr>
      </w:pPr>
      <w:r w:rsidRPr="005F11D2">
        <w:rPr>
          <w:lang w:val="uk-UA"/>
        </w:rPr>
        <w:t xml:space="preserve">       </w:t>
      </w:r>
      <w:r>
        <w:rPr>
          <w:lang w:val="uk-UA"/>
        </w:rPr>
        <w:t>від «___</w:t>
      </w:r>
      <w:r w:rsidRPr="005F11D2">
        <w:rPr>
          <w:lang w:val="uk-UA"/>
        </w:rPr>
        <w:t xml:space="preserve">» </w:t>
      </w:r>
      <w:r>
        <w:rPr>
          <w:lang w:val="uk-UA"/>
        </w:rPr>
        <w:t>____________</w:t>
      </w:r>
      <w:r w:rsidR="005710EC">
        <w:rPr>
          <w:lang w:val="uk-UA"/>
        </w:rPr>
        <w:t xml:space="preserve"> 2026</w:t>
      </w:r>
      <w:r w:rsidR="005908A5">
        <w:rPr>
          <w:lang w:val="uk-UA"/>
        </w:rPr>
        <w:t xml:space="preserve"> </w:t>
      </w:r>
      <w:r w:rsidRPr="005F11D2">
        <w:rPr>
          <w:lang w:val="uk-UA"/>
        </w:rPr>
        <w:t>року № ______</w:t>
      </w:r>
    </w:p>
    <w:p w:rsidR="005825DB" w:rsidRPr="005F11D2" w:rsidRDefault="005825DB" w:rsidP="005825DB">
      <w:pPr>
        <w:ind w:left="360"/>
        <w:jc w:val="center"/>
        <w:rPr>
          <w:b/>
          <w:i/>
          <w:sz w:val="28"/>
          <w:szCs w:val="28"/>
          <w:lang w:val="uk-UA"/>
        </w:rPr>
      </w:pPr>
    </w:p>
    <w:p w:rsidR="005825DB" w:rsidRDefault="005825DB" w:rsidP="005825DB">
      <w:pPr>
        <w:ind w:left="360"/>
        <w:jc w:val="center"/>
        <w:rPr>
          <w:b/>
          <w:i/>
          <w:sz w:val="28"/>
          <w:szCs w:val="28"/>
          <w:lang w:val="uk-UA"/>
        </w:rPr>
      </w:pPr>
    </w:p>
    <w:p w:rsidR="005825DB" w:rsidRPr="00662B19" w:rsidRDefault="005825DB" w:rsidP="005825DB">
      <w:pPr>
        <w:ind w:left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1.1.</w:t>
      </w:r>
      <w:r w:rsidRPr="00662B19">
        <w:rPr>
          <w:b/>
          <w:i/>
          <w:sz w:val="28"/>
          <w:szCs w:val="28"/>
          <w:lang w:val="uk-UA"/>
        </w:rPr>
        <w:t>Загальна характеристика</w:t>
      </w:r>
      <w:r w:rsidRPr="00662B19">
        <w:rPr>
          <w:b/>
          <w:sz w:val="36"/>
          <w:szCs w:val="36"/>
          <w:lang w:val="uk-UA"/>
        </w:rPr>
        <w:t xml:space="preserve"> </w:t>
      </w:r>
      <w:r w:rsidRPr="00662B19">
        <w:rPr>
          <w:b/>
          <w:i/>
          <w:sz w:val="28"/>
          <w:szCs w:val="28"/>
          <w:lang w:val="uk-UA"/>
        </w:rPr>
        <w:t>програми</w:t>
      </w:r>
    </w:p>
    <w:p w:rsidR="005825DB" w:rsidRPr="00662B19" w:rsidRDefault="005825DB" w:rsidP="005825DB">
      <w:pPr>
        <w:jc w:val="center"/>
        <w:rPr>
          <w:b/>
          <w:sz w:val="28"/>
          <w:szCs w:val="28"/>
          <w:lang w:val="uk-UA"/>
        </w:rPr>
      </w:pPr>
      <w:r w:rsidRPr="00662B19">
        <w:rPr>
          <w:b/>
          <w:i/>
          <w:sz w:val="28"/>
          <w:szCs w:val="28"/>
          <w:lang w:val="uk-UA"/>
        </w:rPr>
        <w:t>«Будівництво (реконструкція, капітальний та поточний ремонт) об’єктів комунальної власності Жмеринської місько</w:t>
      </w:r>
      <w:r>
        <w:rPr>
          <w:b/>
          <w:i/>
          <w:sz w:val="28"/>
          <w:szCs w:val="28"/>
          <w:lang w:val="uk-UA"/>
        </w:rPr>
        <w:t>ї територіальної громади на 2024 –</w:t>
      </w:r>
      <w:r w:rsidRPr="00662B19">
        <w:rPr>
          <w:b/>
          <w:i/>
          <w:sz w:val="28"/>
          <w:szCs w:val="28"/>
          <w:lang w:val="uk-UA"/>
        </w:rPr>
        <w:t>202</w:t>
      </w:r>
      <w:r>
        <w:rPr>
          <w:b/>
          <w:i/>
          <w:sz w:val="28"/>
          <w:szCs w:val="28"/>
          <w:lang w:val="uk-UA"/>
        </w:rPr>
        <w:t>8</w:t>
      </w:r>
      <w:r w:rsidRPr="00662B19">
        <w:rPr>
          <w:b/>
          <w:i/>
          <w:sz w:val="28"/>
          <w:szCs w:val="28"/>
          <w:lang w:val="uk-UA"/>
        </w:rPr>
        <w:t xml:space="preserve"> роки»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8"/>
        <w:gridCol w:w="5586"/>
        <w:gridCol w:w="3299"/>
      </w:tblGrid>
      <w:tr w:rsidR="005825DB" w:rsidRPr="00662B19" w:rsidTr="00BB6D82">
        <w:trPr>
          <w:trHeight w:val="6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Ініціатор розроблення програми: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before="120" w:after="120"/>
              <w:jc w:val="center"/>
            </w:pPr>
            <w:r w:rsidRPr="00662B19">
              <w:rPr>
                <w:lang w:val="uk-UA"/>
              </w:rPr>
              <w:t>Управління житлово-комунального господарства Жмеринської міської ради</w:t>
            </w:r>
          </w:p>
        </w:tc>
      </w:tr>
      <w:tr w:rsidR="005825DB" w:rsidRPr="00BE59EA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 № 278</w:t>
            </w:r>
            <w:r w:rsidRPr="00662B19">
              <w:rPr>
                <w:lang w:val="uk-UA"/>
              </w:rPr>
              <w:t xml:space="preserve">-р </w:t>
            </w:r>
            <w:r>
              <w:rPr>
                <w:lang w:val="uk-UA"/>
              </w:rPr>
              <w:t xml:space="preserve"> від 03</w:t>
            </w:r>
            <w:r w:rsidRPr="00662B19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листопада</w:t>
            </w:r>
            <w:r w:rsidRPr="00662B19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3</w:t>
            </w:r>
            <w:r w:rsidRPr="00662B19">
              <w:rPr>
                <w:lang w:val="uk-UA"/>
              </w:rPr>
              <w:t xml:space="preserve"> р. </w:t>
            </w:r>
          </w:p>
          <w:p w:rsidR="005825DB" w:rsidRPr="00662B19" w:rsidRDefault="005825DB" w:rsidP="005D57B8">
            <w:pPr>
              <w:jc w:val="center"/>
              <w:rPr>
                <w:lang w:val="uk-UA"/>
              </w:rPr>
            </w:pP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Розробник програми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jc w:val="center"/>
            </w:pPr>
            <w:r w:rsidRPr="00662B19">
              <w:rPr>
                <w:lang w:val="uk-UA"/>
              </w:rPr>
              <w:t>Управління житлово-комунального господарства Жмеринської міської ради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proofErr w:type="spellStart"/>
            <w:r w:rsidRPr="00662B19">
              <w:rPr>
                <w:lang w:val="uk-UA"/>
              </w:rPr>
              <w:t>Співрозробники</w:t>
            </w:r>
            <w:proofErr w:type="spellEnd"/>
            <w:r w:rsidRPr="00662B19">
              <w:rPr>
                <w:lang w:val="uk-UA"/>
              </w:rPr>
              <w:t xml:space="preserve"> програми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jc w:val="center"/>
              <w:rPr>
                <w:lang w:val="uk-UA"/>
              </w:rPr>
            </w:pPr>
            <w:r w:rsidRPr="00662B19">
              <w:rPr>
                <w:lang w:val="uk-UA"/>
              </w:rPr>
              <w:t>-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3D28EC" w:rsidP="005D57B8">
            <w:pPr>
              <w:jc w:val="center"/>
            </w:pPr>
            <w:r>
              <w:rPr>
                <w:lang w:val="uk-UA"/>
              </w:rPr>
              <w:t>В</w:t>
            </w:r>
            <w:r w:rsidR="00CA1F5F">
              <w:rPr>
                <w:lang w:val="uk-UA"/>
              </w:rPr>
              <w:t>иконавчі органи Жмеринської міської ради</w:t>
            </w:r>
          </w:p>
        </w:tc>
      </w:tr>
      <w:tr w:rsidR="005825DB" w:rsidRPr="00FF4D6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Учасники програми</w:t>
            </w:r>
            <w:bookmarkStart w:id="0" w:name="_GoBack"/>
            <w:bookmarkEnd w:id="0"/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Default="00BB6D82" w:rsidP="005D57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КП«Жмеринкакомунсервіс</w:t>
            </w:r>
            <w:proofErr w:type="spellEnd"/>
            <w:r>
              <w:rPr>
                <w:lang w:val="uk-UA"/>
              </w:rPr>
              <w:t>»,</w:t>
            </w:r>
          </w:p>
          <w:p w:rsidR="00BB6D82" w:rsidRDefault="00BB6D82" w:rsidP="005D57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МКП «Енергоресурс»,</w:t>
            </w:r>
          </w:p>
          <w:p w:rsidR="00814A32" w:rsidRDefault="0091351D" w:rsidP="005D57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Браїлі</w:t>
            </w:r>
            <w:r w:rsidR="00814A32">
              <w:rPr>
                <w:lang w:val="uk-UA"/>
              </w:rPr>
              <w:t>вкомунсервіс</w:t>
            </w:r>
            <w:proofErr w:type="spellEnd"/>
            <w:r w:rsidR="00814A32">
              <w:rPr>
                <w:lang w:val="uk-UA"/>
              </w:rPr>
              <w:t>»</w:t>
            </w:r>
          </w:p>
          <w:p w:rsidR="00BB6D82" w:rsidRPr="00662B19" w:rsidRDefault="00BB6D82" w:rsidP="003D28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Жмеринкаводоканал</w:t>
            </w:r>
            <w:proofErr w:type="spellEnd"/>
            <w:r>
              <w:rPr>
                <w:lang w:val="uk-UA"/>
              </w:rPr>
              <w:t xml:space="preserve">», </w:t>
            </w:r>
            <w:r w:rsidR="00DA2FEC">
              <w:rPr>
                <w:lang w:val="uk-UA"/>
              </w:rPr>
              <w:t xml:space="preserve">КНП «Жмеринська ЦРЛ», </w:t>
            </w:r>
            <w:r w:rsidR="003D28EC">
              <w:rPr>
                <w:lang w:val="uk-UA"/>
              </w:rPr>
              <w:t>виконавчі органи Жмеринської міської ради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Терміни реалізації програми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jc w:val="center"/>
            </w:pPr>
            <w:r>
              <w:rPr>
                <w:lang w:val="uk-UA"/>
              </w:rPr>
              <w:t>2024-2028</w:t>
            </w:r>
            <w:r w:rsidRPr="00662B19">
              <w:rPr>
                <w:lang w:val="uk-UA"/>
              </w:rPr>
              <w:t xml:space="preserve"> рр.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7.1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rPr>
                <w:i/>
                <w:lang w:val="uk-UA"/>
              </w:rPr>
            </w:pPr>
            <w:r w:rsidRPr="00662B19">
              <w:rPr>
                <w:lang w:val="uk-UA"/>
              </w:rPr>
              <w:t>Етапи виконання програми</w:t>
            </w:r>
          </w:p>
          <w:p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i/>
                <w:lang w:val="uk-UA"/>
              </w:rPr>
              <w:t>(для довгострокових програм)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jc w:val="center"/>
            </w:pPr>
            <w:r w:rsidRPr="00662B19">
              <w:rPr>
                <w:lang w:val="uk-UA"/>
              </w:rPr>
              <w:t>1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8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lang w:val="uk-UA"/>
              </w:rPr>
              <w:t>Загальний обсяг фінансових ресурсів, необхідних для реалізації програми, всього тис. грн.: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DB" w:rsidRPr="00662B19" w:rsidRDefault="00427200" w:rsidP="005D57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16079</w:t>
            </w:r>
            <w:r w:rsidR="00BA5C19">
              <w:rPr>
                <w:lang w:val="uk-UA"/>
              </w:rPr>
              <w:t>90</w:t>
            </w:r>
            <w:r w:rsidR="005825DB" w:rsidRPr="00662B19">
              <w:rPr>
                <w:lang w:val="uk-UA"/>
              </w:rPr>
              <w:t>,00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8.1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lang w:val="uk-UA"/>
              </w:rPr>
              <w:t>- з них коштів бюджету Жмеринської міської територіальної громади, тис.</w:t>
            </w:r>
            <w:r w:rsidR="005710EC">
              <w:rPr>
                <w:lang w:val="uk-UA"/>
              </w:rPr>
              <w:t xml:space="preserve"> </w:t>
            </w:r>
            <w:r w:rsidRPr="00662B19">
              <w:rPr>
                <w:lang w:val="uk-UA"/>
              </w:rPr>
              <w:t>грн.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DB" w:rsidRPr="00662B19" w:rsidRDefault="00FF4D69" w:rsidP="005D57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1567</w:t>
            </w:r>
            <w:r w:rsidR="000122C0">
              <w:rPr>
                <w:lang w:val="uk-UA"/>
              </w:rPr>
              <w:t>790</w:t>
            </w:r>
            <w:r w:rsidR="005825DB" w:rsidRPr="00662B19">
              <w:rPr>
                <w:lang w:val="uk-UA"/>
              </w:rPr>
              <w:t>,00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8.2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0EC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- кошти інших бюджетів, </w:t>
            </w:r>
          </w:p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тис.</w:t>
            </w:r>
            <w:r w:rsidR="005710EC">
              <w:rPr>
                <w:lang w:val="uk-UA"/>
              </w:rPr>
              <w:t xml:space="preserve"> </w:t>
            </w:r>
            <w:r w:rsidRPr="00662B19">
              <w:rPr>
                <w:lang w:val="uk-UA"/>
              </w:rPr>
              <w:t>грн.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0122C0" w:rsidRDefault="00CA5244" w:rsidP="005D57B8">
            <w:pPr>
              <w:spacing w:line="360" w:lineRule="auto"/>
              <w:jc w:val="center"/>
            </w:pPr>
            <w:r>
              <w:rPr>
                <w:lang w:val="uk-UA"/>
              </w:rPr>
              <w:t>40</w:t>
            </w:r>
            <w:r w:rsidR="000122C0" w:rsidRPr="000122C0">
              <w:rPr>
                <w:lang w:val="uk-UA"/>
              </w:rPr>
              <w:t>200,00</w:t>
            </w:r>
          </w:p>
        </w:tc>
      </w:tr>
      <w:tr w:rsidR="005825DB" w:rsidRPr="00662B19" w:rsidTr="00BB6D82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8.3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- не бюджетні кошти, тис.</w:t>
            </w:r>
            <w:r w:rsidR="005710EC">
              <w:rPr>
                <w:lang w:val="uk-UA"/>
              </w:rPr>
              <w:t xml:space="preserve"> </w:t>
            </w:r>
            <w:r w:rsidRPr="00662B19">
              <w:rPr>
                <w:lang w:val="uk-UA"/>
              </w:rPr>
              <w:t>грн</w:t>
            </w:r>
            <w:r w:rsidR="005710EC">
              <w:rPr>
                <w:lang w:val="uk-UA"/>
              </w:rPr>
              <w:t>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5DB" w:rsidRPr="00662B19" w:rsidRDefault="005825DB" w:rsidP="005D57B8">
            <w:pPr>
              <w:spacing w:line="360" w:lineRule="auto"/>
              <w:jc w:val="center"/>
            </w:pPr>
          </w:p>
        </w:tc>
      </w:tr>
    </w:tbl>
    <w:p w:rsidR="005825DB" w:rsidRPr="00662B19" w:rsidRDefault="005825DB" w:rsidP="005825DB">
      <w:pPr>
        <w:sectPr w:rsidR="005825DB" w:rsidRPr="00662B19" w:rsidSect="00F27417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417CE5" w:rsidRDefault="00A165BE" w:rsidP="001B3560">
      <w:pPr>
        <w:ind w:left="1428" w:firstLine="696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1.2.</w:t>
      </w:r>
      <w:r w:rsidR="00417CE5">
        <w:rPr>
          <w:b/>
          <w:i/>
          <w:sz w:val="28"/>
          <w:szCs w:val="28"/>
          <w:lang w:val="uk-UA"/>
        </w:rPr>
        <w:t>Загальна характеристика (паспорт) програми.</w:t>
      </w:r>
    </w:p>
    <w:p w:rsidR="00417CE5" w:rsidRDefault="00417CE5" w:rsidP="00417CE5">
      <w:pPr>
        <w:ind w:left="1260"/>
        <w:rPr>
          <w:b/>
          <w:i/>
          <w:sz w:val="28"/>
          <w:szCs w:val="28"/>
          <w:lang w:val="uk-UA"/>
        </w:rPr>
      </w:pPr>
    </w:p>
    <w:p w:rsidR="00417CE5" w:rsidRPr="008265E7" w:rsidRDefault="00417CE5" w:rsidP="008265E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Програму розроблено відповідно до вимог Законів України «Про місцеве самоврядування», «Про благоустрій населених пунктів», «</w:t>
      </w:r>
      <w:r w:rsidRPr="002E54A0">
        <w:rPr>
          <w:sz w:val="28"/>
          <w:szCs w:val="28"/>
          <w:lang w:val="uk-UA"/>
        </w:rPr>
        <w:t>Правил</w:t>
      </w:r>
      <w:r w:rsidR="002E54A0">
        <w:rPr>
          <w:sz w:val="28"/>
          <w:szCs w:val="28"/>
          <w:lang w:val="uk-UA"/>
        </w:rPr>
        <w:t>а</w:t>
      </w:r>
      <w:r w:rsidRPr="002E54A0">
        <w:rPr>
          <w:sz w:val="28"/>
          <w:szCs w:val="28"/>
          <w:lang w:val="uk-UA"/>
        </w:rPr>
        <w:t xml:space="preserve"> благоустрою </w:t>
      </w:r>
      <w:r w:rsidR="002E54A0">
        <w:rPr>
          <w:sz w:val="28"/>
          <w:szCs w:val="28"/>
          <w:lang w:val="uk-UA"/>
        </w:rPr>
        <w:t>території</w:t>
      </w:r>
      <w:r w:rsidRPr="002E54A0">
        <w:rPr>
          <w:sz w:val="28"/>
          <w:szCs w:val="28"/>
          <w:lang w:val="uk-UA"/>
        </w:rPr>
        <w:t xml:space="preserve"> </w:t>
      </w:r>
      <w:r w:rsidR="002E54A0">
        <w:rPr>
          <w:sz w:val="28"/>
          <w:szCs w:val="28"/>
          <w:lang w:val="uk-UA"/>
        </w:rPr>
        <w:t>населених пунктів Жмеринської міської об</w:t>
      </w:r>
      <w:r w:rsidR="002E54A0" w:rsidRPr="002E54A0">
        <w:rPr>
          <w:sz w:val="28"/>
          <w:szCs w:val="28"/>
          <w:lang w:val="uk-UA"/>
        </w:rPr>
        <w:t>’</w:t>
      </w:r>
      <w:r w:rsidR="002E54A0">
        <w:rPr>
          <w:sz w:val="28"/>
          <w:szCs w:val="28"/>
          <w:lang w:val="uk-UA"/>
        </w:rPr>
        <w:t>єднаної територіальної громади</w:t>
      </w:r>
      <w:r w:rsidRPr="002E54A0">
        <w:rPr>
          <w:sz w:val="28"/>
          <w:szCs w:val="28"/>
          <w:lang w:val="uk-UA"/>
        </w:rPr>
        <w:t>»,</w:t>
      </w:r>
      <w:r w:rsidRPr="009631AB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Програми економічного і соціального розвитку </w:t>
      </w:r>
      <w:r w:rsidRPr="009E6F7A">
        <w:rPr>
          <w:sz w:val="28"/>
          <w:szCs w:val="28"/>
          <w:lang w:val="uk-UA" w:eastAsia="ru-RU"/>
        </w:rPr>
        <w:t xml:space="preserve">Жмеринської міської територіальної громади </w:t>
      </w:r>
      <w:r w:rsidR="00CF2885">
        <w:rPr>
          <w:sz w:val="28"/>
          <w:szCs w:val="28"/>
          <w:lang w:val="uk-UA" w:eastAsia="ru-RU"/>
        </w:rPr>
        <w:t>на 2022-2024 рр.</w:t>
      </w:r>
      <w:r>
        <w:rPr>
          <w:sz w:val="28"/>
          <w:szCs w:val="28"/>
          <w:lang w:val="uk-UA" w:eastAsia="ru-RU"/>
        </w:rPr>
        <w:t xml:space="preserve">, Стратегії розвитку </w:t>
      </w:r>
      <w:r w:rsidR="00314AEB">
        <w:rPr>
          <w:sz w:val="28"/>
          <w:szCs w:val="28"/>
          <w:lang w:val="uk-UA" w:eastAsia="ru-RU"/>
        </w:rPr>
        <w:t>Жмеринської територіальної громади</w:t>
      </w:r>
      <w:r>
        <w:rPr>
          <w:sz w:val="28"/>
          <w:szCs w:val="28"/>
          <w:lang w:val="uk-UA" w:eastAsia="ru-RU"/>
        </w:rPr>
        <w:t xml:space="preserve"> до 2030 року, </w:t>
      </w:r>
      <w:r w:rsidRPr="009631AB">
        <w:rPr>
          <w:sz w:val="28"/>
          <w:szCs w:val="28"/>
          <w:lang w:val="uk-UA"/>
        </w:rPr>
        <w:t xml:space="preserve">ст. 12 Закону України «Про забезпечення рівних прав та можливостей жінок і чоловіків», затверджених міжнародними зобов'язаннями щодо гендерної рівності, до яких долучилась Україна, а також, виконання затверджених Генеральною Асамблеєю ООН цілей розвитку до 2030 року; Конвенції ООН «Про ліквідацію всіх форм дискримінації щодо жінок </w:t>
      </w:r>
      <w:r w:rsidRPr="009631AB">
        <w:rPr>
          <w:sz w:val="28"/>
          <w:szCs w:val="28"/>
          <w:lang w:val="en-US"/>
        </w:rPr>
        <w:t>CEDAW</w:t>
      </w:r>
      <w:r w:rsidRPr="009631AB">
        <w:rPr>
          <w:sz w:val="28"/>
          <w:szCs w:val="28"/>
          <w:lang w:val="uk-UA"/>
        </w:rPr>
        <w:t>;</w:t>
      </w:r>
      <w:r w:rsidR="00314AEB">
        <w:rPr>
          <w:sz w:val="28"/>
          <w:szCs w:val="28"/>
          <w:lang w:val="uk-UA"/>
        </w:rPr>
        <w:t>Закон України</w:t>
      </w:r>
      <w:r w:rsidRPr="009631AB">
        <w:rPr>
          <w:sz w:val="28"/>
          <w:szCs w:val="28"/>
          <w:lang w:val="uk-UA"/>
        </w:rPr>
        <w:t xml:space="preserve"> «Про запобігання та протидію домашньому насильству»; Рішення виконавчого комітету Жмеринської міської ради Вінницької області № 234 від 09.09.2019 р. «Про приєднання до Європейської Хартії рівності жінок і чоловіків у житті територіальної громади міста Жмеринка»</w:t>
      </w:r>
      <w:r w:rsidRPr="00BE068F">
        <w:rPr>
          <w:sz w:val="28"/>
          <w:szCs w:val="28"/>
          <w:lang w:val="uk-UA" w:eastAsia="ru-RU"/>
        </w:rPr>
        <w:t xml:space="preserve"> </w:t>
      </w:r>
      <w:r w:rsidRPr="00BE068F">
        <w:rPr>
          <w:sz w:val="28"/>
          <w:szCs w:val="28"/>
          <w:lang w:val="uk-UA"/>
        </w:rPr>
        <w:t xml:space="preserve">та рішення 49 сесії 7 скликання Жмеринської міської ради від 10.10.2019 року №856 «Про приєднання до Європейської Хартії рівності жінок і чоловіків у житті територіальної громади міста Жмеринка» шляхом </w:t>
      </w:r>
      <w:r>
        <w:rPr>
          <w:sz w:val="28"/>
          <w:szCs w:val="28"/>
          <w:lang w:val="uk-UA"/>
        </w:rPr>
        <w:t xml:space="preserve">впровадження та </w:t>
      </w:r>
      <w:r w:rsidRPr="00BE068F">
        <w:rPr>
          <w:sz w:val="28"/>
          <w:szCs w:val="28"/>
          <w:lang w:val="uk-UA"/>
        </w:rPr>
        <w:t xml:space="preserve">застосування </w:t>
      </w:r>
      <w:proofErr w:type="spellStart"/>
      <w:r w:rsidRPr="00BE068F">
        <w:rPr>
          <w:sz w:val="28"/>
          <w:szCs w:val="28"/>
          <w:lang w:val="uk-UA"/>
        </w:rPr>
        <w:t>гендерно</w:t>
      </w:r>
      <w:proofErr w:type="spellEnd"/>
      <w:r w:rsidRPr="00BE068F">
        <w:rPr>
          <w:sz w:val="28"/>
          <w:szCs w:val="28"/>
          <w:lang w:val="uk-UA"/>
        </w:rPr>
        <w:t xml:space="preserve"> орієнтованого підходу у процесі планування, аналізу виконання</w:t>
      </w:r>
      <w:r>
        <w:rPr>
          <w:sz w:val="28"/>
          <w:szCs w:val="28"/>
          <w:lang w:val="uk-UA"/>
        </w:rPr>
        <w:t xml:space="preserve"> та звітування</w:t>
      </w:r>
      <w:r w:rsidRPr="00BE068F">
        <w:rPr>
          <w:sz w:val="28"/>
          <w:szCs w:val="28"/>
          <w:lang w:val="uk-UA"/>
        </w:rPr>
        <w:t xml:space="preserve"> Програми (врахування потреб жителів міської та сільської місцевості).</w:t>
      </w:r>
      <w:r>
        <w:rPr>
          <w:b/>
          <w:i/>
          <w:sz w:val="28"/>
          <w:szCs w:val="28"/>
          <w:lang w:val="uk-UA"/>
        </w:rPr>
        <w:t>.</w:t>
      </w:r>
    </w:p>
    <w:p w:rsidR="00417CE5" w:rsidRPr="009234A9" w:rsidRDefault="00417CE5" w:rsidP="00417CE5">
      <w:pPr>
        <w:ind w:firstLine="540"/>
        <w:rPr>
          <w:sz w:val="28"/>
          <w:szCs w:val="28"/>
          <w:lang w:val="uk-UA"/>
        </w:rPr>
      </w:pPr>
      <w:r w:rsidRPr="009234A9">
        <w:rPr>
          <w:sz w:val="28"/>
          <w:szCs w:val="28"/>
          <w:lang w:val="uk-UA"/>
        </w:rPr>
        <w:t xml:space="preserve">Одним з основних завдань </w:t>
      </w:r>
      <w:r w:rsidR="002E54A0">
        <w:rPr>
          <w:sz w:val="28"/>
          <w:szCs w:val="28"/>
          <w:lang w:val="uk-UA"/>
        </w:rPr>
        <w:t>Жмеринської</w:t>
      </w:r>
      <w:r w:rsidRPr="009234A9">
        <w:rPr>
          <w:sz w:val="28"/>
          <w:szCs w:val="28"/>
          <w:lang w:val="uk-UA"/>
        </w:rPr>
        <w:t xml:space="preserve"> </w:t>
      </w:r>
      <w:r w:rsidR="002E54A0">
        <w:rPr>
          <w:sz w:val="28"/>
          <w:szCs w:val="28"/>
          <w:lang w:val="uk-UA"/>
        </w:rPr>
        <w:t>міської об</w:t>
      </w:r>
      <w:r w:rsidR="002E54A0" w:rsidRPr="002E54A0">
        <w:rPr>
          <w:sz w:val="28"/>
          <w:szCs w:val="28"/>
          <w:lang w:val="uk-UA"/>
        </w:rPr>
        <w:t>’</w:t>
      </w:r>
      <w:r w:rsidR="002E54A0">
        <w:rPr>
          <w:sz w:val="28"/>
          <w:szCs w:val="28"/>
          <w:lang w:val="uk-UA"/>
        </w:rPr>
        <w:t xml:space="preserve">єднаної територіальної громади </w:t>
      </w:r>
      <w:r w:rsidRPr="009234A9">
        <w:rPr>
          <w:sz w:val="28"/>
          <w:szCs w:val="28"/>
          <w:lang w:val="uk-UA"/>
        </w:rPr>
        <w:t>є ефективне та раціональне використання наявних об</w:t>
      </w:r>
      <w:r w:rsidRPr="002E54A0">
        <w:rPr>
          <w:sz w:val="28"/>
          <w:szCs w:val="28"/>
          <w:lang w:val="uk-UA"/>
        </w:rPr>
        <w:t>’</w:t>
      </w:r>
      <w:r w:rsidRPr="009234A9">
        <w:rPr>
          <w:sz w:val="28"/>
          <w:szCs w:val="28"/>
          <w:lang w:val="uk-UA"/>
        </w:rPr>
        <w:t>єктів</w:t>
      </w:r>
      <w:r w:rsidR="00A224E0">
        <w:rPr>
          <w:sz w:val="28"/>
          <w:szCs w:val="28"/>
          <w:lang w:val="uk-UA"/>
        </w:rPr>
        <w:t xml:space="preserve"> нерухомого майна та </w:t>
      </w:r>
      <w:r w:rsidRPr="009234A9">
        <w:rPr>
          <w:sz w:val="28"/>
          <w:szCs w:val="28"/>
          <w:lang w:val="uk-UA"/>
        </w:rPr>
        <w:t>соціально-економічних проблем громади.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Сучасний стан об’єктів комунальної власності Жмеринської міської  територіальної громади, які перебувають на балансі бюджетних установ, організацій, здебільшого, знаходиться в незадовільному стані зі значним фізичним зносом та є морально застарілими. Через відсутність достатнього фінансування об’єктів капітального будівництва в попередніх періодах, проведення ремонтів зосереджувалось виключно на усунення першопричин. Не застосовувався комплексний підхід цілісності ремонту об’єкту.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Бюджетна сфера </w:t>
      </w:r>
      <w:r w:rsidR="00314AE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має наступні проблеми: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незадовільний технічний стан будівель освіти, культури, комунальних підприємств  та закладів, інших бюджетних організацій та зношеність їх інженерних, а також санітарно-технічних мереж;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низькій рівень енергозбереження та енергоефективності будівель освіти, культури, комунальних підприємств та закладів, інших бюджетних установ та організацій;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розбалансованість систем опалення будівель бюджетної сфери;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недостатність виробничих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>, зношеність устаткування, обладнання виробничих приміщень комунальних підприємств та закладів</w:t>
      </w:r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територіальної громади;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зношеність мереж водопостачання, водовідведення, теплопостачання;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відсутність мереж </w:t>
      </w:r>
      <w:proofErr w:type="spellStart"/>
      <w:r>
        <w:rPr>
          <w:sz w:val="28"/>
          <w:szCs w:val="28"/>
          <w:lang w:val="uk-UA"/>
        </w:rPr>
        <w:t>ливневої</w:t>
      </w:r>
      <w:proofErr w:type="spellEnd"/>
      <w:r>
        <w:rPr>
          <w:sz w:val="28"/>
          <w:szCs w:val="28"/>
          <w:lang w:val="uk-UA"/>
        </w:rPr>
        <w:t xml:space="preserve"> каналізації;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зношеність елементів благоустрою, погіршення естетичної якості ландшафту площ та скверів, зон відпочинку;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незадовільний стан дорожньої інфраструктури Жмеринської міської  територіальної громади, який не відповідає сучасним технологічним, естетичним та планувальним вимогам, погана оснащеність елементами, що необхідні для безперешкодного пересування людей з обмеженими фізичними можливостями;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відсутність об’їзних шляхів по </w:t>
      </w:r>
      <w:r w:rsidR="00314AEB">
        <w:rPr>
          <w:sz w:val="28"/>
          <w:szCs w:val="28"/>
          <w:lang w:val="uk-UA"/>
        </w:rPr>
        <w:t>Жмеринській територіальній громаді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достатньо розвинуті туристично-рекреаційні можливості;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мала кількість дитячих та спортивних майданчиків;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-застаріла матеріально-технічна та </w:t>
      </w:r>
      <w:proofErr w:type="spellStart"/>
      <w:r>
        <w:rPr>
          <w:sz w:val="28"/>
          <w:szCs w:val="28"/>
          <w:lang w:val="uk-UA"/>
        </w:rPr>
        <w:t>оздоровчо</w:t>
      </w:r>
      <w:proofErr w:type="spellEnd"/>
      <w:r>
        <w:rPr>
          <w:sz w:val="28"/>
          <w:szCs w:val="28"/>
          <w:lang w:val="uk-UA"/>
        </w:rPr>
        <w:t>-спортивна база навчальних закладів;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застаріле обладнання та невідповідність сучасним вимогам стадіону, який знаходиться в парку культури та відпочинку по вул. Кривоноса;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застаріле облаштування зон перебування та відпочинку масового перебування людей, таких як парк культури та відпочинку по вул. Кривоноса, парк «Дружби народів» по вул. </w:t>
      </w:r>
      <w:proofErr w:type="spellStart"/>
      <w:r>
        <w:rPr>
          <w:sz w:val="28"/>
          <w:szCs w:val="28"/>
          <w:lang w:val="uk-UA"/>
        </w:rPr>
        <w:t>Шекінській</w:t>
      </w:r>
      <w:proofErr w:type="spellEnd"/>
      <w:r>
        <w:rPr>
          <w:sz w:val="28"/>
          <w:szCs w:val="28"/>
          <w:lang w:val="uk-UA"/>
        </w:rPr>
        <w:t>, сквери, площі, алеї тощо;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незадовільний санітарний стан природних водоймищ на території Жмеринської міської територіальної громади;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фізичний та моральний знос мереж зовнішнього освітлення;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-проблема нестачі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на діючих підстанціях, що унеможливлює будівництво нових мереж зовнішнього освітлення або проведення реконструкцій старих;</w:t>
      </w:r>
    </w:p>
    <w:p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недостатньо розвинуті турист</w:t>
      </w:r>
      <w:r w:rsidR="002E54A0">
        <w:rPr>
          <w:sz w:val="28"/>
          <w:szCs w:val="28"/>
          <w:lang w:val="uk-UA"/>
        </w:rPr>
        <w:t>ично-реакційні можливості громади.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реалізації міської політики у галузі будівництва, застосування комплексного підходу та спеціальних технічних знань в будівництві об</w:t>
      </w:r>
      <w:r w:rsidRPr="009234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єктів, ефективного використання бюджетних коштів необхідно розроблення та виконання Програми «Будівництво (реконструкція, капітальний</w:t>
      </w:r>
      <w:r w:rsidR="002E54A0">
        <w:rPr>
          <w:sz w:val="28"/>
          <w:szCs w:val="28"/>
          <w:lang w:val="uk-UA"/>
        </w:rPr>
        <w:t xml:space="preserve"> та поточний</w:t>
      </w:r>
      <w:r>
        <w:rPr>
          <w:sz w:val="28"/>
          <w:szCs w:val="28"/>
          <w:lang w:val="uk-UA"/>
        </w:rPr>
        <w:t xml:space="preserve"> ремонт) об</w:t>
      </w:r>
      <w:r w:rsidRPr="009234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комунальної власності </w:t>
      </w:r>
      <w:r w:rsidR="00314AEB">
        <w:rPr>
          <w:sz w:val="28"/>
          <w:szCs w:val="28"/>
          <w:lang w:val="uk-UA"/>
        </w:rPr>
        <w:t>Жмеринської територіальної громади</w:t>
      </w:r>
      <w:r>
        <w:rPr>
          <w:sz w:val="28"/>
          <w:szCs w:val="28"/>
          <w:lang w:val="uk-UA"/>
        </w:rPr>
        <w:t xml:space="preserve"> Вінницької області на 2024-2028роки».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Цільовою групою програми є працівники </w:t>
      </w:r>
      <w:r w:rsidR="003D28EC">
        <w:rPr>
          <w:sz w:val="28"/>
          <w:szCs w:val="28"/>
          <w:lang w:val="uk-UA"/>
        </w:rPr>
        <w:t>виконавчих органів Жмеринської міської ради</w:t>
      </w:r>
      <w:r>
        <w:rPr>
          <w:sz w:val="28"/>
          <w:szCs w:val="28"/>
          <w:lang w:val="uk-UA"/>
        </w:rPr>
        <w:t xml:space="preserve">, комунальних підприємств та закладів, підприємці, керівники підприємств та організації Жмеринської міської територіальної громади та її населення. Кінцевими </w:t>
      </w:r>
      <w:proofErr w:type="spellStart"/>
      <w:r>
        <w:rPr>
          <w:sz w:val="28"/>
          <w:szCs w:val="28"/>
          <w:lang w:val="uk-UA"/>
        </w:rPr>
        <w:t>бенефіціарами</w:t>
      </w:r>
      <w:proofErr w:type="spellEnd"/>
      <w:r>
        <w:rPr>
          <w:sz w:val="28"/>
          <w:szCs w:val="28"/>
          <w:lang w:val="uk-UA"/>
        </w:rPr>
        <w:t xml:space="preserve"> програми є жителі Жмеринської міської територіальної громади, які отримують послуги в закладах бюджетної сфери.</w:t>
      </w:r>
    </w:p>
    <w:p w:rsidR="00417CE5" w:rsidRDefault="00417CE5" w:rsidP="00003BE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відповідає Стратегії розвитку </w:t>
      </w:r>
      <w:r w:rsidR="00314AEB">
        <w:rPr>
          <w:sz w:val="28"/>
          <w:szCs w:val="28"/>
          <w:lang w:val="uk-UA"/>
        </w:rPr>
        <w:t>Жмеринської територіальної громади</w:t>
      </w:r>
      <w:r>
        <w:rPr>
          <w:sz w:val="28"/>
          <w:szCs w:val="28"/>
          <w:lang w:val="uk-UA"/>
        </w:rPr>
        <w:t xml:space="preserve"> до 2030 року</w:t>
      </w:r>
      <w:r w:rsidR="00003BEC">
        <w:rPr>
          <w:sz w:val="28"/>
          <w:szCs w:val="28"/>
          <w:lang w:val="uk-UA"/>
        </w:rPr>
        <w:t>, а саме напряму розвитку С «Доступна громада»</w:t>
      </w:r>
      <w:r>
        <w:rPr>
          <w:sz w:val="28"/>
          <w:szCs w:val="28"/>
          <w:lang w:val="uk-UA"/>
        </w:rPr>
        <w:t xml:space="preserve"> та Програмі економічного і соціального розвитку Жмеринської місько</w:t>
      </w:r>
      <w:r w:rsidR="00003BEC">
        <w:rPr>
          <w:sz w:val="28"/>
          <w:szCs w:val="28"/>
          <w:lang w:val="uk-UA"/>
        </w:rPr>
        <w:t>ї територіальної громади на 2025-2027 роки, а саме цілі 4 «Забезпечення оптимального функціонування соціальної та гуманітарної сфери. Забезпечення захисту прав дітей.»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Дана програма є продовженням Програми ««Будівництво (реконструкція, капітальний</w:t>
      </w:r>
      <w:r w:rsidR="002E54A0">
        <w:rPr>
          <w:sz w:val="28"/>
          <w:szCs w:val="28"/>
          <w:lang w:val="uk-UA"/>
        </w:rPr>
        <w:t xml:space="preserve"> та поточний</w:t>
      </w:r>
      <w:r>
        <w:rPr>
          <w:sz w:val="28"/>
          <w:szCs w:val="28"/>
          <w:lang w:val="uk-UA"/>
        </w:rPr>
        <w:t xml:space="preserve"> ремонт) об’єктів комунальної власності Жмеринської міської об'єднаної територіальної</w:t>
      </w:r>
      <w:r w:rsidR="002E54A0">
        <w:rPr>
          <w:sz w:val="28"/>
          <w:szCs w:val="28"/>
          <w:lang w:val="uk-UA"/>
        </w:rPr>
        <w:t xml:space="preserve"> громади міста Жмеринка» на 2022</w:t>
      </w:r>
      <w:r>
        <w:rPr>
          <w:sz w:val="28"/>
          <w:szCs w:val="28"/>
          <w:lang w:val="uk-UA"/>
        </w:rPr>
        <w:t xml:space="preserve"> – 202</w:t>
      </w:r>
      <w:r w:rsidR="002E54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рр.».</w:t>
      </w:r>
    </w:p>
    <w:p w:rsidR="008265E7" w:rsidRDefault="008265E7" w:rsidP="005825DB">
      <w:pPr>
        <w:jc w:val="both"/>
        <w:rPr>
          <w:sz w:val="28"/>
          <w:szCs w:val="28"/>
          <w:lang w:val="uk-UA"/>
        </w:rPr>
      </w:pPr>
    </w:p>
    <w:p w:rsidR="008265E7" w:rsidRDefault="008265E7" w:rsidP="00417CE5">
      <w:pPr>
        <w:ind w:firstLine="360"/>
        <w:jc w:val="both"/>
        <w:rPr>
          <w:sz w:val="28"/>
          <w:szCs w:val="28"/>
          <w:lang w:val="uk-UA"/>
        </w:rPr>
      </w:pPr>
    </w:p>
    <w:p w:rsidR="00003BEC" w:rsidRDefault="00003BEC" w:rsidP="00417CE5">
      <w:pPr>
        <w:ind w:firstLine="360"/>
        <w:jc w:val="both"/>
        <w:rPr>
          <w:sz w:val="28"/>
          <w:szCs w:val="28"/>
          <w:lang w:val="uk-UA"/>
        </w:rPr>
      </w:pPr>
    </w:p>
    <w:p w:rsidR="00417CE5" w:rsidRPr="008265E7" w:rsidRDefault="00417CE5" w:rsidP="008265E7">
      <w:pPr>
        <w:pStyle w:val="a5"/>
        <w:numPr>
          <w:ilvl w:val="1"/>
          <w:numId w:val="5"/>
        </w:numPr>
        <w:jc w:val="center"/>
        <w:rPr>
          <w:b/>
          <w:i/>
          <w:sz w:val="28"/>
          <w:szCs w:val="28"/>
          <w:lang w:val="uk-UA"/>
        </w:rPr>
      </w:pPr>
      <w:r w:rsidRPr="008265E7">
        <w:rPr>
          <w:b/>
          <w:i/>
          <w:sz w:val="28"/>
          <w:szCs w:val="28"/>
          <w:lang w:val="uk-UA"/>
        </w:rPr>
        <w:lastRenderedPageBreak/>
        <w:t>Мета та завдання Програми.</w:t>
      </w:r>
    </w:p>
    <w:p w:rsidR="00417CE5" w:rsidRDefault="00417CE5" w:rsidP="00417CE5">
      <w:pPr>
        <w:ind w:firstLine="426"/>
        <w:rPr>
          <w:b/>
          <w:i/>
          <w:sz w:val="28"/>
          <w:szCs w:val="28"/>
          <w:lang w:val="uk-UA"/>
        </w:rPr>
      </w:pPr>
    </w:p>
    <w:p w:rsidR="00417CE5" w:rsidRDefault="00417CE5" w:rsidP="00417CE5">
      <w:pPr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Метою Програми </w:t>
      </w:r>
      <w:r>
        <w:rPr>
          <w:sz w:val="28"/>
          <w:szCs w:val="28"/>
          <w:lang w:val="uk-UA"/>
        </w:rPr>
        <w:t xml:space="preserve">є підвищення рівня комфорту та якості життя в </w:t>
      </w:r>
      <w:r w:rsidR="002E54A0">
        <w:rPr>
          <w:sz w:val="28"/>
          <w:szCs w:val="28"/>
          <w:lang w:val="uk-UA"/>
        </w:rPr>
        <w:t>Жмеринській ТГ</w:t>
      </w:r>
      <w:r>
        <w:rPr>
          <w:sz w:val="28"/>
          <w:szCs w:val="28"/>
          <w:lang w:val="uk-UA"/>
        </w:rPr>
        <w:t xml:space="preserve"> шляхом підвищення технічних характеристик та зовнішнього вигляду будівел</w:t>
      </w:r>
      <w:r w:rsidR="002E54A0">
        <w:rPr>
          <w:sz w:val="28"/>
          <w:szCs w:val="28"/>
          <w:lang w:val="uk-UA"/>
        </w:rPr>
        <w:t>ь закладів бюджетної сфери громади</w:t>
      </w:r>
      <w:r>
        <w:rPr>
          <w:sz w:val="28"/>
          <w:szCs w:val="28"/>
          <w:lang w:val="uk-UA"/>
        </w:rPr>
        <w:t>, комфорту перебування в закладах бюджетної с</w:t>
      </w:r>
      <w:r w:rsidR="002E54A0">
        <w:rPr>
          <w:sz w:val="28"/>
          <w:szCs w:val="28"/>
          <w:lang w:val="uk-UA"/>
        </w:rPr>
        <w:t>фери громади</w:t>
      </w:r>
      <w:r>
        <w:rPr>
          <w:sz w:val="28"/>
          <w:szCs w:val="28"/>
          <w:lang w:val="uk-UA"/>
        </w:rPr>
        <w:t>, оновлення та створення комфортних місць відпочинку, занять фізкультурою та спортом, опорядж</w:t>
      </w:r>
      <w:r w:rsidR="002E54A0">
        <w:rPr>
          <w:sz w:val="28"/>
          <w:szCs w:val="28"/>
          <w:lang w:val="uk-UA"/>
        </w:rPr>
        <w:t>ення зовнішнього вигляду вулиць громади</w:t>
      </w:r>
      <w:r>
        <w:rPr>
          <w:sz w:val="28"/>
          <w:szCs w:val="28"/>
          <w:lang w:val="uk-UA"/>
        </w:rPr>
        <w:t>, тощо на основі концентрації в одній установі фінансових ресурсів та кваліфікованих спеціалістів у галузі будівництва.</w:t>
      </w:r>
    </w:p>
    <w:p w:rsidR="00417CE5" w:rsidRDefault="00417CE5" w:rsidP="00417CE5">
      <w:pPr>
        <w:ind w:firstLine="360"/>
        <w:rPr>
          <w:b/>
          <w:sz w:val="28"/>
          <w:szCs w:val="28"/>
          <w:lang w:val="uk-UA"/>
        </w:rPr>
      </w:pPr>
    </w:p>
    <w:p w:rsidR="00417CE5" w:rsidRPr="003F5A16" w:rsidRDefault="00417CE5" w:rsidP="00A60FA5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Програми:</w:t>
      </w:r>
    </w:p>
    <w:p w:rsidR="00C434EE" w:rsidRPr="00C434EE" w:rsidRDefault="00C434E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C434EE">
        <w:rPr>
          <w:sz w:val="28"/>
          <w:szCs w:val="28"/>
          <w:lang w:val="uk-UA"/>
        </w:rPr>
        <w:t>Здійснення нового будівництва, реконструкції, капітального ремонту доріг.</w:t>
      </w:r>
    </w:p>
    <w:p w:rsidR="0012626E" w:rsidRDefault="00C434E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пр</w:t>
      </w:r>
      <w:r w:rsidR="0012626E">
        <w:rPr>
          <w:sz w:val="28"/>
          <w:szCs w:val="28"/>
          <w:lang w:val="uk-UA"/>
        </w:rPr>
        <w:t xml:space="preserve">оектно-кошторисних документацій, технічних звітів та заключень про стан будівельних конструкцій </w:t>
      </w:r>
      <w:r>
        <w:rPr>
          <w:sz w:val="28"/>
          <w:szCs w:val="28"/>
          <w:lang w:val="uk-UA"/>
        </w:rPr>
        <w:t>на нове будівництво, реконструкцію, капітальний ремонт об</w:t>
      </w:r>
      <w:r w:rsidRPr="00C434EE">
        <w:rPr>
          <w:sz w:val="28"/>
          <w:szCs w:val="28"/>
        </w:rPr>
        <w:t>’</w:t>
      </w:r>
      <w:proofErr w:type="spellStart"/>
      <w:r w:rsidR="002E54A0">
        <w:rPr>
          <w:sz w:val="28"/>
          <w:szCs w:val="28"/>
          <w:lang w:val="uk-UA"/>
        </w:rPr>
        <w:t>єктів</w:t>
      </w:r>
      <w:proofErr w:type="spellEnd"/>
      <w:r w:rsidR="002E54A0">
        <w:rPr>
          <w:sz w:val="28"/>
          <w:szCs w:val="28"/>
          <w:lang w:val="uk-UA"/>
        </w:rPr>
        <w:t xml:space="preserve"> комунальної</w:t>
      </w:r>
      <w:r>
        <w:rPr>
          <w:sz w:val="28"/>
          <w:szCs w:val="28"/>
          <w:lang w:val="uk-UA"/>
        </w:rPr>
        <w:t xml:space="preserve"> </w:t>
      </w:r>
      <w:r w:rsidR="002E54A0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 та доріг.</w:t>
      </w:r>
    </w:p>
    <w:p w:rsidR="0012626E" w:rsidRDefault="0012626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Pr="0012626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освіти.</w:t>
      </w:r>
    </w:p>
    <w:p w:rsidR="00417CE5" w:rsidRDefault="00417CE5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C434EE">
        <w:rPr>
          <w:sz w:val="28"/>
          <w:szCs w:val="28"/>
          <w:lang w:val="uk-UA"/>
        </w:rPr>
        <w:t xml:space="preserve"> </w:t>
      </w:r>
      <w:r w:rsidR="0012626E"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="0012626E" w:rsidRPr="0012626E">
        <w:rPr>
          <w:sz w:val="28"/>
          <w:szCs w:val="28"/>
        </w:rPr>
        <w:t>’</w:t>
      </w:r>
      <w:proofErr w:type="spellStart"/>
      <w:r w:rsidR="0012626E">
        <w:rPr>
          <w:sz w:val="28"/>
          <w:szCs w:val="28"/>
          <w:lang w:val="uk-UA"/>
        </w:rPr>
        <w:t>єктів</w:t>
      </w:r>
      <w:proofErr w:type="spellEnd"/>
      <w:r w:rsidR="0012626E">
        <w:rPr>
          <w:sz w:val="28"/>
          <w:szCs w:val="28"/>
          <w:lang w:val="uk-UA"/>
        </w:rPr>
        <w:t xml:space="preserve"> культури.</w:t>
      </w:r>
    </w:p>
    <w:p w:rsidR="0012626E" w:rsidRDefault="0012626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реконструкції, капітального ремонту об</w:t>
      </w:r>
      <w:r w:rsidRPr="001262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комунальних підприємств, закладів та інших бюджетних організацій громади.</w:t>
      </w:r>
    </w:p>
    <w:p w:rsidR="0012626E" w:rsidRDefault="0012626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Будівництво, реконструкція та капітальний ремонт мереж зовнішнього освітлення територіальної громади з використанням сучасних енергозберігаючих технологій.</w:t>
      </w:r>
    </w:p>
    <w:p w:rsidR="0012626E" w:rsidRDefault="0012626E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Будівництво, реконструкція, капітальний ремонт зон спільного користування, парків, скверів та площ, водоймищ.</w:t>
      </w:r>
    </w:p>
    <w:p w:rsidR="0012626E" w:rsidRDefault="00FA6E21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Улаштування нових дитячих ігрових та спортивних майданчиків/комплексів по об</w:t>
      </w:r>
      <w:r w:rsidRPr="00FA6E2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єктах Жмеринської міської дитячо-юнацької спортивної школи</w:t>
      </w:r>
      <w:r w:rsidR="00A60FA5">
        <w:rPr>
          <w:sz w:val="28"/>
          <w:szCs w:val="28"/>
          <w:lang w:val="uk-UA"/>
        </w:rPr>
        <w:t>.</w:t>
      </w:r>
    </w:p>
    <w:p w:rsidR="00A60FA5" w:rsidRDefault="00A60FA5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Будівництво, реконструкція, капітальний ремонт фонду захисних споруд (</w:t>
      </w:r>
      <w:proofErr w:type="spellStart"/>
      <w:r>
        <w:rPr>
          <w:sz w:val="28"/>
          <w:szCs w:val="28"/>
          <w:lang w:val="uk-UA"/>
        </w:rPr>
        <w:t>укриттів</w:t>
      </w:r>
      <w:proofErr w:type="spellEnd"/>
      <w:r>
        <w:rPr>
          <w:sz w:val="28"/>
          <w:szCs w:val="28"/>
          <w:lang w:val="uk-UA"/>
        </w:rPr>
        <w:t xml:space="preserve"> та бомбосховищ різних типів) на території громади.</w:t>
      </w:r>
    </w:p>
    <w:p w:rsidR="00A60FA5" w:rsidRDefault="00A60FA5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Будівництво, реконструкція, капітальний ремонт братських могил, меморіалів, пам’ятних знаків.</w:t>
      </w:r>
    </w:p>
    <w:p w:rsidR="00A60FA5" w:rsidRPr="00A60FA5" w:rsidRDefault="00A60FA5" w:rsidP="00A60FA5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Pr="0012626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A60FA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417CE5" w:rsidRPr="002E54A0" w:rsidRDefault="007E7056" w:rsidP="002E54A0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2E54A0">
        <w:rPr>
          <w:sz w:val="28"/>
          <w:szCs w:val="28"/>
          <w:lang w:val="uk-UA"/>
        </w:rPr>
        <w:t xml:space="preserve">Проведення технічної </w:t>
      </w:r>
      <w:r w:rsidR="00417CE5" w:rsidRPr="002E54A0">
        <w:rPr>
          <w:sz w:val="28"/>
          <w:szCs w:val="28"/>
          <w:lang w:val="uk-UA"/>
        </w:rPr>
        <w:t xml:space="preserve">інвентаризації об'єктів </w:t>
      </w:r>
      <w:r w:rsidRPr="002E54A0">
        <w:rPr>
          <w:sz w:val="28"/>
          <w:szCs w:val="28"/>
          <w:lang w:val="uk-UA"/>
        </w:rPr>
        <w:t xml:space="preserve">комунальної власності </w:t>
      </w:r>
      <w:r w:rsidR="00A60FA5" w:rsidRPr="002E54A0">
        <w:rPr>
          <w:sz w:val="28"/>
          <w:szCs w:val="28"/>
          <w:lang w:val="uk-UA"/>
        </w:rPr>
        <w:t xml:space="preserve">   </w:t>
      </w:r>
      <w:r w:rsidRPr="002E54A0">
        <w:rPr>
          <w:sz w:val="28"/>
          <w:szCs w:val="28"/>
          <w:lang w:val="uk-UA"/>
        </w:rPr>
        <w:t>територіальної громади з виготовленням технічних паспортів</w:t>
      </w:r>
      <w:r w:rsidR="00086957" w:rsidRPr="002E54A0">
        <w:rPr>
          <w:sz w:val="28"/>
          <w:szCs w:val="28"/>
          <w:lang w:val="uk-UA"/>
        </w:rPr>
        <w:t xml:space="preserve"> та оплата послуг за видачу сертифікатів.</w:t>
      </w:r>
    </w:p>
    <w:p w:rsidR="002E54A0" w:rsidRDefault="002E54A0" w:rsidP="002E54A0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будівель і споруд, що знаходяться</w:t>
      </w:r>
      <w:r w:rsidR="00F16814">
        <w:rPr>
          <w:sz w:val="28"/>
          <w:szCs w:val="28"/>
          <w:lang w:val="uk-UA"/>
        </w:rPr>
        <w:t xml:space="preserve"> на балансі Жмеринської ТГ.</w:t>
      </w:r>
    </w:p>
    <w:p w:rsidR="00F16814" w:rsidRPr="002E54A0" w:rsidRDefault="00F16814" w:rsidP="002E54A0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топографо-геодезичних та інженерно-геодезичних </w:t>
      </w:r>
      <w:proofErr w:type="spellStart"/>
      <w:r>
        <w:rPr>
          <w:sz w:val="28"/>
          <w:szCs w:val="28"/>
          <w:lang w:val="uk-UA"/>
        </w:rPr>
        <w:t>вишукувань</w:t>
      </w:r>
      <w:proofErr w:type="spellEnd"/>
      <w:r>
        <w:rPr>
          <w:sz w:val="28"/>
          <w:szCs w:val="28"/>
          <w:lang w:val="uk-UA"/>
        </w:rPr>
        <w:t xml:space="preserve"> , проведення геолого-розвідувальних робіт на території Жмеринської ТГ.</w:t>
      </w:r>
    </w:p>
    <w:p w:rsidR="00417CE5" w:rsidRDefault="00417CE5" w:rsidP="00A60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розроблена з дотриманням вимог Закону України «Про забезпечення рівних прав та можливостей жінок і чоловіків» з завданнями, що спрямовані на усунення дисбалансу між можливостями жінок і чоловіків  та </w:t>
      </w:r>
      <w:r>
        <w:rPr>
          <w:sz w:val="28"/>
          <w:szCs w:val="28"/>
          <w:lang w:val="uk-UA"/>
        </w:rPr>
        <w:lastRenderedPageBreak/>
        <w:t>реалізації ними рівних прав, наданих їм Констит</w:t>
      </w:r>
      <w:r w:rsidR="00B73315">
        <w:rPr>
          <w:sz w:val="28"/>
          <w:szCs w:val="28"/>
          <w:lang w:val="uk-UA"/>
        </w:rPr>
        <w:t>уцією та законами України; а також Законом України «Про</w:t>
      </w:r>
      <w:r w:rsidR="00540904">
        <w:rPr>
          <w:sz w:val="28"/>
          <w:szCs w:val="28"/>
          <w:lang w:val="uk-UA"/>
        </w:rPr>
        <w:t xml:space="preserve"> охорону навколишнього природного середовища». </w:t>
      </w:r>
      <w:r w:rsidRPr="00BE068F">
        <w:rPr>
          <w:sz w:val="28"/>
          <w:szCs w:val="28"/>
          <w:lang w:val="uk-UA"/>
        </w:rPr>
        <w:t xml:space="preserve">Щороку, в межах виділених асигнувань, розробляються заходи щодо реалізації завдань Програми з врахуванням потреб різних груп населення, тобто, буде застосовано </w:t>
      </w:r>
      <w:proofErr w:type="spellStart"/>
      <w:r w:rsidRPr="00BE068F">
        <w:rPr>
          <w:sz w:val="28"/>
          <w:szCs w:val="28"/>
          <w:lang w:val="uk-UA"/>
        </w:rPr>
        <w:t>гендерно</w:t>
      </w:r>
      <w:proofErr w:type="spellEnd"/>
      <w:r w:rsidRPr="00BE068F">
        <w:rPr>
          <w:sz w:val="28"/>
          <w:szCs w:val="28"/>
          <w:lang w:val="uk-UA"/>
        </w:rPr>
        <w:t xml:space="preserve">-орієнтовне бюджетування. Це, насамперед, відображатиметься під час </w:t>
      </w:r>
      <w:r>
        <w:rPr>
          <w:sz w:val="28"/>
          <w:szCs w:val="28"/>
          <w:lang w:val="uk-UA"/>
        </w:rPr>
        <w:t>виготовлення проектно-кошторисної документації,</w:t>
      </w:r>
      <w:r w:rsidRPr="00BE068F">
        <w:rPr>
          <w:sz w:val="28"/>
          <w:szCs w:val="28"/>
          <w:lang w:val="uk-UA"/>
        </w:rPr>
        <w:t xml:space="preserve"> де будуть дотримані принципи доступності та рівності між людьми з інвалідністю, чоловіками і жінками,</w:t>
      </w:r>
      <w:r>
        <w:rPr>
          <w:sz w:val="28"/>
          <w:szCs w:val="28"/>
          <w:lang w:val="uk-UA"/>
        </w:rPr>
        <w:t xml:space="preserve"> мешканців </w:t>
      </w:r>
      <w:r w:rsidR="00086957">
        <w:rPr>
          <w:sz w:val="28"/>
          <w:szCs w:val="28"/>
          <w:lang w:val="uk-UA"/>
        </w:rPr>
        <w:t>громад</w:t>
      </w:r>
      <w:r w:rsidRPr="00BE068F">
        <w:rPr>
          <w:sz w:val="28"/>
          <w:szCs w:val="28"/>
          <w:lang w:val="uk-UA"/>
        </w:rPr>
        <w:t xml:space="preserve"> відповідно до  чинного законодавства у питаннях гендерної рівності. Всі заходи, в межах реалізації Програми, враховуватимуть гендерну збалансованість, адекватний розподіл ресурсів для </w:t>
      </w:r>
      <w:r>
        <w:rPr>
          <w:sz w:val="28"/>
          <w:szCs w:val="28"/>
          <w:lang w:val="uk-UA"/>
        </w:rPr>
        <w:t xml:space="preserve">мешканців </w:t>
      </w:r>
      <w:r w:rsidR="007E7056">
        <w:rPr>
          <w:sz w:val="28"/>
          <w:szCs w:val="28"/>
          <w:lang w:val="uk-UA"/>
        </w:rPr>
        <w:t>громади</w:t>
      </w:r>
      <w:r w:rsidRPr="00BE068F">
        <w:rPr>
          <w:sz w:val="28"/>
          <w:szCs w:val="28"/>
          <w:lang w:val="uk-UA"/>
        </w:rPr>
        <w:t>. Це сприятиме ефективному та прозорому використанню коштів місцевого бюджету.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  програми наведено в додатку № 1.</w:t>
      </w:r>
    </w:p>
    <w:p w:rsidR="00417CE5" w:rsidRDefault="00417CE5" w:rsidP="00417CE5">
      <w:pPr>
        <w:ind w:firstLine="36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будуть реалізовані за рахунок фінансування з бюджету територіальної громади.</w:t>
      </w:r>
    </w:p>
    <w:p w:rsidR="00417CE5" w:rsidRDefault="00417CE5" w:rsidP="00417CE5">
      <w:pPr>
        <w:ind w:firstLine="708"/>
        <w:jc w:val="both"/>
        <w:rPr>
          <w:sz w:val="28"/>
          <w:szCs w:val="28"/>
          <w:lang w:val="uk-UA"/>
        </w:rPr>
      </w:pPr>
      <w:r w:rsidRPr="00EA2716">
        <w:rPr>
          <w:sz w:val="28"/>
          <w:szCs w:val="28"/>
          <w:lang w:val="uk-UA"/>
        </w:rPr>
        <w:t xml:space="preserve">Реалізація зазначених завдань і заходів Програми дозволить </w:t>
      </w:r>
      <w:r>
        <w:rPr>
          <w:sz w:val="28"/>
          <w:szCs w:val="28"/>
          <w:lang w:val="uk-UA"/>
        </w:rPr>
        <w:t>з</w:t>
      </w:r>
      <w:r w:rsidRPr="00EA2716">
        <w:rPr>
          <w:sz w:val="28"/>
          <w:szCs w:val="28"/>
          <w:lang w:val="uk-UA"/>
        </w:rPr>
        <w:t>абезпечити: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комфортні умови проживання та відп</w:t>
      </w:r>
      <w:r w:rsidR="007E7056">
        <w:rPr>
          <w:sz w:val="28"/>
          <w:szCs w:val="28"/>
          <w:lang w:val="uk-UA"/>
        </w:rPr>
        <w:t>очинку мешканців та гостей громади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естетичний та пр</w:t>
      </w:r>
      <w:r w:rsidR="007E7056">
        <w:rPr>
          <w:sz w:val="28"/>
          <w:szCs w:val="28"/>
          <w:lang w:val="uk-UA"/>
        </w:rPr>
        <w:t>ивабливий зовнішній вигляд громади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та раціональне використання м</w:t>
      </w:r>
      <w:r w:rsidR="007E7056">
        <w:rPr>
          <w:sz w:val="28"/>
          <w:szCs w:val="28"/>
          <w:lang w:val="uk-UA"/>
        </w:rPr>
        <w:t>айна комунальної власності громади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комфорту </w:t>
      </w:r>
      <w:r w:rsidR="007E7056">
        <w:rPr>
          <w:sz w:val="28"/>
          <w:szCs w:val="28"/>
          <w:lang w:val="uk-UA"/>
        </w:rPr>
        <w:t>в закладах бюджетної сфери громади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терміну експлуатації та поліпшення зовнішнього вигляду будівел</w:t>
      </w:r>
      <w:r w:rsidR="007E7056">
        <w:rPr>
          <w:sz w:val="28"/>
          <w:szCs w:val="28"/>
          <w:lang w:val="uk-UA"/>
        </w:rPr>
        <w:t>ь закладів бюджетної сфери громади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скорочення споживання енергоресурсів, рівня втрат енергоносіїв, теплової енергії та води через впровадження енергозберігаючих заходів;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отримання оновлених та нових</w:t>
      </w:r>
      <w:r w:rsidR="007E7056">
        <w:rPr>
          <w:sz w:val="28"/>
          <w:szCs w:val="28"/>
          <w:lang w:val="uk-UA"/>
        </w:rPr>
        <w:t xml:space="preserve"> місць відпочинку громадян Жмеринської ТГ</w:t>
      </w:r>
      <w:r>
        <w:rPr>
          <w:sz w:val="28"/>
          <w:szCs w:val="28"/>
          <w:lang w:val="uk-UA"/>
        </w:rPr>
        <w:t>;</w:t>
      </w:r>
    </w:p>
    <w:p w:rsidR="00417CE5" w:rsidRDefault="00417CE5" w:rsidP="00417C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безпечний відпочинок дітей на спортивно-ігрових майданчиках шляхом відновлення їх технічного стану та поліпшення естетичного вигляду;</w:t>
      </w:r>
    </w:p>
    <w:p w:rsidR="00417CE5" w:rsidRPr="001B3560" w:rsidRDefault="00417CE5" w:rsidP="001B356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доступності до занять фізкультурою та спортом.</w:t>
      </w:r>
    </w:p>
    <w:p w:rsidR="00417CE5" w:rsidRDefault="00417CE5" w:rsidP="00417C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забезпечення на виконання запланованих завдань та заходів здійснюватиметься за рахунок коштів </w:t>
      </w:r>
      <w:r w:rsidR="00A612EB">
        <w:rPr>
          <w:sz w:val="28"/>
          <w:szCs w:val="28"/>
          <w:lang w:val="uk-UA"/>
        </w:rPr>
        <w:t>Жмеринської територіальної громади</w:t>
      </w:r>
      <w:r>
        <w:rPr>
          <w:sz w:val="28"/>
          <w:szCs w:val="28"/>
          <w:lang w:val="uk-UA"/>
        </w:rPr>
        <w:t xml:space="preserve"> та інших джерел, не заборонених законодавством України.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</w:t>
      </w:r>
      <w:r w:rsidR="00CF2885">
        <w:rPr>
          <w:sz w:val="28"/>
          <w:szCs w:val="28"/>
          <w:lang w:val="uk-UA"/>
        </w:rPr>
        <w:t xml:space="preserve">ма «Будівництво (реконструкція, </w:t>
      </w:r>
      <w:r>
        <w:rPr>
          <w:sz w:val="28"/>
          <w:szCs w:val="28"/>
          <w:lang w:val="uk-UA"/>
        </w:rPr>
        <w:t xml:space="preserve">капітальний </w:t>
      </w:r>
      <w:r w:rsidR="00CF2885">
        <w:rPr>
          <w:sz w:val="28"/>
          <w:szCs w:val="28"/>
          <w:lang w:val="uk-UA"/>
        </w:rPr>
        <w:t xml:space="preserve">та поточний </w:t>
      </w:r>
      <w:r>
        <w:rPr>
          <w:sz w:val="28"/>
          <w:szCs w:val="28"/>
          <w:lang w:val="uk-UA"/>
        </w:rPr>
        <w:t>ремонт) об</w:t>
      </w:r>
      <w:r w:rsidRPr="00A727E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комунальної власності Жмеринської міської територіальної громади на 2024-2028 роки» буде виконуватися впродовж 2024-2028 років.</w:t>
      </w:r>
    </w:p>
    <w:p w:rsidR="00A60FA5" w:rsidRPr="00A727EE" w:rsidRDefault="00A60FA5" w:rsidP="00417CE5">
      <w:pPr>
        <w:ind w:firstLine="360"/>
        <w:jc w:val="both"/>
        <w:rPr>
          <w:sz w:val="28"/>
          <w:szCs w:val="28"/>
          <w:lang w:val="uk-UA"/>
        </w:rPr>
      </w:pPr>
    </w:p>
    <w:p w:rsidR="00417CE5" w:rsidRPr="00EA2716" w:rsidRDefault="00417CE5" w:rsidP="00417CE5">
      <w:pPr>
        <w:jc w:val="both"/>
        <w:rPr>
          <w:sz w:val="28"/>
          <w:szCs w:val="28"/>
          <w:lang w:val="uk-UA"/>
        </w:rPr>
      </w:pPr>
    </w:p>
    <w:p w:rsidR="00417CE5" w:rsidRPr="001B3560" w:rsidRDefault="00417CE5" w:rsidP="001B3560">
      <w:pPr>
        <w:pStyle w:val="a5"/>
        <w:numPr>
          <w:ilvl w:val="1"/>
          <w:numId w:val="5"/>
        </w:numPr>
        <w:jc w:val="center"/>
        <w:rPr>
          <w:b/>
          <w:i/>
          <w:sz w:val="28"/>
          <w:szCs w:val="28"/>
          <w:lang w:val="uk-UA"/>
        </w:rPr>
      </w:pPr>
      <w:r w:rsidRPr="001B3560">
        <w:rPr>
          <w:b/>
          <w:i/>
          <w:sz w:val="28"/>
          <w:szCs w:val="28"/>
          <w:lang w:val="uk-UA"/>
        </w:rPr>
        <w:t>Система управління та контролю за ходом виконання програми.</w:t>
      </w:r>
    </w:p>
    <w:p w:rsidR="001B3560" w:rsidRDefault="001B3560" w:rsidP="00417CE5">
      <w:pPr>
        <w:ind w:firstLine="360"/>
        <w:jc w:val="both"/>
        <w:rPr>
          <w:sz w:val="28"/>
          <w:szCs w:val="28"/>
          <w:lang w:val="uk-UA"/>
        </w:rPr>
      </w:pP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дотримання принципу колегіальності, компетентності та прозорості організаційного та фінансового забезпечення реалізації програми координацію та контроль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</w:t>
      </w:r>
      <w:r w:rsidR="003D28EC">
        <w:rPr>
          <w:sz w:val="28"/>
          <w:szCs w:val="28"/>
          <w:lang w:val="uk-UA"/>
        </w:rPr>
        <w:t>онавцем програми виступають виконавчі органи Жмеринської міської ради</w:t>
      </w:r>
      <w:r>
        <w:rPr>
          <w:sz w:val="28"/>
          <w:szCs w:val="28"/>
          <w:lang w:val="uk-UA"/>
        </w:rPr>
        <w:t>. Про хід в</w:t>
      </w:r>
      <w:r w:rsidR="003D28EC">
        <w:rPr>
          <w:sz w:val="28"/>
          <w:szCs w:val="28"/>
          <w:lang w:val="uk-UA"/>
        </w:rPr>
        <w:t>иконання програми розробник Програми</w:t>
      </w:r>
      <w:r>
        <w:rPr>
          <w:sz w:val="28"/>
          <w:szCs w:val="28"/>
          <w:lang w:val="uk-UA"/>
        </w:rPr>
        <w:t xml:space="preserve"> звітуватиме постійній комісії </w:t>
      </w:r>
      <w:r>
        <w:rPr>
          <w:sz w:val="28"/>
          <w:szCs w:val="28"/>
          <w:lang w:val="uk-UA"/>
        </w:rPr>
        <w:lastRenderedPageBreak/>
        <w:t>міської ради з питань комунальної власності, житлово-комунального господарства, енергозбереження та розвитку інфраструктури один раз на рік.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сформовано відповідно до завдань Програми, можуть доповнюватись та корегуватись за ініціативою депутатських комісій Жмеринської міської ради, управління житлово-комунального господарства за зверненнями громадян.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Напрямки та заходи наведені в додатку № 2.</w:t>
      </w:r>
    </w:p>
    <w:p w:rsidR="00417CE5" w:rsidRDefault="00417CE5" w:rsidP="001B3560">
      <w:pPr>
        <w:jc w:val="both"/>
        <w:rPr>
          <w:sz w:val="28"/>
          <w:szCs w:val="28"/>
          <w:lang w:val="uk-UA"/>
        </w:rPr>
      </w:pPr>
    </w:p>
    <w:p w:rsidR="00417CE5" w:rsidRDefault="001B3560" w:rsidP="001B3560">
      <w:pPr>
        <w:ind w:left="375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</w:t>
      </w:r>
      <w:r w:rsidR="00417CE5">
        <w:rPr>
          <w:b/>
          <w:i/>
          <w:sz w:val="28"/>
          <w:szCs w:val="28"/>
          <w:lang w:val="uk-UA"/>
        </w:rPr>
        <w:t>Внесення змін до міської програми.</w:t>
      </w:r>
    </w:p>
    <w:p w:rsidR="00417CE5" w:rsidRDefault="00417CE5" w:rsidP="00417CE5">
      <w:pPr>
        <w:ind w:firstLine="360"/>
        <w:jc w:val="both"/>
        <w:rPr>
          <w:b/>
          <w:i/>
          <w:sz w:val="28"/>
          <w:szCs w:val="28"/>
          <w:lang w:val="uk-UA"/>
        </w:rPr>
      </w:pP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Коригування напрямів діяльності, заходів та обсягів, джерел фінансування Програми здійснюватиметься за необхідністю.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внесення змін до Програми приймається міською радою. </w:t>
      </w:r>
    </w:p>
    <w:p w:rsidR="00417CE5" w:rsidRDefault="00417CE5" w:rsidP="00417CE5">
      <w:pPr>
        <w:jc w:val="both"/>
        <w:rPr>
          <w:sz w:val="28"/>
          <w:szCs w:val="28"/>
          <w:lang w:val="uk-UA"/>
        </w:rPr>
      </w:pPr>
    </w:p>
    <w:p w:rsidR="00417CE5" w:rsidRDefault="001B3560" w:rsidP="001B3560">
      <w:pPr>
        <w:ind w:left="375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3.</w:t>
      </w:r>
      <w:r w:rsidR="00417CE5">
        <w:rPr>
          <w:b/>
          <w:i/>
          <w:sz w:val="28"/>
          <w:szCs w:val="28"/>
          <w:lang w:val="uk-UA"/>
        </w:rPr>
        <w:t>Припинення виконання міської програми.</w:t>
      </w:r>
    </w:p>
    <w:p w:rsidR="00417CE5" w:rsidRDefault="00417CE5" w:rsidP="001B3560">
      <w:pPr>
        <w:ind w:firstLine="360"/>
        <w:jc w:val="center"/>
        <w:rPr>
          <w:b/>
          <w:i/>
          <w:sz w:val="28"/>
          <w:szCs w:val="28"/>
          <w:lang w:val="uk-UA"/>
        </w:rPr>
      </w:pP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припиняється після закінчення встановленого строку її реалізації. </w:t>
      </w:r>
      <w:r w:rsidR="007C5C85">
        <w:rPr>
          <w:sz w:val="28"/>
          <w:szCs w:val="28"/>
          <w:lang w:val="uk-UA"/>
        </w:rPr>
        <w:t>Розробник Програми</w:t>
      </w:r>
      <w:r>
        <w:rPr>
          <w:sz w:val="28"/>
          <w:szCs w:val="28"/>
          <w:lang w:val="uk-UA"/>
        </w:rPr>
        <w:t xml:space="preserve"> складає заключний звіт про результати виконання програми подає його для розгляду постійній комісії міської ради з питань комунальної власності, житлово-комунального господарства, енергозбереження та розвитку інфраструктури.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припиняється достроково в разі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втрати актуальності її основної мети за поданням </w:t>
      </w:r>
      <w:r w:rsidR="007C5C85">
        <w:rPr>
          <w:sz w:val="28"/>
          <w:szCs w:val="28"/>
          <w:lang w:val="uk-UA"/>
        </w:rPr>
        <w:t>розробника</w:t>
      </w:r>
      <w:r>
        <w:rPr>
          <w:sz w:val="28"/>
          <w:szCs w:val="28"/>
          <w:lang w:val="uk-UA"/>
        </w:rPr>
        <w:t xml:space="preserve"> Програми та погодженням профільної постійної комісії міської ради. Рішення про дострокове припинення дії Програми приймає міська рада.</w:t>
      </w: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</w:p>
    <w:p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</w:p>
    <w:p w:rsidR="00417CE5" w:rsidRDefault="00417CE5" w:rsidP="00417CE5">
      <w:pPr>
        <w:tabs>
          <w:tab w:val="left" w:pos="4638"/>
        </w:tabs>
        <w:ind w:firstLine="360"/>
        <w:jc w:val="center"/>
        <w:rPr>
          <w:b/>
          <w:sz w:val="28"/>
          <w:szCs w:val="28"/>
          <w:lang w:val="uk-UA"/>
        </w:rPr>
      </w:pPr>
    </w:p>
    <w:p w:rsidR="00417CE5" w:rsidRDefault="00417CE5" w:rsidP="00417CE5">
      <w:pPr>
        <w:tabs>
          <w:tab w:val="left" w:pos="4638"/>
        </w:tabs>
        <w:ind w:firstLine="360"/>
        <w:rPr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A224E0">
        <w:rPr>
          <w:b/>
          <w:sz w:val="28"/>
          <w:szCs w:val="28"/>
          <w:lang w:val="uk-UA"/>
        </w:rPr>
        <w:tab/>
      </w:r>
      <w:r w:rsidR="00A224E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417CE5" w:rsidRDefault="00417CE5" w:rsidP="00417CE5">
      <w:pPr>
        <w:ind w:left="5220"/>
        <w:rPr>
          <w:sz w:val="22"/>
          <w:szCs w:val="22"/>
          <w:lang w:val="uk-UA"/>
        </w:rPr>
      </w:pPr>
    </w:p>
    <w:p w:rsidR="00417CE5" w:rsidRDefault="00417CE5" w:rsidP="00417CE5">
      <w:pPr>
        <w:ind w:left="5220"/>
        <w:rPr>
          <w:sz w:val="22"/>
          <w:szCs w:val="22"/>
          <w:lang w:val="uk-UA"/>
        </w:rPr>
      </w:pPr>
    </w:p>
    <w:p w:rsidR="00D417FB" w:rsidRDefault="00D417FB">
      <w:pPr>
        <w:rPr>
          <w:lang w:val="uk-UA"/>
        </w:rPr>
      </w:pPr>
    </w:p>
    <w:p w:rsidR="00A165BE" w:rsidRDefault="00A165BE">
      <w:pPr>
        <w:rPr>
          <w:lang w:val="uk-UA"/>
        </w:rPr>
      </w:pPr>
    </w:p>
    <w:p w:rsidR="00A165BE" w:rsidRDefault="00A165BE">
      <w:pPr>
        <w:rPr>
          <w:lang w:val="uk-UA"/>
        </w:rPr>
      </w:pPr>
    </w:p>
    <w:p w:rsidR="00A165BE" w:rsidRDefault="00A165BE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1B3560" w:rsidRDefault="001B3560">
      <w:pPr>
        <w:rPr>
          <w:lang w:val="uk-UA"/>
        </w:rPr>
      </w:pPr>
    </w:p>
    <w:p w:rsidR="00A165BE" w:rsidRDefault="00A165BE">
      <w:pPr>
        <w:rPr>
          <w:lang w:val="uk-UA"/>
        </w:rPr>
      </w:pPr>
    </w:p>
    <w:p w:rsidR="005825DB" w:rsidRDefault="005825DB">
      <w:pPr>
        <w:rPr>
          <w:lang w:val="uk-UA"/>
        </w:rPr>
      </w:pPr>
    </w:p>
    <w:p w:rsidR="005825DB" w:rsidRDefault="005825DB">
      <w:pPr>
        <w:rPr>
          <w:lang w:val="uk-UA"/>
        </w:rPr>
      </w:pPr>
    </w:p>
    <w:p w:rsidR="00A165BE" w:rsidRDefault="00A165BE">
      <w:pPr>
        <w:rPr>
          <w:lang w:val="uk-UA"/>
        </w:rPr>
      </w:pPr>
    </w:p>
    <w:sectPr w:rsidR="00A165BE" w:rsidSect="005825D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A18"/>
    <w:multiLevelType w:val="hybridMultilevel"/>
    <w:tmpl w:val="EEA85760"/>
    <w:lvl w:ilvl="0" w:tplc="F0628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159B2"/>
    <w:multiLevelType w:val="hybridMultilevel"/>
    <w:tmpl w:val="FDD0B2DC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770CB"/>
    <w:multiLevelType w:val="hybridMultilevel"/>
    <w:tmpl w:val="08C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18FF"/>
    <w:multiLevelType w:val="multilevel"/>
    <w:tmpl w:val="61EE78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6CFE1136"/>
    <w:multiLevelType w:val="hybridMultilevel"/>
    <w:tmpl w:val="8254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CF"/>
    <w:rsid w:val="00003BEC"/>
    <w:rsid w:val="000122C0"/>
    <w:rsid w:val="00080CBE"/>
    <w:rsid w:val="00086957"/>
    <w:rsid w:val="0012626E"/>
    <w:rsid w:val="001B3560"/>
    <w:rsid w:val="002E54A0"/>
    <w:rsid w:val="00314AEB"/>
    <w:rsid w:val="00357832"/>
    <w:rsid w:val="003D28EC"/>
    <w:rsid w:val="003F30E4"/>
    <w:rsid w:val="00417CE5"/>
    <w:rsid w:val="00427200"/>
    <w:rsid w:val="00454631"/>
    <w:rsid w:val="00540904"/>
    <w:rsid w:val="005710EC"/>
    <w:rsid w:val="005825DB"/>
    <w:rsid w:val="005908A5"/>
    <w:rsid w:val="0070610C"/>
    <w:rsid w:val="007C5C85"/>
    <w:rsid w:val="007E7056"/>
    <w:rsid w:val="00814A32"/>
    <w:rsid w:val="008265E7"/>
    <w:rsid w:val="0091351D"/>
    <w:rsid w:val="009A56C4"/>
    <w:rsid w:val="009C0E12"/>
    <w:rsid w:val="00A165BE"/>
    <w:rsid w:val="00A224E0"/>
    <w:rsid w:val="00A360CF"/>
    <w:rsid w:val="00A60FA5"/>
    <w:rsid w:val="00A612EB"/>
    <w:rsid w:val="00A7059F"/>
    <w:rsid w:val="00A84921"/>
    <w:rsid w:val="00B4504D"/>
    <w:rsid w:val="00B73315"/>
    <w:rsid w:val="00BA5C19"/>
    <w:rsid w:val="00BB6D82"/>
    <w:rsid w:val="00C434EE"/>
    <w:rsid w:val="00CA1F5F"/>
    <w:rsid w:val="00CA5244"/>
    <w:rsid w:val="00CF2885"/>
    <w:rsid w:val="00D417FB"/>
    <w:rsid w:val="00DA2FEC"/>
    <w:rsid w:val="00E70599"/>
    <w:rsid w:val="00F16814"/>
    <w:rsid w:val="00FA6E21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541"/>
  <w15:chartTrackingRefBased/>
  <w15:docId w15:val="{89D46F17-17D2-41C2-9275-82E0AF39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C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CE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4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7F85-29F8-4FE8-B5F1-46AF161F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2026-05-15T08:08:00Z</cp:lastPrinted>
  <dcterms:created xsi:type="dcterms:W3CDTF">2023-11-02T10:31:00Z</dcterms:created>
  <dcterms:modified xsi:type="dcterms:W3CDTF">2026-05-15T08:08:00Z</dcterms:modified>
</cp:coreProperties>
</file>