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FB64" w14:textId="77777777" w:rsidR="006979AE" w:rsidRPr="006979AE" w:rsidRDefault="006979AE" w:rsidP="006979AE">
      <w:pPr>
        <w:spacing w:after="13" w:line="266" w:lineRule="auto"/>
        <w:jc w:val="center"/>
        <w:rPr>
          <w:color w:val="000000"/>
          <w:sz w:val="28"/>
          <w:szCs w:val="22"/>
          <w:lang w:val="uk-UA"/>
        </w:rPr>
      </w:pPr>
      <w:r w:rsidRPr="006979AE">
        <w:rPr>
          <w:b/>
          <w:noProof/>
          <w:color w:val="000000"/>
          <w:w w:val="120"/>
          <w:sz w:val="28"/>
          <w:szCs w:val="28"/>
          <w:lang w:val="uk-UA" w:eastAsia="uk-UA"/>
        </w:rPr>
        <w:drawing>
          <wp:inline distT="0" distB="0" distL="0" distR="0" wp14:anchorId="1EDF3CEE" wp14:editId="75312DAE">
            <wp:extent cx="432000" cy="612000"/>
            <wp:effectExtent l="0" t="0" r="0" b="0"/>
            <wp:docPr id="247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522FD" w14:textId="77777777" w:rsidR="006979AE" w:rsidRPr="006979AE" w:rsidRDefault="006979AE" w:rsidP="006979AE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</w:rPr>
      </w:pPr>
      <w:r w:rsidRPr="006979AE">
        <w:rPr>
          <w:b/>
          <w:bCs/>
          <w:color w:val="000000"/>
          <w:w w:val="120"/>
          <w:sz w:val="28"/>
          <w:szCs w:val="28"/>
        </w:rPr>
        <w:t>УКРАЇНА</w:t>
      </w:r>
    </w:p>
    <w:p w14:paraId="497C20E5" w14:textId="77777777" w:rsidR="006979AE" w:rsidRPr="006979AE" w:rsidRDefault="006979AE" w:rsidP="006979AE">
      <w:pPr>
        <w:jc w:val="center"/>
        <w:outlineLvl w:val="4"/>
        <w:rPr>
          <w:b/>
          <w:bCs/>
          <w:iCs/>
          <w:color w:val="000000"/>
          <w:w w:val="120"/>
          <w:sz w:val="28"/>
          <w:szCs w:val="28"/>
        </w:rPr>
      </w:pPr>
      <w:r w:rsidRPr="006979AE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МІСЬКА РАДА ВІННИЦЬКОЇ ОБЛАСТІ</w:t>
      </w:r>
    </w:p>
    <w:p w14:paraId="3A06DAFE" w14:textId="77777777" w:rsidR="006979AE" w:rsidRPr="006979AE" w:rsidRDefault="006979AE" w:rsidP="006979AE">
      <w:pPr>
        <w:spacing w:after="13" w:line="266" w:lineRule="auto"/>
        <w:jc w:val="center"/>
        <w:rPr>
          <w:b/>
          <w:color w:val="000000"/>
          <w:sz w:val="28"/>
          <w:szCs w:val="22"/>
          <w:lang w:val="uk-UA"/>
        </w:rPr>
      </w:pPr>
      <w:r w:rsidRPr="006979AE">
        <w:rPr>
          <w:b/>
          <w:color w:val="000000"/>
          <w:sz w:val="28"/>
          <w:szCs w:val="28"/>
        </w:rPr>
        <w:t>ВИКОНАВЧИЙ КОМІТЕТ</w:t>
      </w:r>
    </w:p>
    <w:p w14:paraId="340C0808" w14:textId="77777777" w:rsidR="006979AE" w:rsidRPr="006979AE" w:rsidRDefault="006979AE" w:rsidP="006979AE">
      <w:pPr>
        <w:keepNext/>
        <w:keepLines/>
        <w:spacing w:line="256" w:lineRule="auto"/>
        <w:ind w:left="197"/>
        <w:outlineLvl w:val="0"/>
        <w:rPr>
          <w:b/>
          <w:color w:val="000000"/>
          <w:w w:val="120"/>
          <w:sz w:val="28"/>
          <w:szCs w:val="28"/>
        </w:rPr>
      </w:pPr>
    </w:p>
    <w:p w14:paraId="4C9CF8DE" w14:textId="77777777" w:rsidR="006979AE" w:rsidRPr="006979AE" w:rsidRDefault="006979AE" w:rsidP="006979AE">
      <w:pPr>
        <w:spacing w:before="240" w:after="60"/>
        <w:outlineLvl w:val="6"/>
        <w:rPr>
          <w:b/>
          <w:sz w:val="28"/>
          <w:szCs w:val="20"/>
        </w:rPr>
      </w:pPr>
      <w:r w:rsidRPr="006979AE">
        <w:rPr>
          <w:b/>
          <w:w w:val="120"/>
          <w:sz w:val="28"/>
          <w:szCs w:val="20"/>
        </w:rPr>
        <w:t xml:space="preserve">                                         РОЗПОРЯДЖЕННЯ</w:t>
      </w:r>
    </w:p>
    <w:p w14:paraId="3D042DF2" w14:textId="77777777" w:rsidR="006979AE" w:rsidRPr="006979AE" w:rsidRDefault="006979AE" w:rsidP="006979AE">
      <w:pPr>
        <w:spacing w:after="13" w:line="266" w:lineRule="auto"/>
        <w:ind w:left="567" w:firstLine="698"/>
        <w:rPr>
          <w:color w:val="000000"/>
          <w:sz w:val="28"/>
          <w:szCs w:val="22"/>
        </w:rPr>
      </w:pPr>
    </w:p>
    <w:p w14:paraId="646379D3" w14:textId="6BB8F1CA" w:rsidR="006979AE" w:rsidRPr="006979AE" w:rsidRDefault="006979AE" w:rsidP="006979AE">
      <w:pPr>
        <w:rPr>
          <w:sz w:val="28"/>
          <w:szCs w:val="28"/>
          <w:lang w:val="uk-UA"/>
        </w:rPr>
      </w:pPr>
      <w:proofErr w:type="spellStart"/>
      <w:r w:rsidRPr="006979AE">
        <w:rPr>
          <w:sz w:val="28"/>
        </w:rPr>
        <w:t>від</w:t>
      </w:r>
      <w:proofErr w:type="spellEnd"/>
      <w:r w:rsidRPr="006979AE">
        <w:rPr>
          <w:sz w:val="28"/>
        </w:rPr>
        <w:t xml:space="preserve"> «</w:t>
      </w:r>
      <w:r w:rsidR="00347239">
        <w:rPr>
          <w:sz w:val="28"/>
          <w:lang w:val="uk-UA"/>
        </w:rPr>
        <w:t>22</w:t>
      </w:r>
      <w:r w:rsidRPr="006979AE">
        <w:rPr>
          <w:sz w:val="28"/>
        </w:rPr>
        <w:t>»</w:t>
      </w:r>
      <w:r w:rsidR="00347239">
        <w:rPr>
          <w:sz w:val="28"/>
          <w:lang w:val="uk-UA"/>
        </w:rPr>
        <w:t xml:space="preserve"> червня </w:t>
      </w:r>
      <w:r w:rsidRPr="006979AE">
        <w:rPr>
          <w:sz w:val="28"/>
        </w:rPr>
        <w:t>20</w:t>
      </w:r>
      <w:r w:rsidR="00347239">
        <w:rPr>
          <w:sz w:val="28"/>
          <w:lang w:val="uk-UA"/>
        </w:rPr>
        <w:t xml:space="preserve">26 </w:t>
      </w:r>
      <w:r w:rsidRPr="006979AE">
        <w:rPr>
          <w:sz w:val="28"/>
        </w:rPr>
        <w:t>р</w:t>
      </w:r>
      <w:r w:rsidRPr="006979AE">
        <w:rPr>
          <w:sz w:val="28"/>
          <w:lang w:val="uk-UA"/>
        </w:rPr>
        <w:t>.</w:t>
      </w:r>
      <w:r w:rsidRPr="006979AE">
        <w:rPr>
          <w:sz w:val="28"/>
          <w:lang w:val="uk-UA"/>
        </w:rPr>
        <w:tab/>
      </w:r>
      <w:r w:rsidRPr="006979AE">
        <w:rPr>
          <w:sz w:val="28"/>
          <w:lang w:val="uk-UA"/>
        </w:rPr>
        <w:tab/>
      </w:r>
      <w:r w:rsidRPr="0081387F">
        <w:rPr>
          <w:sz w:val="28"/>
          <w:szCs w:val="28"/>
          <w:lang w:val="uk-UA"/>
        </w:rPr>
        <w:t>м.</w:t>
      </w:r>
      <w:r w:rsidRPr="006979AE">
        <w:rPr>
          <w:sz w:val="28"/>
          <w:szCs w:val="28"/>
          <w:lang w:val="uk-UA"/>
        </w:rPr>
        <w:t xml:space="preserve"> </w:t>
      </w:r>
      <w:r w:rsidRPr="0081387F">
        <w:rPr>
          <w:sz w:val="28"/>
          <w:szCs w:val="28"/>
          <w:lang w:val="uk-UA"/>
        </w:rPr>
        <w:t>Жмеринка</w:t>
      </w:r>
      <w:r w:rsidRPr="006979AE">
        <w:rPr>
          <w:sz w:val="28"/>
          <w:lang w:val="uk-UA"/>
        </w:rPr>
        <w:t xml:space="preserve">                               </w:t>
      </w:r>
      <w:r w:rsidRPr="0081387F">
        <w:rPr>
          <w:sz w:val="28"/>
          <w:lang w:val="uk-UA"/>
        </w:rPr>
        <w:t>№</w:t>
      </w:r>
      <w:r w:rsidR="00347239">
        <w:rPr>
          <w:sz w:val="28"/>
          <w:lang w:val="uk-UA"/>
        </w:rPr>
        <w:t xml:space="preserve"> 164-р</w:t>
      </w:r>
      <w:r w:rsidRPr="0081387F">
        <w:rPr>
          <w:sz w:val="28"/>
          <w:lang w:val="uk-UA"/>
        </w:rPr>
        <w:t xml:space="preserve">  </w:t>
      </w:r>
    </w:p>
    <w:p w14:paraId="5745767B" w14:textId="77777777" w:rsidR="006979AE" w:rsidRPr="0081387F" w:rsidRDefault="006979AE" w:rsidP="006979AE">
      <w:pPr>
        <w:spacing w:line="256" w:lineRule="auto"/>
        <w:ind w:left="567"/>
        <w:rPr>
          <w:color w:val="FF0000"/>
          <w:szCs w:val="22"/>
          <w:lang w:val="uk-UA"/>
        </w:rPr>
      </w:pPr>
    </w:p>
    <w:p w14:paraId="63358356" w14:textId="77777777" w:rsidR="00D41B2E" w:rsidRPr="00D97023" w:rsidRDefault="00D41B2E" w:rsidP="00D41B2E">
      <w:pPr>
        <w:ind w:left="57"/>
        <w:jc w:val="both"/>
        <w:rPr>
          <w:sz w:val="28"/>
          <w:szCs w:val="28"/>
          <w:lang w:val="uk-UA"/>
        </w:rPr>
      </w:pPr>
    </w:p>
    <w:p w14:paraId="353FEC86" w14:textId="23C9BE0D" w:rsidR="001A55E0" w:rsidRPr="00D97023" w:rsidRDefault="00D41B2E" w:rsidP="00182859">
      <w:pPr>
        <w:ind w:left="57" w:right="4536"/>
        <w:jc w:val="both"/>
        <w:rPr>
          <w:sz w:val="28"/>
          <w:szCs w:val="28"/>
          <w:lang w:val="uk-UA"/>
        </w:rPr>
      </w:pPr>
      <w:r w:rsidRPr="00D97023">
        <w:rPr>
          <w:sz w:val="28"/>
          <w:szCs w:val="28"/>
          <w:lang w:val="uk-UA"/>
        </w:rPr>
        <w:t xml:space="preserve">Про </w:t>
      </w:r>
      <w:r w:rsidR="0018346A" w:rsidRPr="00D97023">
        <w:rPr>
          <w:sz w:val="28"/>
          <w:szCs w:val="28"/>
          <w:lang w:val="uk-UA"/>
        </w:rPr>
        <w:t>розробку про</w:t>
      </w:r>
      <w:r w:rsidR="002A7CA4" w:rsidRPr="00D97023">
        <w:rPr>
          <w:sz w:val="28"/>
          <w:szCs w:val="28"/>
          <w:lang w:val="uk-UA"/>
        </w:rPr>
        <w:t>є</w:t>
      </w:r>
      <w:r w:rsidR="0018346A" w:rsidRPr="00D97023">
        <w:rPr>
          <w:sz w:val="28"/>
          <w:szCs w:val="28"/>
          <w:lang w:val="uk-UA"/>
        </w:rPr>
        <w:t>кт</w:t>
      </w:r>
      <w:r w:rsidR="00AC5E36" w:rsidRPr="00D97023">
        <w:rPr>
          <w:sz w:val="28"/>
          <w:szCs w:val="28"/>
          <w:lang w:val="uk-UA"/>
        </w:rPr>
        <w:t>у</w:t>
      </w:r>
      <w:r w:rsidR="0018346A" w:rsidRPr="00D97023">
        <w:rPr>
          <w:sz w:val="28"/>
          <w:szCs w:val="28"/>
          <w:lang w:val="uk-UA"/>
        </w:rPr>
        <w:t xml:space="preserve"> Програм</w:t>
      </w:r>
      <w:r w:rsidR="00AC5E36" w:rsidRPr="00D97023">
        <w:rPr>
          <w:sz w:val="28"/>
          <w:szCs w:val="28"/>
          <w:lang w:val="uk-UA"/>
        </w:rPr>
        <w:t>и</w:t>
      </w:r>
      <w:r w:rsidR="002E1380" w:rsidRPr="00D97023">
        <w:rPr>
          <w:sz w:val="28"/>
          <w:szCs w:val="28"/>
          <w:lang w:val="uk-UA"/>
        </w:rPr>
        <w:t xml:space="preserve"> </w:t>
      </w:r>
      <w:r w:rsidR="0081387F" w:rsidRPr="0081387F">
        <w:rPr>
          <w:sz w:val="28"/>
          <w:szCs w:val="28"/>
          <w:lang w:val="uk-UA"/>
        </w:rPr>
        <w:t xml:space="preserve"> розвитку місцевого самоврядування у Жмеринській міській територіальній громаді на 202</w:t>
      </w:r>
      <w:r w:rsidR="0081387F">
        <w:rPr>
          <w:sz w:val="28"/>
          <w:szCs w:val="28"/>
          <w:lang w:val="uk-UA"/>
        </w:rPr>
        <w:t>7-2030</w:t>
      </w:r>
      <w:r w:rsidR="0081387F" w:rsidRPr="0081387F">
        <w:rPr>
          <w:sz w:val="28"/>
          <w:szCs w:val="28"/>
          <w:lang w:val="uk-UA"/>
        </w:rPr>
        <w:t xml:space="preserve"> роки</w:t>
      </w:r>
    </w:p>
    <w:p w14:paraId="6BB09E97" w14:textId="77777777" w:rsidR="00D41B2E" w:rsidRPr="00D97023" w:rsidRDefault="00D41B2E" w:rsidP="00D41B2E">
      <w:pPr>
        <w:ind w:left="57" w:right="5782"/>
        <w:jc w:val="both"/>
        <w:rPr>
          <w:sz w:val="28"/>
          <w:szCs w:val="28"/>
          <w:lang w:val="uk-UA"/>
        </w:rPr>
      </w:pPr>
    </w:p>
    <w:p w14:paraId="1047D51A" w14:textId="38D9F7E8" w:rsidR="00691801" w:rsidRDefault="000A26C2" w:rsidP="009571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66" w:firstLine="775"/>
        <w:jc w:val="both"/>
        <w:rPr>
          <w:sz w:val="28"/>
          <w:szCs w:val="28"/>
          <w:lang w:val="uk-UA"/>
        </w:rPr>
      </w:pPr>
      <w:r w:rsidRPr="000A26C2">
        <w:rPr>
          <w:sz w:val="28"/>
          <w:szCs w:val="28"/>
          <w:lang w:val="uk-UA"/>
        </w:rPr>
        <w:t>З метою</w:t>
      </w:r>
      <w:r w:rsidR="0081387F" w:rsidRPr="0081387F">
        <w:rPr>
          <w:sz w:val="28"/>
          <w:szCs w:val="28"/>
          <w:lang w:val="uk-UA"/>
        </w:rPr>
        <w:t xml:space="preserve"> створення належних умов роботи органів місцевого самоврядування у Жмеринській міській територіальній громаді, сприяння підвищенню ефективності їх роботи в цілому,  керуючись Законом України «Про стату</w:t>
      </w:r>
      <w:r w:rsidR="00C275B3">
        <w:rPr>
          <w:sz w:val="28"/>
          <w:szCs w:val="28"/>
          <w:lang w:val="uk-UA"/>
        </w:rPr>
        <w:t>с депутатів місцевих рад», Указом</w:t>
      </w:r>
      <w:r w:rsidR="0081387F" w:rsidRPr="0081387F">
        <w:rPr>
          <w:sz w:val="28"/>
          <w:szCs w:val="28"/>
          <w:lang w:val="uk-UA"/>
        </w:rPr>
        <w:t xml:space="preserve"> Президента України від 30.08.2001 року №749/201 «Про державну підтримку розвитку місцевого </w:t>
      </w:r>
      <w:r w:rsidR="007E788A">
        <w:rPr>
          <w:sz w:val="28"/>
          <w:szCs w:val="28"/>
          <w:lang w:val="uk-UA"/>
        </w:rPr>
        <w:t xml:space="preserve">самоврядування в Україні», </w:t>
      </w:r>
      <w:r w:rsidR="00C275B3">
        <w:rPr>
          <w:sz w:val="28"/>
          <w:szCs w:val="28"/>
          <w:lang w:val="uk-UA"/>
        </w:rPr>
        <w:t xml:space="preserve"> Законом</w:t>
      </w:r>
      <w:r w:rsidR="0081387F" w:rsidRPr="0081387F">
        <w:rPr>
          <w:sz w:val="28"/>
          <w:szCs w:val="28"/>
          <w:lang w:val="uk-UA"/>
        </w:rPr>
        <w:t xml:space="preserve"> України «Про співробітництво територіальних громад», </w:t>
      </w:r>
      <w:r w:rsidR="0081387F" w:rsidRPr="0081387F">
        <w:rPr>
          <w:sz w:val="28"/>
          <w:szCs w:val="26"/>
          <w:lang w:val="uk-UA"/>
        </w:rPr>
        <w:t xml:space="preserve"> </w:t>
      </w:r>
      <w:r w:rsidR="0081387F" w:rsidRPr="0081387F">
        <w:rPr>
          <w:bCs/>
          <w:sz w:val="28"/>
          <w:szCs w:val="28"/>
          <w:lang w:val="uk-UA"/>
        </w:rPr>
        <w:t>ст.101 «Бюджетного кодексу України»,</w:t>
      </w:r>
      <w:r w:rsidR="0081387F" w:rsidRPr="0081387F">
        <w:rPr>
          <w:rFonts w:ascii="Lucida Sans Unicode" w:hAnsi="Lucida Sans Unicode" w:cs="Lucida Sans Unicode"/>
          <w:color w:val="444444"/>
          <w:sz w:val="20"/>
          <w:szCs w:val="20"/>
          <w:shd w:val="clear" w:color="auto" w:fill="FFFFFF"/>
          <w:lang w:val="uk-UA"/>
        </w:rPr>
        <w:t xml:space="preserve"> </w:t>
      </w:r>
      <w:r w:rsidR="0081387F" w:rsidRPr="0081387F">
        <w:rPr>
          <w:sz w:val="28"/>
          <w:szCs w:val="26"/>
          <w:lang w:val="uk-UA"/>
        </w:rPr>
        <w:t xml:space="preserve"> </w:t>
      </w:r>
      <w:r w:rsidR="007E3182">
        <w:rPr>
          <w:sz w:val="28"/>
          <w:szCs w:val="28"/>
          <w:lang w:val="uk-UA"/>
        </w:rPr>
        <w:t>ст.42</w:t>
      </w:r>
      <w:r w:rsidR="0081387F" w:rsidRPr="0081387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691801" w:rsidRPr="00182859">
        <w:rPr>
          <w:sz w:val="28"/>
          <w:szCs w:val="28"/>
          <w:lang w:val="uk-UA"/>
        </w:rPr>
        <w:t>:</w:t>
      </w:r>
    </w:p>
    <w:p w14:paraId="24F28770" w14:textId="15BF20E4" w:rsidR="00805A4B" w:rsidRPr="00182859" w:rsidRDefault="00805A4B" w:rsidP="0095712C">
      <w:pPr>
        <w:tabs>
          <w:tab w:val="left" w:pos="5940"/>
        </w:tabs>
        <w:spacing w:after="120"/>
        <w:ind w:firstLine="709"/>
        <w:jc w:val="both"/>
        <w:rPr>
          <w:sz w:val="28"/>
          <w:szCs w:val="28"/>
          <w:lang w:val="uk-UA"/>
        </w:rPr>
      </w:pPr>
      <w:r w:rsidRPr="00182859">
        <w:rPr>
          <w:sz w:val="28"/>
          <w:szCs w:val="28"/>
          <w:lang w:val="uk-UA"/>
        </w:rPr>
        <w:t xml:space="preserve">1. </w:t>
      </w:r>
      <w:r w:rsidR="0018346A" w:rsidRPr="00182859">
        <w:rPr>
          <w:sz w:val="28"/>
          <w:szCs w:val="28"/>
          <w:lang w:val="uk-UA"/>
        </w:rPr>
        <w:t xml:space="preserve">Управлінню економіки та розвитку інфраструктури </w:t>
      </w:r>
      <w:r w:rsidR="00216223" w:rsidRPr="00182859">
        <w:rPr>
          <w:sz w:val="28"/>
          <w:szCs w:val="28"/>
          <w:lang w:val="uk-UA"/>
        </w:rPr>
        <w:t>виконавчого комітету</w:t>
      </w:r>
      <w:r w:rsidR="007E788A">
        <w:rPr>
          <w:sz w:val="28"/>
          <w:szCs w:val="28"/>
          <w:lang w:val="uk-UA"/>
        </w:rPr>
        <w:t xml:space="preserve"> міської ради</w:t>
      </w:r>
      <w:r w:rsidR="00216223" w:rsidRPr="00182859">
        <w:rPr>
          <w:sz w:val="28"/>
          <w:szCs w:val="28"/>
          <w:lang w:val="uk-UA"/>
        </w:rPr>
        <w:t xml:space="preserve"> </w:t>
      </w:r>
      <w:r w:rsidR="0018346A" w:rsidRPr="00182859">
        <w:rPr>
          <w:sz w:val="28"/>
          <w:szCs w:val="28"/>
          <w:lang w:val="uk-UA"/>
        </w:rPr>
        <w:t>(</w:t>
      </w:r>
      <w:r w:rsidR="007E788A">
        <w:rPr>
          <w:sz w:val="28"/>
          <w:szCs w:val="28"/>
          <w:lang w:val="uk-UA"/>
        </w:rPr>
        <w:t>Катерина ЦАБАК)</w:t>
      </w:r>
      <w:r w:rsidR="0018346A" w:rsidRPr="00182859">
        <w:rPr>
          <w:sz w:val="28"/>
          <w:szCs w:val="28"/>
          <w:lang w:val="uk-UA"/>
        </w:rPr>
        <w:t xml:space="preserve"> розробити</w:t>
      </w:r>
      <w:r w:rsidR="002A7CA4" w:rsidRPr="00182859">
        <w:rPr>
          <w:sz w:val="28"/>
          <w:szCs w:val="28"/>
          <w:lang w:val="uk-UA"/>
        </w:rPr>
        <w:t xml:space="preserve"> проєкт </w:t>
      </w:r>
      <w:r w:rsidR="00D97023" w:rsidRPr="00182859">
        <w:rPr>
          <w:sz w:val="28"/>
          <w:szCs w:val="28"/>
          <w:lang w:val="uk-UA"/>
        </w:rPr>
        <w:t>«</w:t>
      </w:r>
      <w:r w:rsidR="007E788A">
        <w:rPr>
          <w:sz w:val="28"/>
          <w:szCs w:val="28"/>
          <w:lang w:val="uk-UA"/>
        </w:rPr>
        <w:t>Програма</w:t>
      </w:r>
      <w:r w:rsidR="007E788A" w:rsidRPr="007E788A">
        <w:rPr>
          <w:sz w:val="28"/>
          <w:szCs w:val="28"/>
          <w:lang w:val="uk-UA"/>
        </w:rPr>
        <w:t xml:space="preserve">  розвитку місцевого самоврядування у Жмеринській міській територіальній громаді на 2027-2030 роки</w:t>
      </w:r>
      <w:r w:rsidR="00D004A1">
        <w:rPr>
          <w:bCs/>
          <w:sz w:val="28"/>
          <w:szCs w:val="28"/>
          <w:lang w:val="uk-UA"/>
        </w:rPr>
        <w:t>» (далі – проєкт Програми)</w:t>
      </w:r>
      <w:r w:rsidR="00256D83" w:rsidRPr="00182859">
        <w:rPr>
          <w:sz w:val="28"/>
          <w:szCs w:val="28"/>
          <w:lang w:val="uk-UA"/>
        </w:rPr>
        <w:t xml:space="preserve"> </w:t>
      </w:r>
      <w:r w:rsidR="00B86135" w:rsidRPr="00B86135">
        <w:rPr>
          <w:sz w:val="28"/>
          <w:szCs w:val="28"/>
          <w:lang w:val="uk-UA"/>
        </w:rPr>
        <w:t>та подати його на розгляд чергової сесії Жмеринської міської ради в установленому порядку.</w:t>
      </w:r>
    </w:p>
    <w:p w14:paraId="057C1DFE" w14:textId="5B2BC55D" w:rsidR="00216223" w:rsidRPr="00182859" w:rsidRDefault="00216223" w:rsidP="0095712C">
      <w:pPr>
        <w:tabs>
          <w:tab w:val="left" w:pos="5940"/>
        </w:tabs>
        <w:spacing w:after="120"/>
        <w:ind w:firstLine="709"/>
        <w:jc w:val="both"/>
        <w:rPr>
          <w:sz w:val="28"/>
          <w:szCs w:val="28"/>
          <w:lang w:val="uk-UA"/>
        </w:rPr>
      </w:pPr>
      <w:r w:rsidRPr="00182859">
        <w:rPr>
          <w:sz w:val="28"/>
          <w:szCs w:val="28"/>
          <w:lang w:val="uk-UA"/>
        </w:rPr>
        <w:t>2. Управлін</w:t>
      </w:r>
      <w:r w:rsidR="007E788A">
        <w:rPr>
          <w:sz w:val="28"/>
          <w:szCs w:val="28"/>
          <w:lang w:val="uk-UA"/>
        </w:rPr>
        <w:t xml:space="preserve">ням та відділам виконавчого комітету </w:t>
      </w:r>
      <w:r w:rsidR="00D004A1">
        <w:rPr>
          <w:sz w:val="28"/>
          <w:szCs w:val="28"/>
          <w:lang w:val="uk-UA"/>
        </w:rPr>
        <w:t xml:space="preserve">міської ради </w:t>
      </w:r>
      <w:r w:rsidR="00E90817" w:rsidRPr="00B86135">
        <w:rPr>
          <w:sz w:val="28"/>
          <w:szCs w:val="28"/>
          <w:lang w:val="uk-UA"/>
        </w:rPr>
        <w:t>надати</w:t>
      </w:r>
      <w:r w:rsidR="00E90817">
        <w:rPr>
          <w:sz w:val="28"/>
          <w:szCs w:val="28"/>
          <w:lang w:val="uk-UA"/>
        </w:rPr>
        <w:t xml:space="preserve"> в термін до 25 червня 2026 року в</w:t>
      </w:r>
      <w:r w:rsidR="00B86135" w:rsidRPr="00B86135">
        <w:rPr>
          <w:sz w:val="28"/>
          <w:szCs w:val="28"/>
          <w:lang w:val="uk-UA"/>
        </w:rPr>
        <w:t xml:space="preserve"> управління економіки та розвитку інфраструктури</w:t>
      </w:r>
      <w:r w:rsidR="00D004A1">
        <w:rPr>
          <w:sz w:val="28"/>
          <w:szCs w:val="28"/>
          <w:lang w:val="uk-UA"/>
        </w:rPr>
        <w:t xml:space="preserve"> </w:t>
      </w:r>
      <w:r w:rsidR="00CA150D">
        <w:rPr>
          <w:sz w:val="28"/>
          <w:szCs w:val="28"/>
          <w:lang w:val="uk-UA"/>
        </w:rPr>
        <w:t>виконавчого комітету міської ради</w:t>
      </w:r>
      <w:r w:rsidR="00077D19">
        <w:rPr>
          <w:color w:val="000000"/>
          <w:sz w:val="28"/>
          <w:szCs w:val="28"/>
          <w:lang w:val="uk-UA"/>
        </w:rPr>
        <w:t xml:space="preserve"> </w:t>
      </w:r>
      <w:r w:rsidR="00D004A1">
        <w:rPr>
          <w:sz w:val="28"/>
          <w:szCs w:val="28"/>
          <w:lang w:val="uk-UA"/>
        </w:rPr>
        <w:t xml:space="preserve">пропозиції </w:t>
      </w:r>
      <w:r w:rsidR="00B86135" w:rsidRPr="00B86135">
        <w:rPr>
          <w:sz w:val="28"/>
          <w:szCs w:val="28"/>
          <w:lang w:val="uk-UA"/>
        </w:rPr>
        <w:t>до заходів Програми для їх узагальнення та включення до проєкту Програми.</w:t>
      </w:r>
      <w:r w:rsidRPr="00182859">
        <w:rPr>
          <w:sz w:val="28"/>
          <w:szCs w:val="28"/>
          <w:lang w:val="uk-UA"/>
        </w:rPr>
        <w:t xml:space="preserve"> </w:t>
      </w:r>
    </w:p>
    <w:p w14:paraId="0742AAAF" w14:textId="1DCB7557" w:rsidR="0009501B" w:rsidRPr="00182859" w:rsidRDefault="00182859" w:rsidP="0095712C">
      <w:pPr>
        <w:tabs>
          <w:tab w:val="left" w:pos="142"/>
          <w:tab w:val="left" w:pos="540"/>
        </w:tabs>
        <w:spacing w:after="120"/>
        <w:ind w:firstLine="709"/>
        <w:jc w:val="both"/>
        <w:rPr>
          <w:sz w:val="28"/>
          <w:szCs w:val="28"/>
          <w:lang w:val="uk-UA"/>
        </w:rPr>
      </w:pPr>
      <w:r w:rsidRPr="00182859">
        <w:rPr>
          <w:sz w:val="28"/>
          <w:szCs w:val="28"/>
          <w:lang w:val="uk-UA"/>
        </w:rPr>
        <w:t>3</w:t>
      </w:r>
      <w:r w:rsidR="0009501B" w:rsidRPr="00182859">
        <w:rPr>
          <w:sz w:val="28"/>
          <w:szCs w:val="28"/>
          <w:lang w:val="uk-UA"/>
        </w:rPr>
        <w:t xml:space="preserve">. Контроль за виконанням цього розпорядження покласти на </w:t>
      </w:r>
      <w:r w:rsidR="007744AB" w:rsidRPr="00182859">
        <w:rPr>
          <w:sz w:val="28"/>
          <w:szCs w:val="28"/>
          <w:lang w:val="uk-UA"/>
        </w:rPr>
        <w:t xml:space="preserve">заступника міського голови з питань діяльності виконавчих органів ради </w:t>
      </w:r>
      <w:r w:rsidRPr="00182859">
        <w:rPr>
          <w:sz w:val="28"/>
          <w:szCs w:val="28"/>
          <w:lang w:val="uk-UA"/>
        </w:rPr>
        <w:t>Ірину ДАЦКО</w:t>
      </w:r>
      <w:r w:rsidR="0009501B" w:rsidRPr="00182859">
        <w:rPr>
          <w:sz w:val="28"/>
          <w:szCs w:val="28"/>
          <w:lang w:val="uk-UA"/>
        </w:rPr>
        <w:t>.</w:t>
      </w:r>
    </w:p>
    <w:p w14:paraId="7F90BF05" w14:textId="77777777" w:rsidR="0009501B" w:rsidRPr="00D97023" w:rsidRDefault="0009501B" w:rsidP="0009501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4470"/>
          <w:tab w:val="left" w:pos="6649"/>
        </w:tabs>
        <w:rPr>
          <w:rFonts w:ascii="Cambria" w:eastAsia="Times New Roman" w:hAnsi="Cambria" w:cs="Times New Roman"/>
          <w:color w:val="4F81BD"/>
          <w:szCs w:val="28"/>
          <w:lang w:val="uk-UA"/>
        </w:rPr>
      </w:pPr>
    </w:p>
    <w:p w14:paraId="3063F8D0" w14:textId="77777777" w:rsidR="00E90817" w:rsidRPr="00E90817" w:rsidRDefault="00E90817" w:rsidP="00E90817">
      <w:pPr>
        <w:rPr>
          <w:b/>
          <w:sz w:val="28"/>
          <w:szCs w:val="28"/>
          <w:lang w:val="uk-UA"/>
        </w:rPr>
      </w:pPr>
      <w:r w:rsidRPr="00E90817">
        <w:rPr>
          <w:b/>
          <w:sz w:val="28"/>
          <w:szCs w:val="28"/>
          <w:lang w:val="uk-UA"/>
        </w:rPr>
        <w:t>Заступник міського голови</w:t>
      </w:r>
    </w:p>
    <w:p w14:paraId="064D086D" w14:textId="77777777" w:rsidR="00E90817" w:rsidRPr="00E90817" w:rsidRDefault="00E90817" w:rsidP="00E90817">
      <w:pPr>
        <w:rPr>
          <w:b/>
          <w:sz w:val="28"/>
          <w:szCs w:val="28"/>
          <w:lang w:val="uk-UA"/>
        </w:rPr>
      </w:pPr>
      <w:r w:rsidRPr="00E90817">
        <w:rPr>
          <w:b/>
          <w:sz w:val="28"/>
          <w:szCs w:val="28"/>
          <w:lang w:val="uk-UA"/>
        </w:rPr>
        <w:t>з питань діяльності виконавчих</w:t>
      </w:r>
    </w:p>
    <w:p w14:paraId="6EFD2F87" w14:textId="410980D8" w:rsidR="0009501B" w:rsidRPr="00347239" w:rsidRDefault="00E90817" w:rsidP="0009501B">
      <w:pPr>
        <w:rPr>
          <w:b/>
          <w:sz w:val="28"/>
          <w:szCs w:val="28"/>
          <w:lang w:val="uk-UA"/>
        </w:rPr>
      </w:pPr>
      <w:r w:rsidRPr="00E90817">
        <w:rPr>
          <w:b/>
          <w:sz w:val="28"/>
          <w:szCs w:val="28"/>
          <w:lang w:val="uk-UA"/>
        </w:rPr>
        <w:t>органів ради</w:t>
      </w:r>
      <w:r w:rsidRPr="00E90817">
        <w:rPr>
          <w:b/>
          <w:sz w:val="28"/>
          <w:szCs w:val="28"/>
          <w:lang w:val="uk-UA"/>
        </w:rPr>
        <w:tab/>
      </w:r>
      <w:r w:rsidRPr="00E90817">
        <w:rPr>
          <w:b/>
          <w:sz w:val="28"/>
          <w:szCs w:val="28"/>
          <w:lang w:val="uk-UA"/>
        </w:rPr>
        <w:tab/>
      </w:r>
      <w:r w:rsidRPr="00E90817">
        <w:rPr>
          <w:b/>
          <w:sz w:val="28"/>
          <w:szCs w:val="28"/>
          <w:lang w:val="uk-UA"/>
        </w:rPr>
        <w:tab/>
      </w:r>
      <w:r w:rsidRPr="00E90817">
        <w:rPr>
          <w:b/>
          <w:sz w:val="28"/>
          <w:szCs w:val="28"/>
          <w:lang w:val="uk-UA"/>
        </w:rPr>
        <w:tab/>
      </w:r>
      <w:r w:rsidRPr="00E90817">
        <w:rPr>
          <w:b/>
          <w:sz w:val="28"/>
          <w:szCs w:val="28"/>
          <w:lang w:val="uk-UA"/>
        </w:rPr>
        <w:tab/>
      </w:r>
      <w:r w:rsidRPr="00E90817">
        <w:rPr>
          <w:b/>
          <w:sz w:val="28"/>
          <w:szCs w:val="28"/>
          <w:lang w:val="uk-UA"/>
        </w:rPr>
        <w:tab/>
      </w:r>
      <w:r w:rsidRPr="00E90817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  <w:r w:rsidRPr="00E90817">
        <w:rPr>
          <w:b/>
          <w:sz w:val="28"/>
          <w:szCs w:val="28"/>
          <w:lang w:val="uk-UA"/>
        </w:rPr>
        <w:t>Ольга БОРОВСЬКА</w:t>
      </w:r>
    </w:p>
    <w:p w14:paraId="2F26922B" w14:textId="3D9340EC" w:rsidR="00A7096F" w:rsidRPr="00D97023" w:rsidRDefault="00A7096F" w:rsidP="00347239">
      <w:pPr>
        <w:rPr>
          <w:sz w:val="28"/>
          <w:szCs w:val="28"/>
          <w:lang w:val="uk-UA"/>
        </w:rPr>
      </w:pPr>
    </w:p>
    <w:sectPr w:rsidR="00A7096F" w:rsidRPr="00D97023" w:rsidSect="00CA15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90DCA"/>
    <w:multiLevelType w:val="hybridMultilevel"/>
    <w:tmpl w:val="CD70E85E"/>
    <w:lvl w:ilvl="0" w:tplc="22707178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2819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0A"/>
    <w:rsid w:val="00014B9C"/>
    <w:rsid w:val="00060F8F"/>
    <w:rsid w:val="0007261B"/>
    <w:rsid w:val="00077D19"/>
    <w:rsid w:val="0009501B"/>
    <w:rsid w:val="000A26C2"/>
    <w:rsid w:val="000A2A97"/>
    <w:rsid w:val="000A54D7"/>
    <w:rsid w:val="0010498F"/>
    <w:rsid w:val="00120F51"/>
    <w:rsid w:val="0012198B"/>
    <w:rsid w:val="001510C2"/>
    <w:rsid w:val="00172C50"/>
    <w:rsid w:val="00173792"/>
    <w:rsid w:val="00182859"/>
    <w:rsid w:val="0018346A"/>
    <w:rsid w:val="0019115A"/>
    <w:rsid w:val="001A55E0"/>
    <w:rsid w:val="001B0632"/>
    <w:rsid w:val="001B47F9"/>
    <w:rsid w:val="001F1CD4"/>
    <w:rsid w:val="001F2B39"/>
    <w:rsid w:val="00216223"/>
    <w:rsid w:val="00230D21"/>
    <w:rsid w:val="00256D83"/>
    <w:rsid w:val="00293605"/>
    <w:rsid w:val="002A7CA4"/>
    <w:rsid w:val="002B2C42"/>
    <w:rsid w:val="002C147B"/>
    <w:rsid w:val="002E1380"/>
    <w:rsid w:val="002F545D"/>
    <w:rsid w:val="002F5902"/>
    <w:rsid w:val="0034098B"/>
    <w:rsid w:val="00347239"/>
    <w:rsid w:val="003617E9"/>
    <w:rsid w:val="00371041"/>
    <w:rsid w:val="00382FD1"/>
    <w:rsid w:val="00383CC6"/>
    <w:rsid w:val="003E7F61"/>
    <w:rsid w:val="003F7A85"/>
    <w:rsid w:val="004228A9"/>
    <w:rsid w:val="00431C46"/>
    <w:rsid w:val="00435DAD"/>
    <w:rsid w:val="0044560A"/>
    <w:rsid w:val="004719CC"/>
    <w:rsid w:val="00485BFC"/>
    <w:rsid w:val="004A04E3"/>
    <w:rsid w:val="004D389C"/>
    <w:rsid w:val="005001D0"/>
    <w:rsid w:val="005C5470"/>
    <w:rsid w:val="005E35CC"/>
    <w:rsid w:val="005E39F5"/>
    <w:rsid w:val="00613258"/>
    <w:rsid w:val="00617E97"/>
    <w:rsid w:val="0065206F"/>
    <w:rsid w:val="00654784"/>
    <w:rsid w:val="00691801"/>
    <w:rsid w:val="006979AE"/>
    <w:rsid w:val="006B0D84"/>
    <w:rsid w:val="00760B25"/>
    <w:rsid w:val="007744AB"/>
    <w:rsid w:val="007904E1"/>
    <w:rsid w:val="007B0B18"/>
    <w:rsid w:val="007E3182"/>
    <w:rsid w:val="007E788A"/>
    <w:rsid w:val="00805A4B"/>
    <w:rsid w:val="0081387F"/>
    <w:rsid w:val="00841F6A"/>
    <w:rsid w:val="00852E5A"/>
    <w:rsid w:val="008F2642"/>
    <w:rsid w:val="008F4C93"/>
    <w:rsid w:val="009419A0"/>
    <w:rsid w:val="0095712C"/>
    <w:rsid w:val="00996C96"/>
    <w:rsid w:val="00A23BDB"/>
    <w:rsid w:val="00A32312"/>
    <w:rsid w:val="00A53092"/>
    <w:rsid w:val="00A60CA9"/>
    <w:rsid w:val="00A7096F"/>
    <w:rsid w:val="00AC5E36"/>
    <w:rsid w:val="00B04AA1"/>
    <w:rsid w:val="00B16208"/>
    <w:rsid w:val="00B5226F"/>
    <w:rsid w:val="00B86135"/>
    <w:rsid w:val="00BA5E19"/>
    <w:rsid w:val="00BC5801"/>
    <w:rsid w:val="00BE306C"/>
    <w:rsid w:val="00C275B3"/>
    <w:rsid w:val="00CA150D"/>
    <w:rsid w:val="00CB093C"/>
    <w:rsid w:val="00CB6FEA"/>
    <w:rsid w:val="00D004A1"/>
    <w:rsid w:val="00D14080"/>
    <w:rsid w:val="00D25185"/>
    <w:rsid w:val="00D41B2E"/>
    <w:rsid w:val="00D54D78"/>
    <w:rsid w:val="00D84DE5"/>
    <w:rsid w:val="00D97023"/>
    <w:rsid w:val="00D97537"/>
    <w:rsid w:val="00DC74E4"/>
    <w:rsid w:val="00DD4A5D"/>
    <w:rsid w:val="00DE6EE6"/>
    <w:rsid w:val="00E54948"/>
    <w:rsid w:val="00E759ED"/>
    <w:rsid w:val="00E877BF"/>
    <w:rsid w:val="00E90817"/>
    <w:rsid w:val="00EA429D"/>
    <w:rsid w:val="00F00E20"/>
    <w:rsid w:val="00F27259"/>
    <w:rsid w:val="00F34B20"/>
    <w:rsid w:val="00F6504C"/>
    <w:rsid w:val="00F835A7"/>
    <w:rsid w:val="00F95FA4"/>
    <w:rsid w:val="00FB7015"/>
    <w:rsid w:val="00FD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0210"/>
  <w15:docId w15:val="{46CEC168-6BE5-4217-B463-55180416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1B2E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0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41B2E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D41B2E"/>
    <w:pPr>
      <w:keepNext/>
      <w:jc w:val="center"/>
      <w:outlineLvl w:val="4"/>
    </w:pPr>
    <w:rPr>
      <w:sz w:val="40"/>
      <w:szCs w:val="20"/>
    </w:rPr>
  </w:style>
  <w:style w:type="paragraph" w:styleId="7">
    <w:name w:val="heading 7"/>
    <w:basedOn w:val="a"/>
    <w:next w:val="a"/>
    <w:link w:val="70"/>
    <w:qFormat/>
    <w:rsid w:val="00D41B2E"/>
    <w:pPr>
      <w:keepNext/>
      <w:jc w:val="center"/>
      <w:outlineLvl w:val="6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B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B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41B2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41B2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D41B2E"/>
    <w:pPr>
      <w:spacing w:after="12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rsid w:val="00D41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098B"/>
    <w:pPr>
      <w:ind w:left="720"/>
      <w:contextualSpacing/>
    </w:pPr>
  </w:style>
  <w:style w:type="paragraph" w:customStyle="1" w:styleId="a6">
    <w:name w:val="Знак Знак Знак"/>
    <w:basedOn w:val="a"/>
    <w:rsid w:val="00691801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1801"/>
    <w:pPr>
      <w:spacing w:after="120" w:line="480" w:lineRule="auto"/>
      <w:ind w:left="283"/>
    </w:pPr>
    <w:rPr>
      <w:sz w:val="20"/>
      <w:szCs w:val="20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69180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5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504C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6504C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18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0FAC4-7101-4A4A-9F19-F6FDAE20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2026-01-20T10:39:00Z</cp:lastPrinted>
  <dcterms:created xsi:type="dcterms:W3CDTF">2026-06-22T06:46:00Z</dcterms:created>
  <dcterms:modified xsi:type="dcterms:W3CDTF">2026-06-22T12:01:00Z</dcterms:modified>
</cp:coreProperties>
</file>