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8F" w:rsidRDefault="0023108F" w:rsidP="0023108F">
      <w:pPr>
        <w:shd w:val="clear" w:color="auto" w:fill="FFFFFF"/>
        <w:ind w:firstLine="448"/>
        <w:jc w:val="both"/>
        <w:rPr>
          <w:color w:val="333333"/>
          <w:sz w:val="24"/>
          <w:szCs w:val="24"/>
          <w:lang w:val="uk-UA"/>
        </w:rPr>
      </w:pPr>
    </w:p>
    <w:p w:rsidR="0023108F" w:rsidRPr="003D7DE8" w:rsidRDefault="0023108F" w:rsidP="0023108F">
      <w:pPr>
        <w:keepNext/>
        <w:jc w:val="center"/>
        <w:rPr>
          <w:rFonts w:ascii="Arial" w:hAnsi="Arial"/>
          <w:b/>
          <w:color w:val="0000FF"/>
          <w:sz w:val="3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1218F29F" wp14:editId="622072CF">
            <wp:extent cx="432000" cy="612000"/>
            <wp:effectExtent l="0" t="0" r="0" b="0"/>
            <wp:docPr id="246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08F" w:rsidRPr="003D7DE8" w:rsidRDefault="0023108F" w:rsidP="0023108F">
      <w:pPr>
        <w:keepNext/>
        <w:jc w:val="center"/>
        <w:rPr>
          <w:b/>
          <w:sz w:val="28"/>
          <w:szCs w:val="28"/>
        </w:rPr>
      </w:pPr>
      <w:r w:rsidRPr="003D7DE8">
        <w:rPr>
          <w:b/>
          <w:sz w:val="28"/>
          <w:szCs w:val="28"/>
        </w:rPr>
        <w:t>УКРАЇНА</w:t>
      </w:r>
    </w:p>
    <w:p w:rsidR="0023108F" w:rsidRPr="003D7DE8" w:rsidRDefault="0023108F" w:rsidP="0023108F">
      <w:pPr>
        <w:keepNext/>
        <w:jc w:val="center"/>
        <w:rPr>
          <w:b/>
          <w:bCs/>
          <w:sz w:val="28"/>
          <w:szCs w:val="28"/>
          <w:lang w:val="uk-UA"/>
        </w:rPr>
      </w:pPr>
      <w:r w:rsidRPr="003D7DE8">
        <w:rPr>
          <w:b/>
          <w:sz w:val="28"/>
          <w:szCs w:val="28"/>
        </w:rPr>
        <w:t>ЖМЕРИНСЬКА МІСЬКА РАДА</w:t>
      </w:r>
      <w:r w:rsidRPr="003D7DE8">
        <w:rPr>
          <w:b/>
          <w:sz w:val="28"/>
          <w:szCs w:val="28"/>
          <w:lang w:val="uk-UA"/>
        </w:rPr>
        <w:t xml:space="preserve"> </w:t>
      </w:r>
      <w:r w:rsidRPr="003D7DE8">
        <w:rPr>
          <w:b/>
          <w:bCs/>
          <w:sz w:val="28"/>
          <w:szCs w:val="28"/>
        </w:rPr>
        <w:t>ВІННИЦЬКОЇ ОБЛАСТІ</w:t>
      </w:r>
    </w:p>
    <w:p w:rsidR="0023108F" w:rsidRPr="003D7DE8" w:rsidRDefault="0023108F" w:rsidP="0023108F">
      <w:pPr>
        <w:keepNext/>
        <w:keepLines/>
        <w:spacing w:after="4" w:line="268" w:lineRule="auto"/>
        <w:ind w:right="-1"/>
        <w:jc w:val="center"/>
        <w:outlineLvl w:val="1"/>
        <w:rPr>
          <w:b/>
          <w:color w:val="000000"/>
          <w:sz w:val="28"/>
          <w:szCs w:val="28"/>
        </w:rPr>
      </w:pPr>
      <w:r w:rsidRPr="003D7DE8">
        <w:rPr>
          <w:b/>
          <w:color w:val="000000"/>
          <w:sz w:val="28"/>
          <w:szCs w:val="28"/>
        </w:rPr>
        <w:t>ВИКОНАВЧИЙ КОМІТЕТ</w:t>
      </w:r>
    </w:p>
    <w:p w:rsidR="0023108F" w:rsidRPr="003D7DE8" w:rsidRDefault="0023108F" w:rsidP="0023108F">
      <w:pPr>
        <w:spacing w:after="13" w:line="266" w:lineRule="auto"/>
        <w:ind w:left="567" w:firstLine="698"/>
        <w:rPr>
          <w:color w:val="000000"/>
          <w:sz w:val="28"/>
          <w:szCs w:val="22"/>
          <w:lang w:val="uk-UA"/>
        </w:rPr>
      </w:pPr>
    </w:p>
    <w:p w:rsidR="0023108F" w:rsidRPr="003D7DE8" w:rsidRDefault="0023108F" w:rsidP="0023108F">
      <w:pPr>
        <w:ind w:left="2832" w:firstLine="708"/>
        <w:outlineLvl w:val="6"/>
        <w:rPr>
          <w:b/>
          <w:sz w:val="28"/>
          <w:szCs w:val="28"/>
          <w:lang w:val="uk-UA"/>
        </w:rPr>
      </w:pPr>
      <w:r>
        <w:rPr>
          <w:b/>
          <w:w w:val="120"/>
          <w:sz w:val="28"/>
          <w:szCs w:val="28"/>
          <w:lang w:val="uk-UA"/>
        </w:rPr>
        <w:t xml:space="preserve">      </w:t>
      </w:r>
      <w:r w:rsidRPr="003D7DE8">
        <w:rPr>
          <w:b/>
          <w:w w:val="120"/>
          <w:sz w:val="28"/>
          <w:szCs w:val="28"/>
        </w:rPr>
        <w:t>РІШЕННЯ</w:t>
      </w:r>
      <w:r w:rsidRPr="003D7DE8">
        <w:rPr>
          <w:b/>
          <w:w w:val="120"/>
          <w:sz w:val="28"/>
          <w:szCs w:val="28"/>
          <w:lang w:val="uk-UA"/>
        </w:rPr>
        <w:t xml:space="preserve"> </w:t>
      </w:r>
    </w:p>
    <w:p w:rsidR="0023108F" w:rsidRPr="003D7DE8" w:rsidRDefault="0023108F" w:rsidP="0023108F">
      <w:pPr>
        <w:shd w:val="clear" w:color="auto" w:fill="FFFFFF"/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:rsidR="0023108F" w:rsidRPr="003D7DE8" w:rsidRDefault="00730A3C" w:rsidP="0023108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4"/>
        </w:rPr>
        <w:t>від</w:t>
      </w:r>
      <w:proofErr w:type="spellEnd"/>
      <w:r>
        <w:rPr>
          <w:sz w:val="28"/>
          <w:szCs w:val="24"/>
        </w:rPr>
        <w:t xml:space="preserve"> «18» </w:t>
      </w:r>
      <w:proofErr w:type="spellStart"/>
      <w:r>
        <w:rPr>
          <w:sz w:val="28"/>
          <w:szCs w:val="24"/>
        </w:rPr>
        <w:t>червня</w:t>
      </w:r>
      <w:proofErr w:type="spellEnd"/>
      <w:r>
        <w:rPr>
          <w:sz w:val="28"/>
          <w:szCs w:val="24"/>
        </w:rPr>
        <w:t xml:space="preserve"> </w:t>
      </w:r>
      <w:r w:rsidR="0023108F" w:rsidRPr="003D7DE8">
        <w:rPr>
          <w:sz w:val="28"/>
          <w:szCs w:val="24"/>
        </w:rPr>
        <w:t>20</w:t>
      </w:r>
      <w:r>
        <w:rPr>
          <w:sz w:val="28"/>
          <w:szCs w:val="24"/>
          <w:lang w:val="uk-UA"/>
        </w:rPr>
        <w:t xml:space="preserve">26 </w:t>
      </w:r>
      <w:r w:rsidR="0023108F" w:rsidRPr="003D7DE8">
        <w:rPr>
          <w:sz w:val="28"/>
          <w:szCs w:val="24"/>
        </w:rPr>
        <w:t>р</w:t>
      </w:r>
      <w:r w:rsidR="0023108F" w:rsidRPr="003D7DE8">
        <w:rPr>
          <w:sz w:val="28"/>
          <w:szCs w:val="24"/>
          <w:lang w:val="uk-UA"/>
        </w:rPr>
        <w:t>.</w:t>
      </w:r>
      <w:r w:rsidR="0023108F" w:rsidRPr="003D7DE8">
        <w:rPr>
          <w:sz w:val="28"/>
          <w:szCs w:val="24"/>
          <w:lang w:val="uk-UA"/>
        </w:rPr>
        <w:tab/>
      </w:r>
      <w:r w:rsidR="0023108F" w:rsidRPr="003D7DE8">
        <w:rPr>
          <w:sz w:val="28"/>
          <w:szCs w:val="24"/>
          <w:lang w:val="uk-UA"/>
        </w:rPr>
        <w:tab/>
      </w:r>
      <w:r w:rsidR="0023108F" w:rsidRPr="003D7DE8">
        <w:rPr>
          <w:sz w:val="28"/>
          <w:szCs w:val="28"/>
        </w:rPr>
        <w:t>м.</w:t>
      </w:r>
      <w:r w:rsidR="0023108F" w:rsidRPr="003D7DE8">
        <w:rPr>
          <w:sz w:val="28"/>
          <w:szCs w:val="28"/>
          <w:lang w:val="uk-UA"/>
        </w:rPr>
        <w:t xml:space="preserve"> </w:t>
      </w:r>
      <w:r w:rsidR="0023108F" w:rsidRPr="003D7DE8">
        <w:rPr>
          <w:sz w:val="28"/>
          <w:szCs w:val="28"/>
        </w:rPr>
        <w:t>Жмеринка</w:t>
      </w:r>
      <w:r w:rsidR="0023108F" w:rsidRPr="003D7DE8">
        <w:rPr>
          <w:sz w:val="28"/>
          <w:szCs w:val="24"/>
          <w:lang w:val="uk-UA"/>
        </w:rPr>
        <w:tab/>
      </w:r>
      <w:r w:rsidR="0023108F" w:rsidRPr="003D7DE8">
        <w:rPr>
          <w:sz w:val="28"/>
          <w:szCs w:val="24"/>
          <w:lang w:val="uk-UA"/>
        </w:rPr>
        <w:tab/>
        <w:t xml:space="preserve">                №</w:t>
      </w:r>
      <w:r>
        <w:rPr>
          <w:sz w:val="28"/>
          <w:szCs w:val="24"/>
        </w:rPr>
        <w:t xml:space="preserve"> 223</w:t>
      </w:r>
      <w:bookmarkStart w:id="0" w:name="_GoBack"/>
      <w:bookmarkEnd w:id="0"/>
      <w:r w:rsidR="0023108F" w:rsidRPr="003D7DE8">
        <w:rPr>
          <w:sz w:val="28"/>
          <w:szCs w:val="24"/>
        </w:rPr>
        <w:t xml:space="preserve"> </w:t>
      </w:r>
    </w:p>
    <w:p w:rsidR="007744A9" w:rsidRDefault="007744A9" w:rsidP="007744A9">
      <w:pPr>
        <w:rPr>
          <w:sz w:val="28"/>
          <w:szCs w:val="28"/>
          <w:lang w:val="uk-UA"/>
        </w:rPr>
      </w:pPr>
    </w:p>
    <w:p w:rsidR="0023108F" w:rsidRPr="004E4FE4" w:rsidRDefault="0023108F" w:rsidP="007744A9">
      <w:pPr>
        <w:rPr>
          <w:sz w:val="28"/>
          <w:szCs w:val="28"/>
          <w:lang w:val="uk-UA"/>
        </w:rPr>
      </w:pPr>
    </w:p>
    <w:p w:rsidR="007744A9" w:rsidRDefault="007744A9" w:rsidP="007744A9">
      <w:pPr>
        <w:pStyle w:val="1"/>
        <w:jc w:val="both"/>
        <w:rPr>
          <w:rFonts w:ascii="Times New Roman" w:hAnsi="Times New Roman" w:cs="Calibri"/>
          <w:b/>
          <w:sz w:val="28"/>
          <w:szCs w:val="28"/>
        </w:rPr>
      </w:pPr>
      <w:r w:rsidRPr="008B061B">
        <w:rPr>
          <w:rFonts w:ascii="Times New Roman" w:hAnsi="Times New Roman" w:cs="Calibri"/>
          <w:b/>
          <w:sz w:val="28"/>
          <w:szCs w:val="28"/>
        </w:rPr>
        <w:t>Про затвердження акт</w:t>
      </w:r>
      <w:r w:rsidR="00F13745">
        <w:rPr>
          <w:rFonts w:ascii="Times New Roman" w:hAnsi="Times New Roman" w:cs="Calibri"/>
          <w:b/>
          <w:sz w:val="28"/>
          <w:szCs w:val="28"/>
        </w:rPr>
        <w:t>ів</w:t>
      </w:r>
      <w:r w:rsidRPr="008B061B">
        <w:rPr>
          <w:rFonts w:ascii="Times New Roman" w:hAnsi="Times New Roman" w:cs="Calibri"/>
          <w:b/>
          <w:sz w:val="28"/>
          <w:szCs w:val="28"/>
        </w:rPr>
        <w:t xml:space="preserve"> приймання-</w:t>
      </w:r>
    </w:p>
    <w:p w:rsidR="007744A9" w:rsidRPr="008B061B" w:rsidRDefault="007744A9" w:rsidP="007744A9">
      <w:pPr>
        <w:pStyle w:val="1"/>
        <w:jc w:val="both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п</w:t>
      </w:r>
      <w:r w:rsidRPr="008B061B">
        <w:rPr>
          <w:rFonts w:ascii="Times New Roman" w:hAnsi="Times New Roman" w:cs="Calibri"/>
          <w:b/>
          <w:sz w:val="28"/>
          <w:szCs w:val="28"/>
        </w:rPr>
        <w:t>ередачі</w:t>
      </w:r>
      <w:r>
        <w:rPr>
          <w:rFonts w:ascii="Times New Roman" w:hAnsi="Times New Roman" w:cs="Calibri"/>
          <w:b/>
          <w:sz w:val="28"/>
          <w:szCs w:val="28"/>
        </w:rPr>
        <w:t xml:space="preserve"> транспортн</w:t>
      </w:r>
      <w:r w:rsidR="001C7852">
        <w:rPr>
          <w:rFonts w:ascii="Times New Roman" w:hAnsi="Times New Roman" w:cs="Calibri"/>
          <w:b/>
          <w:sz w:val="28"/>
          <w:szCs w:val="28"/>
        </w:rPr>
        <w:t>их</w:t>
      </w:r>
      <w:r>
        <w:rPr>
          <w:rFonts w:ascii="Times New Roman" w:hAnsi="Times New Roman" w:cs="Calibri"/>
          <w:b/>
          <w:sz w:val="28"/>
          <w:szCs w:val="28"/>
        </w:rPr>
        <w:t xml:space="preserve"> засоб</w:t>
      </w:r>
      <w:r w:rsidR="001C7852">
        <w:rPr>
          <w:rFonts w:ascii="Times New Roman" w:hAnsi="Times New Roman" w:cs="Calibri"/>
          <w:b/>
          <w:sz w:val="28"/>
          <w:szCs w:val="28"/>
        </w:rPr>
        <w:t>ів</w:t>
      </w:r>
      <w:r>
        <w:rPr>
          <w:rFonts w:ascii="Times New Roman" w:hAnsi="Times New Roman" w:cs="Calibri"/>
          <w:b/>
          <w:sz w:val="28"/>
          <w:szCs w:val="28"/>
        </w:rPr>
        <w:t xml:space="preserve"> </w:t>
      </w:r>
    </w:p>
    <w:p w:rsidR="007744A9" w:rsidRDefault="007744A9" w:rsidP="007744A9">
      <w:pPr>
        <w:pStyle w:val="1"/>
        <w:jc w:val="both"/>
        <w:rPr>
          <w:rFonts w:ascii="Times New Roman" w:hAnsi="Times New Roman" w:cs="Calibri"/>
          <w:sz w:val="28"/>
          <w:szCs w:val="28"/>
        </w:rPr>
      </w:pPr>
    </w:p>
    <w:p w:rsidR="0023108F" w:rsidRDefault="0023108F" w:rsidP="007744A9">
      <w:pPr>
        <w:pStyle w:val="1"/>
        <w:jc w:val="both"/>
        <w:rPr>
          <w:rFonts w:ascii="Times New Roman" w:hAnsi="Times New Roman" w:cs="Calibri"/>
          <w:sz w:val="28"/>
          <w:szCs w:val="28"/>
        </w:rPr>
      </w:pPr>
    </w:p>
    <w:p w:rsidR="007744A9" w:rsidRDefault="007744A9" w:rsidP="007744A9">
      <w:pPr>
        <w:pStyle w:val="1"/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643537">
        <w:rPr>
          <w:rFonts w:ascii="Times New Roman" w:hAnsi="Times New Roman" w:cs="Calibri"/>
          <w:sz w:val="28"/>
          <w:szCs w:val="28"/>
        </w:rPr>
        <w:tab/>
      </w:r>
      <w:r>
        <w:rPr>
          <w:rFonts w:ascii="Times New Roman" w:hAnsi="Times New Roman" w:cs="Calibri"/>
          <w:sz w:val="28"/>
          <w:szCs w:val="28"/>
        </w:rPr>
        <w:t xml:space="preserve">Враховуючи рішення </w:t>
      </w:r>
      <w:r w:rsidR="00E531CE" w:rsidRPr="00E531CE">
        <w:rPr>
          <w:rFonts w:ascii="Times New Roman" w:hAnsi="Times New Roman" w:cs="Calibri"/>
          <w:sz w:val="28"/>
          <w:szCs w:val="28"/>
        </w:rPr>
        <w:t>76</w:t>
      </w:r>
      <w:r>
        <w:rPr>
          <w:rFonts w:ascii="Times New Roman" w:hAnsi="Times New Roman" w:cs="Calibri"/>
          <w:sz w:val="28"/>
          <w:szCs w:val="28"/>
        </w:rPr>
        <w:t xml:space="preserve"> сесії Жмеринської міської ради 8 скликання від </w:t>
      </w:r>
      <w:r w:rsidR="00BC48EC">
        <w:rPr>
          <w:rFonts w:ascii="Times New Roman" w:hAnsi="Times New Roman" w:cs="Calibri"/>
          <w:sz w:val="28"/>
          <w:szCs w:val="28"/>
        </w:rPr>
        <w:t>04</w:t>
      </w:r>
      <w:r>
        <w:rPr>
          <w:rFonts w:ascii="Times New Roman" w:hAnsi="Times New Roman" w:cs="Calibri"/>
          <w:sz w:val="28"/>
          <w:szCs w:val="28"/>
        </w:rPr>
        <w:t>.0</w:t>
      </w:r>
      <w:r w:rsidR="00E531CE">
        <w:rPr>
          <w:rFonts w:ascii="Times New Roman" w:hAnsi="Times New Roman" w:cs="Calibri"/>
          <w:sz w:val="28"/>
          <w:szCs w:val="28"/>
        </w:rPr>
        <w:t>6</w:t>
      </w:r>
      <w:r>
        <w:rPr>
          <w:rFonts w:ascii="Times New Roman" w:hAnsi="Times New Roman" w:cs="Calibri"/>
          <w:sz w:val="28"/>
          <w:szCs w:val="28"/>
        </w:rPr>
        <w:t>.202</w:t>
      </w:r>
      <w:r w:rsidR="00BC48EC">
        <w:rPr>
          <w:rFonts w:ascii="Times New Roman" w:hAnsi="Times New Roman" w:cs="Calibri"/>
          <w:sz w:val="28"/>
          <w:szCs w:val="28"/>
        </w:rPr>
        <w:t>6</w:t>
      </w:r>
      <w:r>
        <w:rPr>
          <w:rFonts w:ascii="Times New Roman" w:hAnsi="Times New Roman" w:cs="Calibri"/>
          <w:sz w:val="28"/>
          <w:szCs w:val="28"/>
        </w:rPr>
        <w:t xml:space="preserve"> №</w:t>
      </w:r>
      <w:r w:rsidR="00E531CE">
        <w:rPr>
          <w:rFonts w:ascii="Times New Roman" w:hAnsi="Times New Roman" w:cs="Calibri"/>
          <w:sz w:val="28"/>
          <w:szCs w:val="28"/>
        </w:rPr>
        <w:t> 1738</w:t>
      </w:r>
      <w:r>
        <w:rPr>
          <w:rFonts w:ascii="Times New Roman" w:hAnsi="Times New Roman" w:cs="Calibri"/>
          <w:sz w:val="28"/>
          <w:szCs w:val="28"/>
        </w:rPr>
        <w:t xml:space="preserve"> «Про </w:t>
      </w:r>
      <w:r w:rsidR="00FF3FDD">
        <w:rPr>
          <w:rFonts w:ascii="Times New Roman" w:hAnsi="Times New Roman" w:cs="Calibri"/>
          <w:sz w:val="28"/>
          <w:szCs w:val="28"/>
        </w:rPr>
        <w:t>прийнятт</w:t>
      </w:r>
      <w:r>
        <w:rPr>
          <w:rFonts w:ascii="Times New Roman" w:hAnsi="Times New Roman" w:cs="Calibri"/>
          <w:sz w:val="28"/>
          <w:szCs w:val="28"/>
        </w:rPr>
        <w:t xml:space="preserve">я </w:t>
      </w:r>
      <w:r w:rsidR="00E531CE">
        <w:rPr>
          <w:rFonts w:ascii="Times New Roman" w:hAnsi="Times New Roman" w:cs="Calibri"/>
          <w:sz w:val="28"/>
          <w:szCs w:val="28"/>
        </w:rPr>
        <w:t xml:space="preserve">майна у комунальну власність </w:t>
      </w:r>
      <w:r>
        <w:rPr>
          <w:rFonts w:ascii="Times New Roman" w:hAnsi="Times New Roman" w:cs="Calibri"/>
          <w:sz w:val="28"/>
          <w:szCs w:val="28"/>
        </w:rPr>
        <w:t>Жмеринськ</w:t>
      </w:r>
      <w:r w:rsidR="00E531CE">
        <w:rPr>
          <w:rFonts w:ascii="Times New Roman" w:hAnsi="Times New Roman" w:cs="Calibri"/>
          <w:sz w:val="28"/>
          <w:szCs w:val="28"/>
        </w:rPr>
        <w:t>ої міської територіальної громади</w:t>
      </w:r>
      <w:r>
        <w:rPr>
          <w:rFonts w:ascii="Times New Roman" w:hAnsi="Times New Roman" w:cs="Calibri"/>
          <w:sz w:val="28"/>
          <w:szCs w:val="28"/>
        </w:rPr>
        <w:t>», керуючись ст. 32,</w:t>
      </w:r>
      <w:r w:rsidRPr="00F120EB">
        <w:rPr>
          <w:rFonts w:ascii="Times New Roman" w:hAnsi="Times New Roman" w:cs="Calibri"/>
          <w:sz w:val="28"/>
          <w:szCs w:val="28"/>
        </w:rPr>
        <w:t xml:space="preserve"> </w:t>
      </w:r>
      <w:r w:rsidRPr="009F2BFF">
        <w:rPr>
          <w:rFonts w:ascii="Times New Roman" w:hAnsi="Times New Roman" w:cs="Calibri"/>
          <w:sz w:val="28"/>
          <w:szCs w:val="28"/>
        </w:rPr>
        <w:t>ч</w:t>
      </w:r>
      <w:r>
        <w:rPr>
          <w:rFonts w:ascii="Times New Roman" w:hAnsi="Times New Roman" w:cs="Calibri"/>
          <w:sz w:val="28"/>
          <w:szCs w:val="28"/>
        </w:rPr>
        <w:t>.</w:t>
      </w:r>
      <w:r w:rsidRPr="009F2BFF">
        <w:rPr>
          <w:rFonts w:ascii="Times New Roman" w:hAnsi="Times New Roman" w:cs="Calibri"/>
          <w:sz w:val="28"/>
          <w:szCs w:val="28"/>
        </w:rPr>
        <w:t xml:space="preserve"> 1 ст</w:t>
      </w:r>
      <w:r>
        <w:rPr>
          <w:rFonts w:ascii="Times New Roman" w:hAnsi="Times New Roman" w:cs="Calibri"/>
          <w:sz w:val="28"/>
          <w:szCs w:val="28"/>
        </w:rPr>
        <w:t>.</w:t>
      </w:r>
      <w:r w:rsidRPr="009F2BFF">
        <w:rPr>
          <w:rFonts w:ascii="Times New Roman" w:hAnsi="Times New Roman" w:cs="Calibri"/>
          <w:sz w:val="28"/>
          <w:szCs w:val="28"/>
        </w:rPr>
        <w:t xml:space="preserve"> 52, ч</w:t>
      </w:r>
      <w:r>
        <w:rPr>
          <w:rFonts w:ascii="Times New Roman" w:hAnsi="Times New Roman" w:cs="Calibri"/>
          <w:sz w:val="28"/>
          <w:szCs w:val="28"/>
        </w:rPr>
        <w:t>.</w:t>
      </w:r>
      <w:r w:rsidRPr="009F2BFF">
        <w:rPr>
          <w:rFonts w:ascii="Times New Roman" w:hAnsi="Times New Roman" w:cs="Calibri"/>
          <w:sz w:val="28"/>
          <w:szCs w:val="28"/>
        </w:rPr>
        <w:t xml:space="preserve"> 6 ст</w:t>
      </w:r>
      <w:r>
        <w:rPr>
          <w:rFonts w:ascii="Times New Roman" w:hAnsi="Times New Roman" w:cs="Calibri"/>
          <w:sz w:val="28"/>
          <w:szCs w:val="28"/>
        </w:rPr>
        <w:t>.</w:t>
      </w:r>
      <w:r w:rsidRPr="009F2BFF">
        <w:rPr>
          <w:rFonts w:ascii="Times New Roman" w:hAnsi="Times New Roman" w:cs="Calibri"/>
          <w:sz w:val="28"/>
          <w:szCs w:val="28"/>
        </w:rPr>
        <w:t xml:space="preserve"> 59 </w:t>
      </w:r>
      <w:r>
        <w:rPr>
          <w:rFonts w:ascii="Times New Roman" w:hAnsi="Times New Roman" w:cs="Calibri"/>
          <w:sz w:val="28"/>
          <w:szCs w:val="28"/>
        </w:rPr>
        <w:t xml:space="preserve">Закону України «Про місцеве самоврядування в Україні», виконавчий комітет Жмеринської міської ради </w:t>
      </w:r>
      <w:r w:rsidRPr="0001589D">
        <w:rPr>
          <w:rFonts w:ascii="Times New Roman" w:hAnsi="Times New Roman" w:cs="Calibri"/>
          <w:b/>
          <w:sz w:val="28"/>
          <w:szCs w:val="28"/>
        </w:rPr>
        <w:t>вирішив</w:t>
      </w:r>
      <w:r>
        <w:rPr>
          <w:rFonts w:ascii="Times New Roman" w:hAnsi="Times New Roman" w:cs="Calibri"/>
          <w:sz w:val="28"/>
          <w:szCs w:val="28"/>
        </w:rPr>
        <w:t>:</w:t>
      </w:r>
    </w:p>
    <w:p w:rsidR="007744A9" w:rsidRDefault="007744A9" w:rsidP="007744A9">
      <w:pPr>
        <w:pStyle w:val="1"/>
        <w:jc w:val="both"/>
        <w:rPr>
          <w:rFonts w:ascii="Times New Roman" w:hAnsi="Times New Roman" w:cs="Calibri"/>
          <w:sz w:val="28"/>
          <w:szCs w:val="28"/>
        </w:rPr>
      </w:pPr>
    </w:p>
    <w:p w:rsidR="001C7852" w:rsidRDefault="007744A9" w:rsidP="001C7852">
      <w:pPr>
        <w:pStyle w:val="1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1. </w:t>
      </w:r>
      <w:r w:rsidRPr="00627E3D">
        <w:rPr>
          <w:rFonts w:ascii="Times New Roman" w:hAnsi="Times New Roman" w:cs="Calibri"/>
          <w:sz w:val="28"/>
          <w:szCs w:val="28"/>
        </w:rPr>
        <w:t>Затвердити акт</w:t>
      </w:r>
      <w:r w:rsidR="00B66EB7">
        <w:rPr>
          <w:rFonts w:ascii="Times New Roman" w:hAnsi="Times New Roman" w:cs="Calibri"/>
          <w:sz w:val="28"/>
          <w:szCs w:val="28"/>
        </w:rPr>
        <w:t>и</w:t>
      </w:r>
      <w:r w:rsidRPr="00627E3D">
        <w:rPr>
          <w:rFonts w:ascii="Times New Roman" w:hAnsi="Times New Roman" w:cs="Calibri"/>
          <w:sz w:val="28"/>
          <w:szCs w:val="28"/>
        </w:rPr>
        <w:t xml:space="preserve"> приймання-передачі </w:t>
      </w:r>
      <w:r w:rsidRPr="001C7852">
        <w:rPr>
          <w:rFonts w:ascii="Times New Roman" w:hAnsi="Times New Roman" w:cs="Calibri"/>
          <w:sz w:val="28"/>
          <w:szCs w:val="28"/>
        </w:rPr>
        <w:t>транспортних засобів</w:t>
      </w:r>
      <w:r w:rsidR="001C7852">
        <w:rPr>
          <w:rFonts w:ascii="Times New Roman" w:hAnsi="Times New Roman" w:cs="Calibri"/>
          <w:sz w:val="28"/>
          <w:szCs w:val="28"/>
        </w:rPr>
        <w:t xml:space="preserve"> </w:t>
      </w:r>
      <w:r w:rsidRPr="001C7852">
        <w:rPr>
          <w:rFonts w:ascii="Times New Roman" w:hAnsi="Times New Roman" w:cs="Calibri"/>
          <w:sz w:val="28"/>
          <w:szCs w:val="28"/>
        </w:rPr>
        <w:t xml:space="preserve">– </w:t>
      </w:r>
      <w:r w:rsidR="001C7852">
        <w:rPr>
          <w:rFonts w:ascii="Times New Roman" w:hAnsi="Times New Roman" w:cs="Calibri"/>
          <w:sz w:val="28"/>
          <w:szCs w:val="28"/>
        </w:rPr>
        <w:t>ш</w:t>
      </w:r>
      <w:r w:rsidRPr="001C7852">
        <w:rPr>
          <w:rFonts w:ascii="Times New Roman" w:hAnsi="Times New Roman" w:cs="Calibri"/>
          <w:sz w:val="28"/>
          <w:szCs w:val="28"/>
        </w:rPr>
        <w:t>кільни</w:t>
      </w:r>
      <w:r w:rsidR="001C7852">
        <w:rPr>
          <w:rFonts w:ascii="Times New Roman" w:hAnsi="Times New Roman" w:cs="Calibri"/>
          <w:sz w:val="28"/>
          <w:szCs w:val="28"/>
        </w:rPr>
        <w:t>х</w:t>
      </w:r>
      <w:r w:rsidRPr="001C7852">
        <w:rPr>
          <w:rFonts w:ascii="Times New Roman" w:hAnsi="Times New Roman" w:cs="Calibri"/>
          <w:sz w:val="28"/>
          <w:szCs w:val="28"/>
        </w:rPr>
        <w:t xml:space="preserve"> автобус</w:t>
      </w:r>
      <w:r w:rsidR="001C7852">
        <w:rPr>
          <w:rFonts w:ascii="Times New Roman" w:hAnsi="Times New Roman" w:cs="Calibri"/>
          <w:sz w:val="28"/>
          <w:szCs w:val="28"/>
        </w:rPr>
        <w:t>ів</w:t>
      </w:r>
      <w:r w:rsidR="00E531CE" w:rsidRPr="00E531CE">
        <w:rPr>
          <w:rFonts w:ascii="Times New Roman" w:hAnsi="Times New Roman" w:cs="Calibri"/>
          <w:sz w:val="28"/>
          <w:szCs w:val="28"/>
        </w:rPr>
        <w:t xml:space="preserve"> </w:t>
      </w:r>
      <w:r w:rsidR="00E531CE">
        <w:rPr>
          <w:rFonts w:ascii="Times New Roman" w:hAnsi="Times New Roman" w:cs="Calibri"/>
          <w:sz w:val="28"/>
          <w:szCs w:val="28"/>
        </w:rPr>
        <w:t>(</w:t>
      </w:r>
      <w:r w:rsidR="00E531CE" w:rsidRPr="00627E3D">
        <w:rPr>
          <w:rFonts w:ascii="Times New Roman" w:hAnsi="Times New Roman" w:cs="Calibri"/>
          <w:sz w:val="28"/>
          <w:szCs w:val="28"/>
        </w:rPr>
        <w:t>що дода</w:t>
      </w:r>
      <w:r w:rsidR="00E531CE">
        <w:rPr>
          <w:rFonts w:ascii="Times New Roman" w:hAnsi="Times New Roman" w:cs="Calibri"/>
          <w:sz w:val="28"/>
          <w:szCs w:val="28"/>
        </w:rPr>
        <w:t>ю</w:t>
      </w:r>
      <w:r w:rsidR="00E531CE" w:rsidRPr="00627E3D">
        <w:rPr>
          <w:rFonts w:ascii="Times New Roman" w:hAnsi="Times New Roman" w:cs="Calibri"/>
          <w:sz w:val="28"/>
          <w:szCs w:val="28"/>
        </w:rPr>
        <w:t>ться</w:t>
      </w:r>
      <w:r w:rsidR="00E531CE">
        <w:rPr>
          <w:rFonts w:ascii="Times New Roman" w:hAnsi="Times New Roman" w:cs="Calibri"/>
          <w:sz w:val="28"/>
          <w:szCs w:val="28"/>
        </w:rPr>
        <w:t>)</w:t>
      </w:r>
      <w:r w:rsidR="001C7852">
        <w:rPr>
          <w:rFonts w:ascii="Times New Roman" w:hAnsi="Times New Roman" w:cs="Calibri"/>
          <w:sz w:val="28"/>
          <w:szCs w:val="28"/>
        </w:rPr>
        <w:t>,</w:t>
      </w:r>
      <w:r w:rsidRPr="001C7852">
        <w:rPr>
          <w:rFonts w:ascii="Times New Roman" w:hAnsi="Times New Roman" w:cs="Calibri"/>
          <w:sz w:val="28"/>
          <w:szCs w:val="28"/>
        </w:rPr>
        <w:t xml:space="preserve"> </w:t>
      </w:r>
      <w:r w:rsidR="001C7852">
        <w:rPr>
          <w:rFonts w:ascii="Times New Roman" w:hAnsi="Times New Roman" w:cs="Calibri"/>
          <w:sz w:val="28"/>
          <w:szCs w:val="28"/>
        </w:rPr>
        <w:t>які надійшли з</w:t>
      </w:r>
      <w:r w:rsidR="001C7852" w:rsidRPr="00627E3D">
        <w:rPr>
          <w:rFonts w:ascii="Times New Roman" w:hAnsi="Times New Roman" w:cs="Calibri"/>
          <w:sz w:val="28"/>
          <w:szCs w:val="28"/>
        </w:rPr>
        <w:t xml:space="preserve"> </w:t>
      </w:r>
      <w:r w:rsidR="001C7852">
        <w:rPr>
          <w:rFonts w:ascii="Times New Roman" w:hAnsi="Times New Roman" w:cs="Calibri"/>
          <w:sz w:val="28"/>
          <w:szCs w:val="28"/>
        </w:rPr>
        <w:t>Департаменту гуманітарної політики</w:t>
      </w:r>
      <w:r w:rsidR="001C7852" w:rsidRPr="00627E3D">
        <w:rPr>
          <w:rFonts w:ascii="Times New Roman" w:hAnsi="Times New Roman" w:cs="Calibri"/>
          <w:sz w:val="28"/>
          <w:szCs w:val="28"/>
        </w:rPr>
        <w:t xml:space="preserve"> </w:t>
      </w:r>
      <w:r w:rsidR="001C7852">
        <w:rPr>
          <w:rFonts w:ascii="Times New Roman" w:hAnsi="Times New Roman" w:cs="Calibri"/>
          <w:sz w:val="28"/>
          <w:szCs w:val="28"/>
        </w:rPr>
        <w:t>Вінницької ОДА та передані:</w:t>
      </w:r>
    </w:p>
    <w:p w:rsidR="001C7852" w:rsidRDefault="001C7852" w:rsidP="007744A9">
      <w:pPr>
        <w:pStyle w:val="1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1.1. автобус </w:t>
      </w:r>
      <w:r w:rsidR="007744A9" w:rsidRPr="001C7852">
        <w:rPr>
          <w:rFonts w:ascii="Times New Roman" w:hAnsi="Times New Roman" w:cs="Calibri"/>
          <w:sz w:val="28"/>
          <w:szCs w:val="28"/>
        </w:rPr>
        <w:t xml:space="preserve">ЕТАЛОН А08117Ш-0000033, в кількості 1 (одна) одиниця, VIN № Y6PAS8117SP002421, </w:t>
      </w:r>
      <w:r>
        <w:rPr>
          <w:rFonts w:ascii="Times New Roman" w:hAnsi="Times New Roman" w:cs="Calibri"/>
          <w:sz w:val="28"/>
          <w:szCs w:val="28"/>
        </w:rPr>
        <w:t>вартістю</w:t>
      </w:r>
      <w:r w:rsidR="007744A9" w:rsidRPr="001C7852">
        <w:rPr>
          <w:rFonts w:ascii="Times New Roman" w:hAnsi="Times New Roman" w:cs="Calibri"/>
          <w:sz w:val="28"/>
          <w:szCs w:val="28"/>
        </w:rPr>
        <w:t xml:space="preserve"> за одиницю – 4200000,00 грн (чотири мільйони двісті  тисяч грн. 00 коп.), з урахуванням ПДВ</w:t>
      </w:r>
      <w:r>
        <w:rPr>
          <w:rFonts w:ascii="Times New Roman" w:hAnsi="Times New Roman" w:cs="Calibri"/>
          <w:sz w:val="28"/>
          <w:szCs w:val="28"/>
        </w:rPr>
        <w:t xml:space="preserve">, </w:t>
      </w:r>
      <w:r w:rsidR="00FF3FDD" w:rsidRPr="00627E3D">
        <w:rPr>
          <w:rFonts w:ascii="Times New Roman" w:hAnsi="Times New Roman" w:cs="Calibri"/>
          <w:sz w:val="28"/>
          <w:szCs w:val="28"/>
        </w:rPr>
        <w:t>на баланс</w:t>
      </w:r>
      <w:r w:rsidR="00FF3FDD">
        <w:rPr>
          <w:rFonts w:ascii="Times New Roman" w:hAnsi="Times New Roman" w:cs="Calibri"/>
          <w:sz w:val="28"/>
          <w:szCs w:val="28"/>
        </w:rPr>
        <w:t xml:space="preserve"> </w:t>
      </w:r>
      <w:r w:rsidR="007744A9" w:rsidRPr="001C7852">
        <w:rPr>
          <w:rFonts w:ascii="Times New Roman" w:hAnsi="Times New Roman" w:cs="Calibri"/>
          <w:sz w:val="28"/>
          <w:szCs w:val="28"/>
        </w:rPr>
        <w:t>Комунального закладу «Жмеринський ліцей № 1</w:t>
      </w:r>
      <w:r>
        <w:rPr>
          <w:rFonts w:ascii="Times New Roman" w:hAnsi="Times New Roman" w:cs="Calibri"/>
          <w:sz w:val="28"/>
          <w:szCs w:val="28"/>
        </w:rPr>
        <w:t>»;</w:t>
      </w:r>
    </w:p>
    <w:p w:rsidR="007744A9" w:rsidRDefault="001C7852" w:rsidP="007744A9">
      <w:pPr>
        <w:pStyle w:val="1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1.2. автобус </w:t>
      </w:r>
      <w:r w:rsidRPr="001C7852">
        <w:rPr>
          <w:rFonts w:ascii="Times New Roman" w:hAnsi="Times New Roman" w:cs="Calibri"/>
          <w:sz w:val="28"/>
          <w:szCs w:val="28"/>
        </w:rPr>
        <w:t>ЕТАЛОН А08117Ш-0000033, в кількості 1 (одна) одиниця, VIN № Y6PAS8117SP002</w:t>
      </w:r>
      <w:r>
        <w:rPr>
          <w:rFonts w:ascii="Times New Roman" w:hAnsi="Times New Roman" w:cs="Calibri"/>
          <w:sz w:val="28"/>
          <w:szCs w:val="28"/>
        </w:rPr>
        <w:t>422</w:t>
      </w:r>
      <w:r w:rsidRPr="001C7852">
        <w:rPr>
          <w:rFonts w:ascii="Times New Roman" w:hAnsi="Times New Roman" w:cs="Calibri"/>
          <w:sz w:val="28"/>
          <w:szCs w:val="28"/>
        </w:rPr>
        <w:t xml:space="preserve">, </w:t>
      </w:r>
      <w:r>
        <w:rPr>
          <w:rFonts w:ascii="Times New Roman" w:hAnsi="Times New Roman" w:cs="Calibri"/>
          <w:sz w:val="28"/>
          <w:szCs w:val="28"/>
        </w:rPr>
        <w:t>вартістю</w:t>
      </w:r>
      <w:r w:rsidRPr="001C7852">
        <w:rPr>
          <w:rFonts w:ascii="Times New Roman" w:hAnsi="Times New Roman" w:cs="Calibri"/>
          <w:sz w:val="28"/>
          <w:szCs w:val="28"/>
        </w:rPr>
        <w:t xml:space="preserve"> за одиницю – 4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Pr="001C7852">
        <w:rPr>
          <w:rFonts w:ascii="Times New Roman" w:hAnsi="Times New Roman" w:cs="Calibri"/>
          <w:sz w:val="28"/>
          <w:szCs w:val="28"/>
        </w:rPr>
        <w:t>200</w:t>
      </w:r>
      <w:r>
        <w:rPr>
          <w:rFonts w:ascii="Times New Roman" w:hAnsi="Times New Roman" w:cs="Calibri"/>
          <w:sz w:val="28"/>
          <w:szCs w:val="28"/>
        </w:rPr>
        <w:t xml:space="preserve"> </w:t>
      </w:r>
      <w:r w:rsidRPr="001C7852">
        <w:rPr>
          <w:rFonts w:ascii="Times New Roman" w:hAnsi="Times New Roman" w:cs="Calibri"/>
          <w:sz w:val="28"/>
          <w:szCs w:val="28"/>
        </w:rPr>
        <w:t>000,00 грн (чотири мільйони двісті  тисяч грн. 00 коп.), з урахуванням ПДВ</w:t>
      </w:r>
      <w:r>
        <w:rPr>
          <w:rFonts w:ascii="Times New Roman" w:hAnsi="Times New Roman" w:cs="Calibri"/>
          <w:sz w:val="28"/>
          <w:szCs w:val="28"/>
        </w:rPr>
        <w:t xml:space="preserve">, </w:t>
      </w:r>
      <w:r w:rsidR="00FF3FDD">
        <w:rPr>
          <w:rFonts w:ascii="Times New Roman" w:hAnsi="Times New Roman" w:cs="Calibri"/>
          <w:sz w:val="28"/>
          <w:szCs w:val="28"/>
        </w:rPr>
        <w:t xml:space="preserve">на баланс </w:t>
      </w:r>
      <w:r w:rsidRPr="001C7852">
        <w:rPr>
          <w:rFonts w:ascii="Times New Roman" w:hAnsi="Times New Roman" w:cs="Calibri"/>
          <w:sz w:val="28"/>
          <w:szCs w:val="28"/>
        </w:rPr>
        <w:t>Комунального закладу «Жмеринський ліцей</w:t>
      </w:r>
      <w:r>
        <w:rPr>
          <w:rFonts w:ascii="Times New Roman" w:hAnsi="Times New Roman" w:cs="Calibri"/>
          <w:sz w:val="28"/>
          <w:szCs w:val="28"/>
        </w:rPr>
        <w:t xml:space="preserve"> № 3»</w:t>
      </w:r>
      <w:r w:rsidR="007744A9" w:rsidRPr="00627E3D">
        <w:rPr>
          <w:rFonts w:ascii="Times New Roman" w:hAnsi="Times New Roman" w:cs="Calibri"/>
          <w:sz w:val="28"/>
          <w:szCs w:val="28"/>
        </w:rPr>
        <w:t>.</w:t>
      </w:r>
    </w:p>
    <w:p w:rsidR="007744A9" w:rsidRDefault="007744A9" w:rsidP="007744A9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0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Контроль за виконанням цього рішення </w:t>
      </w:r>
      <w:r w:rsidR="00E10E31">
        <w:rPr>
          <w:rFonts w:ascii="Times New Roman" w:hAnsi="Times New Roman"/>
          <w:sz w:val="28"/>
          <w:szCs w:val="28"/>
        </w:rPr>
        <w:t>залишаю за собою</w:t>
      </w:r>
      <w:r>
        <w:rPr>
          <w:rFonts w:ascii="Times New Roman" w:hAnsi="Times New Roman"/>
          <w:sz w:val="28"/>
          <w:szCs w:val="28"/>
        </w:rPr>
        <w:t>.</w:t>
      </w:r>
    </w:p>
    <w:p w:rsidR="007744A9" w:rsidRDefault="007744A9" w:rsidP="007744A9">
      <w:pPr>
        <w:ind w:firstLine="708"/>
        <w:jc w:val="both"/>
        <w:rPr>
          <w:sz w:val="28"/>
          <w:szCs w:val="28"/>
          <w:lang w:val="uk-UA"/>
        </w:rPr>
      </w:pPr>
    </w:p>
    <w:p w:rsidR="007744A9" w:rsidRDefault="007744A9" w:rsidP="007744A9">
      <w:pPr>
        <w:ind w:firstLine="708"/>
        <w:jc w:val="both"/>
        <w:rPr>
          <w:sz w:val="28"/>
          <w:szCs w:val="28"/>
          <w:lang w:val="uk-UA"/>
        </w:rPr>
      </w:pPr>
    </w:p>
    <w:p w:rsidR="007744A9" w:rsidRDefault="007744A9" w:rsidP="007744A9">
      <w:pPr>
        <w:ind w:firstLine="708"/>
        <w:jc w:val="both"/>
        <w:rPr>
          <w:sz w:val="28"/>
          <w:szCs w:val="28"/>
          <w:lang w:val="uk-UA"/>
        </w:rPr>
      </w:pPr>
    </w:p>
    <w:p w:rsidR="00B95739" w:rsidRPr="003B71DB" w:rsidRDefault="00B95739" w:rsidP="00B95739">
      <w:pPr>
        <w:rPr>
          <w:b/>
          <w:color w:val="000000" w:themeColor="text1"/>
          <w:sz w:val="28"/>
          <w:szCs w:val="28"/>
        </w:rPr>
      </w:pPr>
      <w:r w:rsidRPr="003B71DB">
        <w:rPr>
          <w:b/>
          <w:color w:val="000000" w:themeColor="text1"/>
          <w:sz w:val="28"/>
          <w:szCs w:val="28"/>
        </w:rPr>
        <w:t xml:space="preserve">Заступник </w:t>
      </w:r>
      <w:proofErr w:type="spellStart"/>
      <w:r w:rsidRPr="003B71DB">
        <w:rPr>
          <w:b/>
          <w:color w:val="000000" w:themeColor="text1"/>
          <w:sz w:val="28"/>
          <w:szCs w:val="28"/>
        </w:rPr>
        <w:t>міського</w:t>
      </w:r>
      <w:proofErr w:type="spellEnd"/>
      <w:r w:rsidRPr="003B71D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B71DB">
        <w:rPr>
          <w:b/>
          <w:color w:val="000000" w:themeColor="text1"/>
          <w:sz w:val="28"/>
          <w:szCs w:val="28"/>
        </w:rPr>
        <w:t>голови</w:t>
      </w:r>
      <w:proofErr w:type="spellEnd"/>
      <w:r w:rsidRPr="003B71DB">
        <w:rPr>
          <w:b/>
          <w:color w:val="000000" w:themeColor="text1"/>
          <w:sz w:val="28"/>
          <w:szCs w:val="28"/>
        </w:rPr>
        <w:t xml:space="preserve"> з </w:t>
      </w:r>
      <w:proofErr w:type="spellStart"/>
      <w:r w:rsidRPr="003B71DB">
        <w:rPr>
          <w:b/>
          <w:color w:val="000000" w:themeColor="text1"/>
          <w:sz w:val="28"/>
          <w:szCs w:val="28"/>
        </w:rPr>
        <w:t>питань</w:t>
      </w:r>
      <w:proofErr w:type="spellEnd"/>
      <w:r w:rsidRPr="003B71DB">
        <w:rPr>
          <w:b/>
          <w:color w:val="000000" w:themeColor="text1"/>
          <w:sz w:val="28"/>
          <w:szCs w:val="28"/>
        </w:rPr>
        <w:t xml:space="preserve"> </w:t>
      </w:r>
    </w:p>
    <w:p w:rsidR="00B95739" w:rsidRDefault="00B95739" w:rsidP="00B95739">
      <w:pPr>
        <w:rPr>
          <w:color w:val="000000" w:themeColor="text1"/>
          <w:sz w:val="28"/>
          <w:szCs w:val="28"/>
        </w:rPr>
      </w:pPr>
      <w:proofErr w:type="spellStart"/>
      <w:r w:rsidRPr="003B71DB">
        <w:rPr>
          <w:b/>
          <w:color w:val="000000" w:themeColor="text1"/>
          <w:sz w:val="28"/>
          <w:szCs w:val="28"/>
        </w:rPr>
        <w:t>діяльності</w:t>
      </w:r>
      <w:proofErr w:type="spellEnd"/>
      <w:r w:rsidRPr="003B71D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B71DB">
        <w:rPr>
          <w:b/>
          <w:color w:val="000000" w:themeColor="text1"/>
          <w:sz w:val="28"/>
          <w:szCs w:val="28"/>
        </w:rPr>
        <w:t>виконавчих</w:t>
      </w:r>
      <w:proofErr w:type="spellEnd"/>
      <w:r w:rsidRPr="003B71DB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B71DB">
        <w:rPr>
          <w:b/>
          <w:color w:val="000000" w:themeColor="text1"/>
          <w:sz w:val="28"/>
          <w:szCs w:val="28"/>
        </w:rPr>
        <w:t>органів</w:t>
      </w:r>
      <w:proofErr w:type="spellEnd"/>
      <w:r w:rsidRPr="003B71DB">
        <w:rPr>
          <w:b/>
          <w:color w:val="000000" w:themeColor="text1"/>
        </w:rPr>
        <w:t xml:space="preserve"> </w:t>
      </w:r>
      <w:r w:rsidRPr="003B71DB">
        <w:rPr>
          <w:b/>
          <w:color w:val="000000" w:themeColor="text1"/>
          <w:sz w:val="28"/>
          <w:szCs w:val="28"/>
        </w:rPr>
        <w:t>ради</w:t>
      </w:r>
      <w:r w:rsidRPr="003B71DB">
        <w:rPr>
          <w:b/>
          <w:color w:val="000000" w:themeColor="text1"/>
        </w:rPr>
        <w:t xml:space="preserve">                        </w:t>
      </w:r>
      <w:r w:rsidRPr="003B71DB">
        <w:rPr>
          <w:b/>
          <w:color w:val="000000" w:themeColor="text1"/>
          <w:lang w:val="uk-UA"/>
        </w:rPr>
        <w:t xml:space="preserve">      </w:t>
      </w:r>
      <w:r>
        <w:rPr>
          <w:b/>
          <w:color w:val="000000" w:themeColor="text1"/>
          <w:lang w:val="uk-UA"/>
        </w:rPr>
        <w:t xml:space="preserve">  </w:t>
      </w:r>
      <w:r w:rsidRPr="003B71DB">
        <w:rPr>
          <w:b/>
          <w:color w:val="000000" w:themeColor="text1"/>
          <w:lang w:val="uk-UA"/>
        </w:rPr>
        <w:t xml:space="preserve">  </w:t>
      </w:r>
      <w:r w:rsidRPr="003B71DB">
        <w:rPr>
          <w:b/>
          <w:color w:val="000000" w:themeColor="text1"/>
        </w:rPr>
        <w:t xml:space="preserve">    </w:t>
      </w:r>
      <w:r w:rsidRPr="003B71DB">
        <w:rPr>
          <w:b/>
          <w:color w:val="000000" w:themeColor="text1"/>
          <w:sz w:val="28"/>
          <w:szCs w:val="28"/>
        </w:rPr>
        <w:t>Ольга БОРОВСЬКА</w:t>
      </w:r>
    </w:p>
    <w:p w:rsidR="007744A9" w:rsidRPr="00B95739" w:rsidRDefault="007744A9" w:rsidP="007744A9">
      <w:pPr>
        <w:ind w:left="57"/>
        <w:jc w:val="both"/>
        <w:rPr>
          <w:sz w:val="16"/>
          <w:szCs w:val="16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ind w:left="57"/>
        <w:jc w:val="both"/>
        <w:rPr>
          <w:sz w:val="16"/>
          <w:szCs w:val="16"/>
          <w:lang w:val="uk-UA"/>
        </w:rPr>
      </w:pPr>
    </w:p>
    <w:p w:rsidR="00E10E31" w:rsidRDefault="00E10E31" w:rsidP="007744A9">
      <w:pPr>
        <w:ind w:left="57"/>
        <w:jc w:val="both"/>
        <w:rPr>
          <w:sz w:val="16"/>
          <w:szCs w:val="16"/>
          <w:lang w:val="uk-UA"/>
        </w:rPr>
      </w:pPr>
    </w:p>
    <w:p w:rsidR="007744A9" w:rsidRDefault="007744A9" w:rsidP="007744A9">
      <w:pPr>
        <w:spacing w:line="259" w:lineRule="auto"/>
        <w:rPr>
          <w:rFonts w:eastAsia="Calibri"/>
          <w:sz w:val="28"/>
          <w:szCs w:val="28"/>
          <w:lang w:val="uk-UA" w:eastAsia="en-US"/>
        </w:rPr>
      </w:pPr>
    </w:p>
    <w:p w:rsidR="007744A9" w:rsidRPr="00E858F3" w:rsidRDefault="007744A9" w:rsidP="007744A9">
      <w:pPr>
        <w:rPr>
          <w:lang w:val="uk-UA"/>
        </w:rPr>
      </w:pPr>
    </w:p>
    <w:p w:rsidR="007744A9" w:rsidRPr="005959FB" w:rsidRDefault="007744A9" w:rsidP="007744A9">
      <w:pPr>
        <w:rPr>
          <w:lang w:val="uk-UA"/>
        </w:rPr>
      </w:pPr>
    </w:p>
    <w:p w:rsidR="0020038F" w:rsidRPr="007744A9" w:rsidRDefault="0020038F">
      <w:pPr>
        <w:rPr>
          <w:lang w:val="uk-UA"/>
        </w:rPr>
      </w:pPr>
    </w:p>
    <w:sectPr w:rsidR="0020038F" w:rsidRPr="007744A9" w:rsidSect="000D786C">
      <w:pgSz w:w="11906" w:h="16838"/>
      <w:pgMar w:top="709" w:right="707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A9"/>
    <w:rsid w:val="001C7852"/>
    <w:rsid w:val="0020038F"/>
    <w:rsid w:val="0023108F"/>
    <w:rsid w:val="00730A3C"/>
    <w:rsid w:val="00770FEA"/>
    <w:rsid w:val="007744A9"/>
    <w:rsid w:val="00800DD9"/>
    <w:rsid w:val="00B66EB7"/>
    <w:rsid w:val="00B95739"/>
    <w:rsid w:val="00BC48EC"/>
    <w:rsid w:val="00D068DF"/>
    <w:rsid w:val="00E10E31"/>
    <w:rsid w:val="00E531CE"/>
    <w:rsid w:val="00F13745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972D"/>
  <w15:chartTrackingRefBased/>
  <w15:docId w15:val="{292EE1C2-76E9-4406-91C0-8A27CE60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44A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customStyle="1" w:styleId="1">
    <w:name w:val="Без интервала1"/>
    <w:rsid w:val="007744A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F1374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74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2026-06-18T09:09:00Z</cp:lastPrinted>
  <dcterms:created xsi:type="dcterms:W3CDTF">2026-06-04T14:02:00Z</dcterms:created>
  <dcterms:modified xsi:type="dcterms:W3CDTF">2026-06-18T09:09:00Z</dcterms:modified>
</cp:coreProperties>
</file>