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702D8" w14:textId="77777777" w:rsidR="00F11728" w:rsidRPr="00F11728" w:rsidRDefault="005003C8" w:rsidP="005003C8">
      <w:pPr>
        <w:keepNext/>
        <w:outlineLvl w:val="3"/>
        <w:rPr>
          <w:rFonts w:ascii="Times New Roman" w:eastAsia="Times New Roman" w:hAnsi="Times New Roman"/>
          <w:b/>
          <w:bCs/>
          <w:color w:val="000000"/>
          <w:w w:val="12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color w:val="000000"/>
          <w:w w:val="120"/>
          <w:sz w:val="28"/>
          <w:szCs w:val="28"/>
          <w:lang w:val="uk-UA"/>
        </w:rPr>
        <w:t xml:space="preserve">                                                 </w:t>
      </w:r>
      <w:r w:rsidR="00F11728" w:rsidRPr="00F11728">
        <w:rPr>
          <w:rFonts w:ascii="Times New Roman" w:hAnsi="Times New Roman"/>
          <w:b/>
          <w:noProof/>
          <w:color w:val="000000"/>
          <w:w w:val="120"/>
          <w:sz w:val="28"/>
          <w:szCs w:val="28"/>
          <w:lang w:eastAsia="ru-RU"/>
        </w:rPr>
        <w:drawing>
          <wp:inline distT="0" distB="0" distL="0" distR="0" wp14:anchorId="7CE259B9" wp14:editId="12990725">
            <wp:extent cx="409575" cy="523875"/>
            <wp:effectExtent l="0" t="0" r="9525" b="952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51A78" w14:textId="77777777" w:rsidR="00F11728" w:rsidRPr="005003C8" w:rsidRDefault="00F11728" w:rsidP="00F11728">
      <w:pPr>
        <w:keepNext/>
        <w:spacing w:after="0"/>
        <w:outlineLvl w:val="3"/>
        <w:rPr>
          <w:rFonts w:ascii="Times New Roman" w:hAnsi="Times New Roman"/>
          <w:b/>
          <w:bCs/>
          <w:color w:val="000000"/>
          <w:w w:val="120"/>
          <w:sz w:val="26"/>
          <w:szCs w:val="26"/>
          <w:lang w:val="uk-UA"/>
        </w:rPr>
      </w:pPr>
      <w:r w:rsidRPr="005003C8">
        <w:rPr>
          <w:rFonts w:ascii="Times New Roman" w:hAnsi="Times New Roman"/>
          <w:b/>
          <w:bCs/>
          <w:color w:val="000000"/>
          <w:w w:val="120"/>
          <w:sz w:val="26"/>
          <w:szCs w:val="26"/>
          <w:lang w:val="uk-UA"/>
        </w:rPr>
        <w:t xml:space="preserve">                                                 УКРАЇНА</w:t>
      </w:r>
    </w:p>
    <w:p w14:paraId="00A54D22" w14:textId="77777777" w:rsidR="00F11728" w:rsidRPr="005003C8" w:rsidRDefault="005003C8" w:rsidP="005003C8">
      <w:pPr>
        <w:spacing w:after="0"/>
        <w:ind w:firstLine="708"/>
        <w:outlineLvl w:val="4"/>
        <w:rPr>
          <w:rFonts w:ascii="Times New Roman" w:hAnsi="Times New Roman"/>
          <w:b/>
          <w:bCs/>
          <w:iCs/>
          <w:color w:val="000000"/>
          <w:w w:val="120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iCs/>
          <w:color w:val="000000"/>
          <w:w w:val="120"/>
          <w:sz w:val="26"/>
          <w:szCs w:val="26"/>
          <w:lang w:val="uk-UA"/>
        </w:rPr>
        <w:t xml:space="preserve">                  </w:t>
      </w:r>
      <w:r w:rsidR="00F11728" w:rsidRPr="005003C8">
        <w:rPr>
          <w:rFonts w:ascii="Times New Roman" w:hAnsi="Times New Roman"/>
          <w:b/>
          <w:bCs/>
          <w:iCs/>
          <w:color w:val="000000"/>
          <w:w w:val="120"/>
          <w:sz w:val="26"/>
          <w:szCs w:val="26"/>
          <w:lang w:val="uk-UA"/>
        </w:rPr>
        <w:t>ЖМЕРИНСЬКА  МІСЬКА  РАДА</w:t>
      </w:r>
    </w:p>
    <w:p w14:paraId="608CB53E" w14:textId="77777777" w:rsidR="00F11728" w:rsidRPr="005003C8" w:rsidRDefault="005003C8" w:rsidP="005003C8">
      <w:pPr>
        <w:spacing w:after="0"/>
        <w:ind w:firstLine="708"/>
        <w:outlineLvl w:val="5"/>
        <w:rPr>
          <w:rFonts w:ascii="Times New Roman" w:hAnsi="Times New Roman"/>
          <w:b/>
          <w:bCs/>
          <w:color w:val="000000"/>
          <w:w w:val="120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w w:val="120"/>
          <w:sz w:val="26"/>
          <w:szCs w:val="26"/>
          <w:lang w:val="uk-UA"/>
        </w:rPr>
        <w:t xml:space="preserve">                           </w:t>
      </w:r>
      <w:r w:rsidR="00F11728" w:rsidRPr="005003C8">
        <w:rPr>
          <w:rFonts w:ascii="Times New Roman" w:hAnsi="Times New Roman"/>
          <w:b/>
          <w:bCs/>
          <w:color w:val="000000"/>
          <w:w w:val="120"/>
          <w:sz w:val="26"/>
          <w:szCs w:val="26"/>
          <w:lang w:val="uk-UA"/>
        </w:rPr>
        <w:t>ВІННИЦЬКОЇ ОБЛАСТІ</w:t>
      </w:r>
    </w:p>
    <w:p w14:paraId="1111E597" w14:textId="77777777" w:rsidR="00F11728" w:rsidRDefault="00F11728" w:rsidP="00171737">
      <w:pPr>
        <w:spacing w:after="0"/>
        <w:ind w:firstLine="708"/>
        <w:outlineLvl w:val="6"/>
        <w:rPr>
          <w:rFonts w:ascii="Times New Roman" w:hAnsi="Times New Roman"/>
          <w:b/>
          <w:w w:val="120"/>
          <w:sz w:val="26"/>
          <w:szCs w:val="26"/>
          <w:lang w:val="uk-UA"/>
        </w:rPr>
      </w:pPr>
      <w:r w:rsidRPr="005003C8">
        <w:rPr>
          <w:rFonts w:ascii="Times New Roman" w:hAnsi="Times New Roman"/>
          <w:b/>
          <w:w w:val="120"/>
          <w:sz w:val="26"/>
          <w:szCs w:val="26"/>
          <w:lang w:val="uk-UA"/>
        </w:rPr>
        <w:t xml:space="preserve">                                     РІШЕННЯ №</w:t>
      </w:r>
    </w:p>
    <w:p w14:paraId="76A19D88" w14:textId="77777777" w:rsidR="005003C8" w:rsidRPr="005003C8" w:rsidRDefault="005003C8" w:rsidP="00171737">
      <w:pPr>
        <w:spacing w:after="0"/>
        <w:ind w:firstLine="708"/>
        <w:outlineLvl w:val="6"/>
        <w:rPr>
          <w:rFonts w:ascii="Times New Roman" w:hAnsi="Times New Roman"/>
          <w:b/>
          <w:sz w:val="26"/>
          <w:szCs w:val="26"/>
          <w:lang w:val="uk-UA"/>
        </w:rPr>
      </w:pPr>
    </w:p>
    <w:p w14:paraId="312555C8" w14:textId="77777777" w:rsidR="00F11728" w:rsidRPr="00F11728" w:rsidRDefault="00F11728" w:rsidP="00F11728">
      <w:pPr>
        <w:spacing w:after="13" w:line="264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11728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 </w:t>
      </w:r>
      <w:r w:rsidR="00582245">
        <w:rPr>
          <w:rFonts w:ascii="Times New Roman" w:hAnsi="Times New Roman"/>
          <w:color w:val="000000"/>
          <w:sz w:val="28"/>
          <w:szCs w:val="28"/>
          <w:lang w:val="uk-UA"/>
        </w:rPr>
        <w:t xml:space="preserve">«    » липня 2026 </w:t>
      </w:r>
      <w:r w:rsidRPr="00F11728">
        <w:rPr>
          <w:rFonts w:ascii="Times New Roman" w:hAnsi="Times New Roman"/>
          <w:color w:val="000000"/>
          <w:sz w:val="28"/>
          <w:szCs w:val="28"/>
          <w:lang w:val="uk-UA"/>
        </w:rPr>
        <w:t>р.</w:t>
      </w:r>
      <w:r w:rsidRPr="00F11728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F11728">
        <w:rPr>
          <w:rFonts w:ascii="Times New Roman" w:hAnsi="Times New Roman"/>
          <w:color w:val="000000"/>
          <w:sz w:val="28"/>
          <w:szCs w:val="28"/>
          <w:lang w:val="uk-UA"/>
        </w:rPr>
        <w:tab/>
        <w:t>м. Жмеринка</w:t>
      </w:r>
      <w:r w:rsidRPr="00F11728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F11728">
        <w:rPr>
          <w:rFonts w:ascii="Times New Roman" w:hAnsi="Times New Roman"/>
          <w:color w:val="000000"/>
          <w:sz w:val="28"/>
          <w:szCs w:val="28"/>
          <w:lang w:val="uk-UA"/>
        </w:rPr>
        <w:tab/>
        <w:t xml:space="preserve">  __    сесія __ скликання</w:t>
      </w:r>
    </w:p>
    <w:p w14:paraId="00589860" w14:textId="77777777" w:rsidR="00B72A8D" w:rsidRPr="00B72A8D" w:rsidRDefault="00B72A8D" w:rsidP="00B36AFF">
      <w:pPr>
        <w:spacing w:after="13" w:line="266" w:lineRule="auto"/>
        <w:ind w:left="567" w:firstLine="69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14:paraId="61DA4F9F" w14:textId="77777777" w:rsidR="000E6B70" w:rsidRDefault="00132584" w:rsidP="000E6B7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Про затвердження</w:t>
      </w:r>
      <w:r w:rsidR="000E6B70" w:rsidRPr="000E6B7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0E6B7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розпорядження </w:t>
      </w:r>
    </w:p>
    <w:p w14:paraId="0F2D822C" w14:textId="77777777" w:rsidR="0006616D" w:rsidRDefault="000E6B70" w:rsidP="000E6B7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з основної діяльності та</w:t>
      </w:r>
      <w:r w:rsidR="000606E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132584"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рішень</w:t>
      </w:r>
      <w:r w:rsidR="00E9130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0B58A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</w:t>
      </w:r>
      <w:r w:rsidR="00132584"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иконавчого</w:t>
      </w:r>
    </w:p>
    <w:p w14:paraId="5FE79A10" w14:textId="77777777" w:rsidR="00715A94" w:rsidRDefault="00E41BAC" w:rsidP="0017173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к</w:t>
      </w:r>
      <w:r w:rsidR="00C511BB"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омітету</w:t>
      </w:r>
      <w:r w:rsidR="00A410A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міської ради</w:t>
      </w:r>
      <w:r w:rsidR="000E6B7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132584"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прийнятих у</w:t>
      </w:r>
    </w:p>
    <w:p w14:paraId="530E4DF9" w14:textId="77777777" w:rsidR="003A7EDD" w:rsidRDefault="00132584" w:rsidP="0017173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міжсесійний період</w:t>
      </w:r>
    </w:p>
    <w:p w14:paraId="66D23474" w14:textId="77777777" w:rsidR="00171737" w:rsidRPr="00171737" w:rsidRDefault="00171737" w:rsidP="0017173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29332EAB" w14:textId="77777777" w:rsidR="0024627A" w:rsidRPr="00B36AFF" w:rsidRDefault="00132584" w:rsidP="003D530A">
      <w:pPr>
        <w:spacing w:after="12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Відповідно до ст. 25 Закону України «Про місцеве самоврядування в Україні» міська рада вирішила: </w:t>
      </w:r>
    </w:p>
    <w:p w14:paraId="2B921882" w14:textId="77777777" w:rsidR="0024627A" w:rsidRPr="00B36AFF" w:rsidRDefault="00132584" w:rsidP="003D530A">
      <w:pPr>
        <w:spacing w:after="12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1.Схвалити та затвердити</w:t>
      </w:r>
      <w:r w:rsidR="0095799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06616D">
        <w:rPr>
          <w:rFonts w:ascii="Times New Roman" w:eastAsia="Times New Roman" w:hAnsi="Times New Roman"/>
          <w:sz w:val="28"/>
          <w:szCs w:val="28"/>
          <w:lang w:val="uk-UA" w:eastAsia="ru-RU"/>
        </w:rPr>
        <w:t>роз</w:t>
      </w:r>
      <w:r w:rsidR="000E6B70">
        <w:rPr>
          <w:rFonts w:ascii="Times New Roman" w:eastAsia="Times New Roman" w:hAnsi="Times New Roman"/>
          <w:sz w:val="28"/>
          <w:szCs w:val="28"/>
          <w:lang w:val="uk-UA" w:eastAsia="ru-RU"/>
        </w:rPr>
        <w:t>порядження</w:t>
      </w:r>
      <w:r w:rsidR="00482B9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основної діяльності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06616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</w:t>
      </w:r>
      <w:r w:rsidR="000E6B70">
        <w:rPr>
          <w:rFonts w:ascii="Times New Roman" w:eastAsia="Times New Roman" w:hAnsi="Times New Roman"/>
          <w:sz w:val="28"/>
          <w:szCs w:val="28"/>
          <w:lang w:val="uk-UA" w:eastAsia="ru-RU"/>
        </w:rPr>
        <w:t>рішень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викон</w:t>
      </w:r>
      <w:r w:rsidR="00C511BB"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авчого комітету</w:t>
      </w:r>
      <w:r w:rsidR="00A672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41BAC">
        <w:rPr>
          <w:rFonts w:ascii="Times New Roman" w:eastAsia="Times New Roman" w:hAnsi="Times New Roman"/>
          <w:sz w:val="28"/>
          <w:szCs w:val="28"/>
          <w:lang w:val="uk-UA" w:eastAsia="ru-RU"/>
        </w:rPr>
        <w:t>міської ради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, що прийняті у міжсесійній період:</w:t>
      </w:r>
    </w:p>
    <w:p w14:paraId="1EC30A85" w14:textId="77777777" w:rsidR="00820AF1" w:rsidRDefault="006262ED" w:rsidP="006641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рішення </w:t>
      </w:r>
      <w:r w:rsidR="000E6B70">
        <w:rPr>
          <w:rFonts w:ascii="Times New Roman" w:eastAsia="Times New Roman" w:hAnsi="Times New Roman"/>
          <w:sz w:val="28"/>
          <w:szCs w:val="28"/>
          <w:lang w:val="uk-UA" w:eastAsia="ru-RU"/>
        </w:rPr>
        <w:t>від 12 червня 2026 року № 215</w:t>
      </w:r>
      <w:r w:rsidR="00AB4DC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2023A">
        <w:rPr>
          <w:rFonts w:ascii="Times New Roman" w:eastAsia="Times New Roman" w:hAnsi="Times New Roman"/>
          <w:sz w:val="28"/>
          <w:szCs w:val="28"/>
          <w:lang w:val="uk-UA" w:eastAsia="ru-RU"/>
        </w:rPr>
        <w:t>«Про затвердження рішення Комісії з розгляду питань, щодо надання допомоги для вирішення житлового питання окремим категоріям внутрішньо переміщених осіб, що проживали на тимчасово окупованій території»</w:t>
      </w:r>
      <w:r w:rsidR="0066416E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3B775B3F" w14:textId="77777777" w:rsidR="000E6B70" w:rsidRDefault="000E6B70" w:rsidP="000E6B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рішення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 12 червня 2026 року № 216 «Про затвердження рішення Комісії з розгляду питань, щодо надання допомоги для вирішення житлового питання окремим категоріям внутрішньо переміщених осіб, що проживали на тимчасово окупованій території»;</w:t>
      </w:r>
    </w:p>
    <w:p w14:paraId="6CF44BF0" w14:textId="77777777" w:rsidR="00EE0CC0" w:rsidRDefault="0092023A" w:rsidP="00EE0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</w:t>
      </w:r>
      <w:r w:rsidR="000E6B7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 18 червня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2026</w:t>
      </w:r>
      <w:r w:rsidR="00BF2F0E"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 w:rsidR="000E6B70">
        <w:rPr>
          <w:rFonts w:ascii="Times New Roman" w:eastAsia="Times New Roman" w:hAnsi="Times New Roman"/>
          <w:sz w:val="28"/>
          <w:szCs w:val="28"/>
          <w:lang w:val="uk-UA" w:eastAsia="ru-RU"/>
        </w:rPr>
        <w:t>222</w:t>
      </w:r>
      <w:r w:rsidR="00EE0C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«Про внесення змін до бюджету Жмеринської міської територіальної громади на 2026 рік»;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73121E09" w14:textId="77777777" w:rsidR="00582245" w:rsidRDefault="00582245" w:rsidP="005822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18 червня</w:t>
      </w:r>
      <w:r w:rsidR="00EE0C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2026</w:t>
      </w:r>
      <w:r w:rsidR="00EE0CC0"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224 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«Про виділення адресної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матеріальної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допомоги та допомоги на поховання»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1917362F" w14:textId="77777777" w:rsidR="00582245" w:rsidRDefault="00582245" w:rsidP="005822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18 червня 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225 «Про виділення одноразової матеріальної допомоги військовослужбовцям, які отримали поранення, контузію, травму»;</w:t>
      </w:r>
    </w:p>
    <w:p w14:paraId="2A8666BE" w14:textId="77777777" w:rsidR="00EE0CC0" w:rsidRDefault="00582245" w:rsidP="005822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18 червня 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226 </w:t>
      </w:r>
      <w:r w:rsidR="00EE0CC0">
        <w:rPr>
          <w:rFonts w:ascii="Times New Roman" w:eastAsia="Times New Roman" w:hAnsi="Times New Roman"/>
          <w:sz w:val="28"/>
          <w:szCs w:val="28"/>
          <w:lang w:val="uk-UA" w:eastAsia="ru-RU"/>
        </w:rPr>
        <w:t>«Про</w:t>
      </w:r>
      <w:r w:rsidR="00EE0CC0" w:rsidRPr="005B1D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E0CC0">
        <w:rPr>
          <w:rFonts w:ascii="Times New Roman" w:eastAsia="Times New Roman" w:hAnsi="Times New Roman"/>
          <w:sz w:val="28"/>
          <w:szCs w:val="28"/>
          <w:lang w:val="uk-UA" w:eastAsia="ru-RU"/>
        </w:rPr>
        <w:t>виділення одноразової  матеріальної допомоги членам сімей військовослужбовців захоплених у полон або безвісти зниклих за особливих обставин</w:t>
      </w:r>
      <w:r w:rsidR="00EE0CC0"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  <w:r w:rsidR="00EE0CC0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01204D4F" w14:textId="77777777" w:rsidR="00EE0CC0" w:rsidRDefault="00582245" w:rsidP="00EE0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18 червня</w:t>
      </w:r>
      <w:r w:rsidR="00EE0C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2026</w:t>
      </w:r>
      <w:r w:rsidR="00EE0CC0"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227</w:t>
      </w:r>
      <w:r w:rsidR="00EE0C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E0CC0"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«Про</w:t>
      </w:r>
      <w:r w:rsidR="00EE0C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виділення одноразової виплати членам сімей загиблих (померлих) Захисників та Захисниць України на встановлення надгробних пам’ятників</w:t>
      </w:r>
      <w:r w:rsidR="00EE0CC0"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  <w:r w:rsidR="00EE0CC0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4F4291B6" w14:textId="77777777" w:rsidR="00582245" w:rsidRDefault="00582245" w:rsidP="00EE0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30 червня</w:t>
      </w:r>
      <w:r w:rsidR="00EE0C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2026</w:t>
      </w:r>
      <w:r w:rsidR="00EE0CC0"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248</w:t>
      </w:r>
      <w:r w:rsidR="00EE0C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«Про внесення змін до бюджету Жмеринської міської територіальної громади на 2026 рік»;</w:t>
      </w:r>
    </w:p>
    <w:p w14:paraId="47DCCDEE" w14:textId="77777777" w:rsidR="00EE0CC0" w:rsidRDefault="00EE0CC0" w:rsidP="00EE0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7CD50E75" w14:textId="77777777" w:rsidR="00582245" w:rsidRDefault="00582245" w:rsidP="009202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4988708" w14:textId="77777777" w:rsidR="00582245" w:rsidRDefault="00582245" w:rsidP="005822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рішення від 16 липня 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265 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«Про виділення адресної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матеріальної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допомоги та допомоги на поховання»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3A81005E" w14:textId="77777777" w:rsidR="00582245" w:rsidRDefault="00582245" w:rsidP="005822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16 липня 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266 «Про виділення одноразової матеріальної допомоги військовослужбовцям, які отримали поранення, контузію, травму»;</w:t>
      </w:r>
    </w:p>
    <w:p w14:paraId="01F7F46A" w14:textId="77777777" w:rsidR="00582245" w:rsidRDefault="00582245" w:rsidP="005822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16 липня 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267 «Про</w:t>
      </w:r>
      <w:r w:rsidRPr="005B1D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виділення одноразової  матеріальної допомоги членам сімей військовослужбовців захоплених у полон або безвісти зниклих за особливих обставин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206826F4" w14:textId="77777777" w:rsidR="00582245" w:rsidRDefault="00582245" w:rsidP="005822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16 липня 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268 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«Про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виділення одноразової виплати членам сімей загиблих (померлих) Захисників та Захисниць України на встановлення надгробних пам’ятників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56AB2B12" w14:textId="77777777" w:rsidR="0092023A" w:rsidRDefault="0092023A" w:rsidP="009202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рішення від </w:t>
      </w:r>
      <w:r w:rsidR="00582245">
        <w:rPr>
          <w:rFonts w:ascii="Times New Roman" w:eastAsia="Times New Roman" w:hAnsi="Times New Roman"/>
          <w:sz w:val="28"/>
          <w:szCs w:val="28"/>
          <w:lang w:val="uk-UA" w:eastAsia="ru-RU"/>
        </w:rPr>
        <w:t>16 липня</w:t>
      </w:r>
      <w:r w:rsidR="00EE0C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 w:rsidR="00582245">
        <w:rPr>
          <w:rFonts w:ascii="Times New Roman" w:eastAsia="Times New Roman" w:hAnsi="Times New Roman"/>
          <w:sz w:val="28"/>
          <w:szCs w:val="28"/>
          <w:lang w:val="uk-UA" w:eastAsia="ru-RU"/>
        </w:rPr>
        <w:t>271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«Про затвердження рішення Комісії з розгляду питань, щодо надання допомоги для вирішення житлового питання окремим категоріям внутрішньо переміщених осіб, що проживали на тимчасово окупованій території»;</w:t>
      </w:r>
    </w:p>
    <w:p w14:paraId="7FA02681" w14:textId="77777777" w:rsidR="00582245" w:rsidRDefault="00582245" w:rsidP="005822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16 липня 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272 «Про затвердження рішення Комісії з розгляду питань, щодо надання допомоги для вирішення житлового питання окремим категоріям внутрішньо переміщених осіб, що проживали на тимчасово окупованій території»;</w:t>
      </w:r>
    </w:p>
    <w:p w14:paraId="3DF22251" w14:textId="77777777" w:rsidR="00582245" w:rsidRPr="00582245" w:rsidRDefault="00582245" w:rsidP="005822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розпорядження від 24 червня 2026 року № 165-р «Про виплату грошової винагороди головам квартальних комітетів міста за результатами діяльності у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кварталі 2026 року».</w:t>
      </w:r>
    </w:p>
    <w:p w14:paraId="0D1B5638" w14:textId="77777777" w:rsidR="00EE0CC0" w:rsidRDefault="00EE0CC0" w:rsidP="0073218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CC75F2F" w14:textId="77777777" w:rsidR="0066416E" w:rsidRDefault="0066416E" w:rsidP="007321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79B7ACC" w14:textId="77777777" w:rsidR="0066416E" w:rsidRDefault="0066416E" w:rsidP="0034469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C2AD2A" w14:textId="77777777" w:rsidR="00FD1BB4" w:rsidRDefault="00FD1BB4" w:rsidP="007321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17A01EB" w14:textId="77777777" w:rsidR="000462C4" w:rsidRPr="00B36AFF" w:rsidRDefault="009F66B8" w:rsidP="003D530A">
      <w:pPr>
        <w:spacing w:after="12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Секретар міської ради</w:t>
      </w:r>
      <w:r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</w:r>
      <w:r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</w:r>
      <w:r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</w:r>
      <w:r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  <w:t xml:space="preserve"> Вадим КОЖУХОВСЬКИЙ</w:t>
      </w:r>
    </w:p>
    <w:p w14:paraId="20A87029" w14:textId="77777777" w:rsidR="003E4D79" w:rsidRPr="00B36AFF" w:rsidRDefault="003E4D79" w:rsidP="003D53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8E39BEC" w14:textId="77777777" w:rsidR="00BB1B8D" w:rsidRDefault="00BB1B8D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EE1B46E" w14:textId="77777777" w:rsidR="00BB1B8D" w:rsidRDefault="00BB1B8D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3D3B800" w14:textId="77777777" w:rsidR="00BF2F0E" w:rsidRDefault="00BF2F0E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C46C240" w14:textId="77777777" w:rsidR="00BF2F0E" w:rsidRDefault="00BF2F0E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196DA75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3477FBE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8FC4934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1913E0A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C05D090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61EF05D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BF807A3" w14:textId="77777777" w:rsidR="00482B91" w:rsidRDefault="00482B91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549C8C4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AA7C4CB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135856D" w14:textId="77777777" w:rsidR="003D530A" w:rsidRDefault="003D530A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D4C6CBC" w14:textId="77777777" w:rsidR="00715A94" w:rsidRDefault="00715A94" w:rsidP="001D525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634A673" w14:textId="77777777" w:rsidR="004169A9" w:rsidRDefault="004169A9" w:rsidP="001D525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sectPr w:rsidR="004169A9" w:rsidSect="00482B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584"/>
    <w:rsid w:val="0002605B"/>
    <w:rsid w:val="000462C4"/>
    <w:rsid w:val="000606E1"/>
    <w:rsid w:val="0006616D"/>
    <w:rsid w:val="00082F0C"/>
    <w:rsid w:val="00086D16"/>
    <w:rsid w:val="00091EEC"/>
    <w:rsid w:val="000930AE"/>
    <w:rsid w:val="000A270C"/>
    <w:rsid w:val="000B5714"/>
    <w:rsid w:val="000B58AB"/>
    <w:rsid w:val="000B7D4D"/>
    <w:rsid w:val="000D0F3B"/>
    <w:rsid w:val="000E6B70"/>
    <w:rsid w:val="000F4A99"/>
    <w:rsid w:val="00117C4E"/>
    <w:rsid w:val="00132584"/>
    <w:rsid w:val="00132F0C"/>
    <w:rsid w:val="00153F04"/>
    <w:rsid w:val="0016077B"/>
    <w:rsid w:val="00163749"/>
    <w:rsid w:val="00171737"/>
    <w:rsid w:val="001779EB"/>
    <w:rsid w:val="00181FC2"/>
    <w:rsid w:val="001A2944"/>
    <w:rsid w:val="001C30BA"/>
    <w:rsid w:val="001D5252"/>
    <w:rsid w:val="001E4CCA"/>
    <w:rsid w:val="001E5921"/>
    <w:rsid w:val="001E65BB"/>
    <w:rsid w:val="001F5E2E"/>
    <w:rsid w:val="002260A0"/>
    <w:rsid w:val="0023655A"/>
    <w:rsid w:val="0024627A"/>
    <w:rsid w:val="00250A8C"/>
    <w:rsid w:val="0025266A"/>
    <w:rsid w:val="00257297"/>
    <w:rsid w:val="00260DF5"/>
    <w:rsid w:val="00264FA1"/>
    <w:rsid w:val="00290584"/>
    <w:rsid w:val="00294FE8"/>
    <w:rsid w:val="00296464"/>
    <w:rsid w:val="002B624B"/>
    <w:rsid w:val="002D56C5"/>
    <w:rsid w:val="002E3C1B"/>
    <w:rsid w:val="002E7CAB"/>
    <w:rsid w:val="00313B52"/>
    <w:rsid w:val="00344694"/>
    <w:rsid w:val="00366156"/>
    <w:rsid w:val="00386A9D"/>
    <w:rsid w:val="003A39C3"/>
    <w:rsid w:val="003A3BEC"/>
    <w:rsid w:val="003A7EDD"/>
    <w:rsid w:val="003D162A"/>
    <w:rsid w:val="003D530A"/>
    <w:rsid w:val="003E4D79"/>
    <w:rsid w:val="003F7E84"/>
    <w:rsid w:val="00404992"/>
    <w:rsid w:val="00413FE1"/>
    <w:rsid w:val="004169A9"/>
    <w:rsid w:val="0043687C"/>
    <w:rsid w:val="00482B91"/>
    <w:rsid w:val="0048502A"/>
    <w:rsid w:val="00495A80"/>
    <w:rsid w:val="004B1ABC"/>
    <w:rsid w:val="004C22D6"/>
    <w:rsid w:val="004C4734"/>
    <w:rsid w:val="004E318E"/>
    <w:rsid w:val="005003C8"/>
    <w:rsid w:val="00501177"/>
    <w:rsid w:val="00530F95"/>
    <w:rsid w:val="00537B6E"/>
    <w:rsid w:val="00543654"/>
    <w:rsid w:val="00566DD4"/>
    <w:rsid w:val="00575C9D"/>
    <w:rsid w:val="00582245"/>
    <w:rsid w:val="005B10A5"/>
    <w:rsid w:val="005B1D90"/>
    <w:rsid w:val="005E2ED5"/>
    <w:rsid w:val="005E4C8F"/>
    <w:rsid w:val="005E6B68"/>
    <w:rsid w:val="005F59A5"/>
    <w:rsid w:val="00610355"/>
    <w:rsid w:val="00621DB3"/>
    <w:rsid w:val="006262ED"/>
    <w:rsid w:val="0063027A"/>
    <w:rsid w:val="00631BF5"/>
    <w:rsid w:val="00643F8E"/>
    <w:rsid w:val="0066416E"/>
    <w:rsid w:val="0067620B"/>
    <w:rsid w:val="006A68DE"/>
    <w:rsid w:val="007155F2"/>
    <w:rsid w:val="00715A94"/>
    <w:rsid w:val="0072521C"/>
    <w:rsid w:val="00732189"/>
    <w:rsid w:val="007534CA"/>
    <w:rsid w:val="0075649D"/>
    <w:rsid w:val="00765152"/>
    <w:rsid w:val="007666C0"/>
    <w:rsid w:val="007A1146"/>
    <w:rsid w:val="007B79E8"/>
    <w:rsid w:val="007D63D2"/>
    <w:rsid w:val="007E69E9"/>
    <w:rsid w:val="007E6E73"/>
    <w:rsid w:val="007F0AB6"/>
    <w:rsid w:val="007F2E59"/>
    <w:rsid w:val="00820AF1"/>
    <w:rsid w:val="0083465B"/>
    <w:rsid w:val="008605F6"/>
    <w:rsid w:val="00866D94"/>
    <w:rsid w:val="00893990"/>
    <w:rsid w:val="008C58DC"/>
    <w:rsid w:val="008E6E2A"/>
    <w:rsid w:val="00901B10"/>
    <w:rsid w:val="009054C5"/>
    <w:rsid w:val="00907ECD"/>
    <w:rsid w:val="0092023A"/>
    <w:rsid w:val="009429A2"/>
    <w:rsid w:val="0095799B"/>
    <w:rsid w:val="009D1D73"/>
    <w:rsid w:val="009E62EF"/>
    <w:rsid w:val="009F66B8"/>
    <w:rsid w:val="00A07768"/>
    <w:rsid w:val="00A410A7"/>
    <w:rsid w:val="00A42F68"/>
    <w:rsid w:val="00A672A0"/>
    <w:rsid w:val="00A71C2B"/>
    <w:rsid w:val="00A8168B"/>
    <w:rsid w:val="00A9447E"/>
    <w:rsid w:val="00AB4DCC"/>
    <w:rsid w:val="00AE2B63"/>
    <w:rsid w:val="00B249DE"/>
    <w:rsid w:val="00B30E7A"/>
    <w:rsid w:val="00B36AFF"/>
    <w:rsid w:val="00B472D9"/>
    <w:rsid w:val="00B562E2"/>
    <w:rsid w:val="00B61D9C"/>
    <w:rsid w:val="00B64BD1"/>
    <w:rsid w:val="00B72A8D"/>
    <w:rsid w:val="00B74F55"/>
    <w:rsid w:val="00BB03D7"/>
    <w:rsid w:val="00BB1393"/>
    <w:rsid w:val="00BB1B8D"/>
    <w:rsid w:val="00BC3FE7"/>
    <w:rsid w:val="00BD4913"/>
    <w:rsid w:val="00BD59A0"/>
    <w:rsid w:val="00BE193D"/>
    <w:rsid w:val="00BE6BE0"/>
    <w:rsid w:val="00BF2F0E"/>
    <w:rsid w:val="00C13BEC"/>
    <w:rsid w:val="00C156BA"/>
    <w:rsid w:val="00C511BB"/>
    <w:rsid w:val="00C60BE2"/>
    <w:rsid w:val="00CA365D"/>
    <w:rsid w:val="00CB2E9A"/>
    <w:rsid w:val="00CC476E"/>
    <w:rsid w:val="00CC5A92"/>
    <w:rsid w:val="00CC7E56"/>
    <w:rsid w:val="00CE1DA8"/>
    <w:rsid w:val="00D115AE"/>
    <w:rsid w:val="00D41B15"/>
    <w:rsid w:val="00E11E19"/>
    <w:rsid w:val="00E1211A"/>
    <w:rsid w:val="00E136EC"/>
    <w:rsid w:val="00E27617"/>
    <w:rsid w:val="00E3112D"/>
    <w:rsid w:val="00E41BAC"/>
    <w:rsid w:val="00E432DF"/>
    <w:rsid w:val="00E4519E"/>
    <w:rsid w:val="00E87048"/>
    <w:rsid w:val="00E91307"/>
    <w:rsid w:val="00EA57BB"/>
    <w:rsid w:val="00EB1E2B"/>
    <w:rsid w:val="00ED05C9"/>
    <w:rsid w:val="00EE0CC0"/>
    <w:rsid w:val="00EE620C"/>
    <w:rsid w:val="00EF53D6"/>
    <w:rsid w:val="00EF55E0"/>
    <w:rsid w:val="00F025DF"/>
    <w:rsid w:val="00F048CD"/>
    <w:rsid w:val="00F11728"/>
    <w:rsid w:val="00F302BC"/>
    <w:rsid w:val="00F35A6A"/>
    <w:rsid w:val="00F36C86"/>
    <w:rsid w:val="00F75E4B"/>
    <w:rsid w:val="00F94000"/>
    <w:rsid w:val="00F94C97"/>
    <w:rsid w:val="00F9655A"/>
    <w:rsid w:val="00FA3347"/>
    <w:rsid w:val="00FC1F71"/>
    <w:rsid w:val="00FD1BB4"/>
    <w:rsid w:val="00FE5964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02A9"/>
  <w15:chartTrackingRefBased/>
  <w15:docId w15:val="{A05F1098-1F24-4AC1-88B9-FEBFBD31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58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655A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6416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6416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6416E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6416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6416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6EBFD-F816-43E7-99AD-7514AA126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Кудіна Світлана</dc:creator>
  <cp:keywords/>
  <dc:description/>
  <cp:lastModifiedBy>МАЙЯ</cp:lastModifiedBy>
  <cp:revision>119</cp:revision>
  <cp:lastPrinted>2026-07-20T06:19:00Z</cp:lastPrinted>
  <dcterms:created xsi:type="dcterms:W3CDTF">2018-07-09T07:04:00Z</dcterms:created>
  <dcterms:modified xsi:type="dcterms:W3CDTF">2026-07-20T06:39:00Z</dcterms:modified>
</cp:coreProperties>
</file>