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CD1C" w14:textId="77777777" w:rsidR="00EC5D28" w:rsidRPr="000B26BD" w:rsidRDefault="00EC5D28" w:rsidP="00EC5D28">
      <w:pPr>
        <w:keepNext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 xml:space="preserve">                                                     </w:t>
      </w:r>
      <w:r w:rsidRPr="000B26BD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3293C04A" wp14:editId="6944A76E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E1BA5D" w14:textId="77777777" w:rsidR="00EC5D28" w:rsidRPr="000B26BD" w:rsidRDefault="00EC5D28" w:rsidP="00EC5D28">
      <w:pPr>
        <w:keepNext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0B26BD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 xml:space="preserve">                                                УКРАЇНА</w:t>
      </w:r>
    </w:p>
    <w:p w14:paraId="1CB739C2" w14:textId="77777777" w:rsidR="00EC5D28" w:rsidRPr="000B26BD" w:rsidRDefault="00EC5D28" w:rsidP="00EC5D28">
      <w:pPr>
        <w:ind w:left="1416" w:firstLine="708"/>
        <w:outlineLvl w:val="4"/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</w:pPr>
      <w:proofErr w:type="gramStart"/>
      <w:r w:rsidRPr="000B26BD"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  <w:t>ЖМЕРИНСЬКА  МІСЬКА</w:t>
      </w:r>
      <w:proofErr w:type="gramEnd"/>
      <w:r w:rsidRPr="000B26BD"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  <w:t xml:space="preserve">  РАДА</w:t>
      </w:r>
    </w:p>
    <w:p w14:paraId="3C2F9541" w14:textId="77777777" w:rsidR="00EC5D28" w:rsidRPr="000B26BD" w:rsidRDefault="00EC5D28" w:rsidP="00EC5D28">
      <w:pPr>
        <w:ind w:left="2124" w:firstLine="708"/>
        <w:outlineLvl w:val="5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0B26BD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ВІННИЦЬКОЇ ОБЛАСТІ</w:t>
      </w:r>
    </w:p>
    <w:p w14:paraId="087DA6EC" w14:textId="77777777" w:rsidR="00EC5D28" w:rsidRPr="000B26BD" w:rsidRDefault="00EC5D28" w:rsidP="00EC5D28">
      <w:pPr>
        <w:spacing w:after="13" w:line="266" w:lineRule="auto"/>
        <w:ind w:left="567" w:firstLine="698"/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</w:pPr>
    </w:p>
    <w:p w14:paraId="57796A13" w14:textId="77777777" w:rsidR="00EC5D28" w:rsidRPr="000B26BD" w:rsidRDefault="00EC5D28" w:rsidP="00EC5D28">
      <w:pPr>
        <w:ind w:left="2832" w:firstLine="708"/>
        <w:outlineLvl w:val="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w w:val="120"/>
          <w:sz w:val="28"/>
          <w:szCs w:val="28"/>
        </w:rPr>
        <w:t xml:space="preserve">    </w:t>
      </w:r>
      <w:r w:rsidRPr="000B26BD">
        <w:rPr>
          <w:rFonts w:ascii="Times New Roman" w:hAnsi="Times New Roman" w:cs="Times New Roman"/>
          <w:b/>
          <w:w w:val="120"/>
          <w:sz w:val="28"/>
          <w:szCs w:val="28"/>
        </w:rPr>
        <w:t>РІШЕННЯ №</w:t>
      </w:r>
    </w:p>
    <w:p w14:paraId="67E73989" w14:textId="77777777" w:rsidR="00EC5D28" w:rsidRPr="000B26BD" w:rsidRDefault="00EC5D28" w:rsidP="00EC5D28">
      <w:pPr>
        <w:spacing w:after="13" w:line="266" w:lineRule="auto"/>
        <w:ind w:left="567" w:firstLine="698"/>
        <w:rPr>
          <w:rFonts w:ascii="Times New Roman" w:hAnsi="Times New Roman" w:cs="Times New Roman"/>
          <w:color w:val="000000"/>
          <w:sz w:val="28"/>
          <w:szCs w:val="28"/>
        </w:rPr>
      </w:pPr>
    </w:p>
    <w:p w14:paraId="2C97266C" w14:textId="6FB102EC" w:rsidR="00EC5D28" w:rsidRDefault="00EC5D28" w:rsidP="00EC5D28">
      <w:pPr>
        <w:spacing w:after="13" w:line="266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B26BD">
        <w:rPr>
          <w:rFonts w:ascii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0B26BD">
        <w:rPr>
          <w:rFonts w:ascii="Times New Roman" w:hAnsi="Times New Roman" w:cs="Times New Roman"/>
          <w:color w:val="000000"/>
          <w:sz w:val="28"/>
          <w:szCs w:val="28"/>
        </w:rPr>
        <w:t xml:space="preserve"> _________ 20</w:t>
      </w:r>
      <w:r w:rsidR="00A62E81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 xml:space="preserve"> р.</w:t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ab/>
        <w:t>м. Жмеринка</w:t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0B26B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_</w:t>
      </w:r>
      <w:proofErr w:type="gramEnd"/>
      <w:r w:rsidRPr="000B26BD">
        <w:rPr>
          <w:rFonts w:ascii="Times New Roman" w:hAnsi="Times New Roman" w:cs="Times New Roman"/>
          <w:color w:val="000000"/>
          <w:sz w:val="28"/>
          <w:szCs w:val="28"/>
        </w:rPr>
        <w:t xml:space="preserve">_    </w:t>
      </w:r>
      <w:proofErr w:type="spellStart"/>
      <w:r w:rsidRPr="000B26BD">
        <w:rPr>
          <w:rFonts w:ascii="Times New Roman" w:hAnsi="Times New Roman" w:cs="Times New Roman"/>
          <w:color w:val="000000"/>
          <w:sz w:val="28"/>
          <w:szCs w:val="28"/>
        </w:rPr>
        <w:t>сесія</w:t>
      </w:r>
      <w:proofErr w:type="spellEnd"/>
      <w:r w:rsidRPr="000B26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2E81">
        <w:rPr>
          <w:rFonts w:ascii="Times New Roman" w:hAnsi="Times New Roman" w:cs="Times New Roman"/>
          <w:color w:val="000000"/>
          <w:sz w:val="28"/>
          <w:szCs w:val="28"/>
          <w:lang w:val="uk-UA"/>
        </w:rPr>
        <w:t>8</w:t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26BD">
        <w:rPr>
          <w:rFonts w:ascii="Times New Roman" w:hAnsi="Times New Roman" w:cs="Times New Roman"/>
          <w:color w:val="000000"/>
          <w:sz w:val="28"/>
          <w:szCs w:val="28"/>
        </w:rPr>
        <w:t>скликання</w:t>
      </w:r>
      <w:proofErr w:type="spellEnd"/>
    </w:p>
    <w:p w14:paraId="3DA9B50E" w14:textId="77777777" w:rsidR="00EC5D28" w:rsidRPr="000B26BD" w:rsidRDefault="00EC5D28" w:rsidP="00EC5D28">
      <w:pPr>
        <w:spacing w:after="13" w:line="26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CDEC8C2" w14:textId="3F92C3E8" w:rsidR="002B79A1" w:rsidRPr="00517D9B" w:rsidRDefault="00517D9B" w:rsidP="00517D9B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17D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схвалення наміру щодо вступу </w:t>
      </w:r>
      <w:r w:rsidR="00EC5D28">
        <w:rPr>
          <w:rFonts w:ascii="Times New Roman" w:hAnsi="Times New Roman" w:cs="Times New Roman"/>
          <w:b/>
          <w:sz w:val="28"/>
          <w:szCs w:val="28"/>
          <w:lang w:val="uk-UA"/>
        </w:rPr>
        <w:t>Жмеринської міської</w:t>
      </w:r>
      <w:r w:rsidRPr="00517D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ради до Європейського </w:t>
      </w:r>
      <w:r w:rsidR="00D305E5">
        <w:rPr>
          <w:rFonts w:ascii="Times New Roman" w:hAnsi="Times New Roman" w:cs="Times New Roman"/>
          <w:b/>
          <w:sz w:val="28"/>
          <w:szCs w:val="28"/>
          <w:lang w:val="uk-UA"/>
        </w:rPr>
        <w:t>об</w:t>
      </w:r>
      <w:r w:rsidR="00D305E5">
        <w:rPr>
          <w:rFonts w:ascii="Times New Roman" w:hAnsi="Times New Roman" w:cs="Times New Roman"/>
          <w:b/>
          <w:sz w:val="28"/>
          <w:szCs w:val="28"/>
          <w:lang w:val="en-US"/>
        </w:rPr>
        <w:t>’</w:t>
      </w:r>
      <w:r w:rsidR="00D305E5">
        <w:rPr>
          <w:rFonts w:ascii="Times New Roman" w:hAnsi="Times New Roman" w:cs="Times New Roman"/>
          <w:b/>
          <w:sz w:val="28"/>
          <w:szCs w:val="28"/>
          <w:lang w:val="uk-UA"/>
        </w:rPr>
        <w:t>єднання</w:t>
      </w:r>
      <w:r w:rsidRPr="00517D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територіального співробітництва «Східні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517D9B">
        <w:rPr>
          <w:rFonts w:ascii="Times New Roman" w:hAnsi="Times New Roman" w:cs="Times New Roman"/>
          <w:b/>
          <w:sz w:val="28"/>
          <w:szCs w:val="28"/>
          <w:lang w:val="uk-UA"/>
        </w:rPr>
        <w:t>орота» (EAST GATE)</w:t>
      </w:r>
    </w:p>
    <w:p w14:paraId="49C88208" w14:textId="2D01153F" w:rsidR="002B79A1" w:rsidRDefault="00157EF2" w:rsidP="001162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7EF2">
        <w:rPr>
          <w:rFonts w:ascii="Times New Roman" w:hAnsi="Times New Roman" w:cs="Times New Roman"/>
          <w:sz w:val="28"/>
          <w:szCs w:val="28"/>
          <w:lang w:val="uk-UA"/>
        </w:rPr>
        <w:t>Керуючись статтями 15, 43, 55,</w:t>
      </w:r>
      <w:r w:rsidR="005803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59 Закону України «Про місцеве самоврядування в Україні», </w:t>
      </w:r>
      <w:r w:rsidR="00372F21">
        <w:rPr>
          <w:rFonts w:ascii="Times New Roman" w:hAnsi="Times New Roman" w:cs="Times New Roman"/>
          <w:sz w:val="28"/>
          <w:szCs w:val="28"/>
          <w:lang w:val="uk-UA"/>
        </w:rPr>
        <w:t>законами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міжнародне територіальне співробітництво», «Про </w:t>
      </w:r>
      <w:r w:rsidR="00372F21">
        <w:rPr>
          <w:rFonts w:ascii="Times New Roman" w:hAnsi="Times New Roman" w:cs="Times New Roman"/>
          <w:sz w:val="28"/>
          <w:szCs w:val="28"/>
          <w:lang w:val="uk-UA"/>
        </w:rPr>
        <w:t>засади державної регіональної політики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», враховуючи положення Регламенту (ЄС) №1082/2006 Європейського Парламенту і Ради від 5 липня 2006 року про Європейське 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D305E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єднання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співробітництва (EGTC), зі змінами, внесеними Регламентом (ЄС) №1302/2013, беручи до уваги результати установчої Загальної асамблеї Європейського 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D305E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єднання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співробітництва «Східні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орота» (EAST GATE), що відбулася 19 березня 2026 року в Палаці Парламенту Румунії у місті Бухарест, під час якої утворено Європейське 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D305E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єднання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співробітництва «Східні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орота» (EAST GATE) та визначено місцезнаходження його штаб-квартири і секретаріату в місті Констанца (Румунія), з метою розвитку транскордонного та міжрегіонального співробітництва, розширення можливостей </w:t>
      </w:r>
      <w:r w:rsidR="00A62E81">
        <w:rPr>
          <w:rFonts w:ascii="Times New Roman" w:hAnsi="Times New Roman" w:cs="Times New Roman"/>
          <w:sz w:val="28"/>
          <w:szCs w:val="28"/>
          <w:lang w:val="uk-UA"/>
        </w:rPr>
        <w:t>Жмеринської міської територіальної громади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 щодо участі у міжнародних програмах та </w:t>
      </w:r>
      <w:proofErr w:type="spellStart"/>
      <w:r w:rsidRPr="00157EF2">
        <w:rPr>
          <w:rFonts w:ascii="Times New Roman" w:hAnsi="Times New Roman" w:cs="Times New Roman"/>
          <w:sz w:val="28"/>
          <w:szCs w:val="28"/>
          <w:lang w:val="uk-UA"/>
        </w:rPr>
        <w:t>проєктах</w:t>
      </w:r>
      <w:proofErr w:type="spellEnd"/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, залучення міжнародної технічної допомоги, грантових ресурсів і фінансування програм Європейського Союзу, сприяння реалізації спільних </w:t>
      </w:r>
      <w:proofErr w:type="spellStart"/>
      <w:r w:rsidRPr="00157EF2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розвитку, економічної, транспортної, туристичної, культурної, освітньої, екологічної та соціальної співпраці, забезпечення належного представництва інтересів </w:t>
      </w:r>
      <w:r w:rsidR="00EC5D28">
        <w:rPr>
          <w:rFonts w:ascii="Times New Roman" w:hAnsi="Times New Roman" w:cs="Times New Roman"/>
          <w:sz w:val="28"/>
          <w:szCs w:val="28"/>
          <w:lang w:val="uk-UA"/>
        </w:rPr>
        <w:t>Жмеринської міської ради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 у міжнародних партнерських ініціативах, з урахуванням вимог законодавства України щодо погодження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участі органів місцевого самоврядування у міжнародному територіальному співробітництві, </w:t>
      </w:r>
      <w:r w:rsidR="00EC5D28">
        <w:rPr>
          <w:rFonts w:ascii="Times New Roman" w:hAnsi="Times New Roman" w:cs="Times New Roman"/>
          <w:sz w:val="28"/>
          <w:szCs w:val="28"/>
          <w:lang w:val="uk-UA"/>
        </w:rPr>
        <w:t>міська</w:t>
      </w:r>
      <w:r w:rsidRPr="00157EF2">
        <w:rPr>
          <w:rFonts w:ascii="Times New Roman" w:hAnsi="Times New Roman" w:cs="Times New Roman"/>
          <w:sz w:val="28"/>
          <w:szCs w:val="28"/>
          <w:lang w:val="uk-UA"/>
        </w:rPr>
        <w:t xml:space="preserve"> рада</w:t>
      </w:r>
    </w:p>
    <w:p w14:paraId="2C3158A8" w14:textId="77777777" w:rsidR="00116216" w:rsidRPr="00116216" w:rsidRDefault="00116216" w:rsidP="001162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22E025" w14:textId="77777777" w:rsidR="001563DC" w:rsidRDefault="001563DC" w:rsidP="001162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3D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ВИРІШИЛА:</w:t>
      </w:r>
    </w:p>
    <w:p w14:paraId="60FDF7B5" w14:textId="77777777" w:rsidR="00116216" w:rsidRPr="00116216" w:rsidRDefault="00116216" w:rsidP="001162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14B5CC" w14:textId="0BE68460" w:rsidR="00F559CA" w:rsidRDefault="00F559CA" w:rsidP="001162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1. Схвалити намір щодо вступу </w:t>
      </w:r>
      <w:r w:rsidR="00EC5D28">
        <w:rPr>
          <w:rFonts w:ascii="Times New Roman" w:hAnsi="Times New Roman" w:cs="Times New Roman"/>
          <w:sz w:val="28"/>
          <w:szCs w:val="28"/>
          <w:lang w:val="uk-UA"/>
        </w:rPr>
        <w:t>Жмеринської міської</w:t>
      </w:r>
      <w:r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 ради до Європейського 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D305E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єднання</w:t>
      </w:r>
      <w:r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співробітництва «Східні </w:t>
      </w:r>
      <w:r w:rsidR="001F3F5C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орота» (EAST GATE) (далі – ЄОТС «Східні </w:t>
      </w:r>
      <w:r w:rsidR="001F3F5C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16216">
        <w:rPr>
          <w:rFonts w:ascii="Times New Roman" w:hAnsi="Times New Roman" w:cs="Times New Roman"/>
          <w:sz w:val="28"/>
          <w:szCs w:val="28"/>
          <w:lang w:val="uk-UA"/>
        </w:rPr>
        <w:t>орота»).</w:t>
      </w:r>
    </w:p>
    <w:p w14:paraId="578EFAD2" w14:textId="3BC498DB" w:rsidR="00D305E5" w:rsidRDefault="00116216" w:rsidP="001162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D305E5"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Уповноважити </w:t>
      </w:r>
      <w:r w:rsidR="00EC5D28">
        <w:rPr>
          <w:rFonts w:ascii="Times New Roman" w:hAnsi="Times New Roman" w:cs="Times New Roman"/>
          <w:sz w:val="28"/>
          <w:szCs w:val="28"/>
          <w:lang w:val="uk-UA"/>
        </w:rPr>
        <w:t>секретаря міської</w:t>
      </w:r>
      <w:r w:rsidR="00D305E5"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 ради звер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нутися</w:t>
      </w:r>
      <w:r w:rsidR="00D305E5"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 до центральних органів виконавчої влади для отримання передбаче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 xml:space="preserve">них законодавством погоджень, </w:t>
      </w:r>
      <w:r w:rsidR="00D305E5" w:rsidRPr="00116216">
        <w:rPr>
          <w:rFonts w:ascii="Times New Roman" w:hAnsi="Times New Roman" w:cs="Times New Roman"/>
          <w:sz w:val="28"/>
          <w:szCs w:val="28"/>
          <w:lang w:val="uk-UA"/>
        </w:rPr>
        <w:t>висновків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D305E5"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представляти інтереси </w:t>
      </w:r>
      <w:r w:rsidR="00EC5D28">
        <w:rPr>
          <w:rFonts w:ascii="Times New Roman" w:hAnsi="Times New Roman" w:cs="Times New Roman"/>
          <w:sz w:val="28"/>
          <w:szCs w:val="28"/>
          <w:lang w:val="uk-UA"/>
        </w:rPr>
        <w:t>Жмеринської міської</w:t>
      </w:r>
      <w:r w:rsidR="00D305E5"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 ради у відносинах з ЄОТС «Східні 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305E5" w:rsidRPr="00116216">
        <w:rPr>
          <w:rFonts w:ascii="Times New Roman" w:hAnsi="Times New Roman" w:cs="Times New Roman"/>
          <w:sz w:val="28"/>
          <w:szCs w:val="28"/>
          <w:lang w:val="uk-UA"/>
        </w:rPr>
        <w:t>орота»</w:t>
      </w:r>
      <w:r w:rsidR="00D305E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392E78" w14:textId="607AC08D" w:rsidR="003D5F6A" w:rsidRDefault="00D305E5" w:rsidP="00D3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3D5F6A">
        <w:rPr>
          <w:rFonts w:ascii="Times New Roman" w:hAnsi="Times New Roman" w:cs="Times New Roman"/>
          <w:sz w:val="28"/>
          <w:szCs w:val="28"/>
          <w:lang w:val="uk-UA"/>
        </w:rPr>
        <w:t>Визначити</w:t>
      </w:r>
      <w:r w:rsidR="003D5F6A"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, що участь </w:t>
      </w:r>
      <w:r w:rsidR="00EC5D28">
        <w:rPr>
          <w:rFonts w:ascii="Times New Roman" w:hAnsi="Times New Roman" w:cs="Times New Roman"/>
          <w:sz w:val="28"/>
          <w:szCs w:val="28"/>
          <w:lang w:val="uk-UA"/>
        </w:rPr>
        <w:t>Жмеринської міської</w:t>
      </w:r>
      <w:r w:rsidR="003D5F6A"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 ради у ЄОТС «Східні </w:t>
      </w:r>
      <w:r w:rsidR="003D5F6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D5F6A" w:rsidRPr="00116216">
        <w:rPr>
          <w:rFonts w:ascii="Times New Roman" w:hAnsi="Times New Roman" w:cs="Times New Roman"/>
          <w:sz w:val="28"/>
          <w:szCs w:val="28"/>
          <w:lang w:val="uk-UA"/>
        </w:rPr>
        <w:t>орота» здійсню</w:t>
      </w:r>
      <w:r w:rsidR="003D5F6A">
        <w:rPr>
          <w:rFonts w:ascii="Times New Roman" w:hAnsi="Times New Roman" w:cs="Times New Roman"/>
          <w:sz w:val="28"/>
          <w:szCs w:val="28"/>
          <w:lang w:val="uk-UA"/>
        </w:rPr>
        <w:t>ватиметься</w:t>
      </w:r>
      <w:r w:rsidR="003D5F6A" w:rsidRPr="00116216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законодавства України, міжнародних зобов’язань України та установчих документів ЄОТС «Східні </w:t>
      </w:r>
      <w:r w:rsidR="003D5F6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D5F6A" w:rsidRPr="00116216">
        <w:rPr>
          <w:rFonts w:ascii="Times New Roman" w:hAnsi="Times New Roman" w:cs="Times New Roman"/>
          <w:sz w:val="28"/>
          <w:szCs w:val="28"/>
          <w:lang w:val="uk-UA"/>
        </w:rPr>
        <w:t>орота».</w:t>
      </w:r>
    </w:p>
    <w:p w14:paraId="5B53D41E" w14:textId="77777777" w:rsidR="00EC5D28" w:rsidRPr="00F46324" w:rsidRDefault="003D5F6A" w:rsidP="00EC5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1621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C5D28" w:rsidRPr="00F46324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, бюджету,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інвестицій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та партнерства 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територіальних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громад (</w:t>
      </w:r>
      <w:proofErr w:type="spellStart"/>
      <w:r w:rsidR="00EC5D28" w:rsidRPr="00F46324">
        <w:rPr>
          <w:rFonts w:ascii="Times New Roman" w:hAnsi="Times New Roman" w:cs="Times New Roman"/>
          <w:sz w:val="28"/>
          <w:szCs w:val="28"/>
        </w:rPr>
        <w:t>Валерій</w:t>
      </w:r>
      <w:proofErr w:type="spellEnd"/>
      <w:r w:rsidR="00EC5D28" w:rsidRPr="00F46324">
        <w:rPr>
          <w:rFonts w:ascii="Times New Roman" w:hAnsi="Times New Roman" w:cs="Times New Roman"/>
          <w:sz w:val="28"/>
          <w:szCs w:val="28"/>
        </w:rPr>
        <w:t xml:space="preserve"> РЕЗЕДЕНТ).</w:t>
      </w:r>
    </w:p>
    <w:p w14:paraId="38F25CB2" w14:textId="39FD7637" w:rsidR="00331982" w:rsidRDefault="00331982" w:rsidP="00EC5D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DAF43A" w14:textId="77777777" w:rsidR="00EF17AC" w:rsidRDefault="00EF17AC" w:rsidP="00331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D82D90" w14:textId="77777777" w:rsidR="00EF17AC" w:rsidRDefault="00EF17AC" w:rsidP="00331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58B4A4" w14:textId="77777777" w:rsidR="00331982" w:rsidRDefault="00331982" w:rsidP="00331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F912BD" w14:textId="77777777" w:rsidR="00EC5D28" w:rsidRPr="00F46324" w:rsidRDefault="00EC5D28" w:rsidP="00EC5D28">
      <w:pPr>
        <w:spacing w:after="120" w:line="300" w:lineRule="exact"/>
        <w:ind w:righ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46324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F463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6324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Pr="00F46324">
        <w:rPr>
          <w:rFonts w:ascii="Times New Roman" w:hAnsi="Times New Roman" w:cs="Times New Roman"/>
          <w:b/>
          <w:sz w:val="28"/>
          <w:szCs w:val="28"/>
        </w:rPr>
        <w:t xml:space="preserve"> ради</w:t>
      </w:r>
      <w:r w:rsidRPr="00F46324">
        <w:rPr>
          <w:rFonts w:ascii="Times New Roman" w:hAnsi="Times New Roman" w:cs="Times New Roman"/>
          <w:b/>
          <w:sz w:val="28"/>
          <w:szCs w:val="28"/>
        </w:rPr>
        <w:tab/>
      </w:r>
      <w:r w:rsidRPr="00F46324">
        <w:rPr>
          <w:rFonts w:ascii="Times New Roman" w:hAnsi="Times New Roman" w:cs="Times New Roman"/>
          <w:b/>
          <w:sz w:val="28"/>
          <w:szCs w:val="28"/>
        </w:rPr>
        <w:tab/>
      </w:r>
      <w:r w:rsidRPr="00F46324">
        <w:rPr>
          <w:rFonts w:ascii="Times New Roman" w:hAnsi="Times New Roman" w:cs="Times New Roman"/>
          <w:b/>
          <w:sz w:val="28"/>
          <w:szCs w:val="28"/>
        </w:rPr>
        <w:tab/>
      </w:r>
      <w:r w:rsidRPr="00F46324">
        <w:rPr>
          <w:rFonts w:ascii="Times New Roman" w:hAnsi="Times New Roman" w:cs="Times New Roman"/>
          <w:b/>
          <w:sz w:val="28"/>
          <w:szCs w:val="28"/>
        </w:rPr>
        <w:tab/>
        <w:t>Вадим КОЖУХОВСЬКИЙ</w:t>
      </w:r>
    </w:p>
    <w:p w14:paraId="2FB98A81" w14:textId="65A8F62D" w:rsidR="00331982" w:rsidRDefault="00331982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F6A5DA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8320CB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F24E8E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A14E72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6B314D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58A106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B2A082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133917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0874824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67226C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95042B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9CDB19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380FA1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35ED96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71FF25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B94034F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DCE5E5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E8D50D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B8EE93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13149C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D4C00C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5223B3" w14:textId="77777777" w:rsidR="00EC5D28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813129" w14:textId="77777777" w:rsidR="00EC5D28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відділу публічних інвестицій</w:t>
      </w:r>
    </w:p>
    <w:p w14:paraId="3947B328" w14:textId="77777777" w:rsidR="00EC5D28" w:rsidRPr="003271DB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 грантових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Наталя ГРИНЕВИЧ</w:t>
      </w:r>
    </w:p>
    <w:p w14:paraId="0EB0E764" w14:textId="77777777" w:rsidR="00EC5D28" w:rsidRPr="003271DB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3A9A359" w14:textId="77777777" w:rsidR="00EC5D28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271DB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Pr="00327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71DB">
        <w:rPr>
          <w:rFonts w:ascii="Times New Roman" w:hAnsi="Times New Roman" w:cs="Times New Roman"/>
          <w:sz w:val="28"/>
          <w:szCs w:val="28"/>
        </w:rPr>
        <w:t>юридичного</w:t>
      </w:r>
      <w:proofErr w:type="spellEnd"/>
      <w:r w:rsidRPr="00327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71DB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3271D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spellStart"/>
      <w:r w:rsidRPr="003271DB">
        <w:rPr>
          <w:rFonts w:ascii="Times New Roman" w:hAnsi="Times New Roman" w:cs="Times New Roman"/>
          <w:sz w:val="28"/>
          <w:szCs w:val="28"/>
        </w:rPr>
        <w:t>Світлана</w:t>
      </w:r>
      <w:proofErr w:type="spellEnd"/>
      <w:r w:rsidRPr="003271DB">
        <w:rPr>
          <w:rFonts w:ascii="Times New Roman" w:hAnsi="Times New Roman" w:cs="Times New Roman"/>
          <w:sz w:val="28"/>
          <w:szCs w:val="28"/>
        </w:rPr>
        <w:t xml:space="preserve"> КУДІНА</w:t>
      </w:r>
    </w:p>
    <w:p w14:paraId="0DEC53C5" w14:textId="77777777" w:rsidR="00EC5D28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F747AF2" w14:textId="77777777" w:rsidR="00EC5D28" w:rsidRPr="003271DB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271DB">
        <w:rPr>
          <w:rFonts w:ascii="Times New Roman" w:hAnsi="Times New Roman" w:cs="Times New Roman"/>
          <w:sz w:val="28"/>
          <w:szCs w:val="28"/>
        </w:rPr>
        <w:t xml:space="preserve">Заступник </w:t>
      </w:r>
      <w:proofErr w:type="spellStart"/>
      <w:r w:rsidRPr="003271DB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327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71DB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3271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271DB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</w:p>
    <w:p w14:paraId="029D590E" w14:textId="7B7C7B35" w:rsidR="00EC5D28" w:rsidRPr="00F07C46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271DB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327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71DB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327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71DB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271DB">
        <w:rPr>
          <w:rFonts w:ascii="Times New Roman" w:hAnsi="Times New Roman" w:cs="Times New Roman"/>
          <w:sz w:val="28"/>
          <w:szCs w:val="28"/>
        </w:rPr>
        <w:t xml:space="preserve"> ради                               </w:t>
      </w:r>
      <w:r w:rsidR="00F07C46">
        <w:rPr>
          <w:rFonts w:ascii="Times New Roman" w:hAnsi="Times New Roman" w:cs="Times New Roman"/>
          <w:sz w:val="28"/>
          <w:szCs w:val="28"/>
          <w:lang w:val="uk-UA"/>
        </w:rPr>
        <w:t>Ірина ДАЦКО</w:t>
      </w:r>
    </w:p>
    <w:p w14:paraId="696E17F8" w14:textId="77777777" w:rsidR="00EC5D28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F9A738A" w14:textId="77777777" w:rsidR="00EC5D28" w:rsidRDefault="00EC5D28" w:rsidP="00EC5D28">
      <w:pPr>
        <w:tabs>
          <w:tab w:val="left" w:pos="624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9EA3F09" w14:textId="77777777" w:rsidR="00EC5D28" w:rsidRPr="00331982" w:rsidRDefault="00EC5D28" w:rsidP="00EC5D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EC5D28" w:rsidRPr="00331982" w:rsidSect="00490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EF"/>
    <w:rsid w:val="0009189B"/>
    <w:rsid w:val="00116216"/>
    <w:rsid w:val="001563DC"/>
    <w:rsid w:val="00157EF2"/>
    <w:rsid w:val="001F3F5C"/>
    <w:rsid w:val="002B79A1"/>
    <w:rsid w:val="00331982"/>
    <w:rsid w:val="00372F21"/>
    <w:rsid w:val="003D5F6A"/>
    <w:rsid w:val="004901CD"/>
    <w:rsid w:val="004A4AF8"/>
    <w:rsid w:val="00517D9B"/>
    <w:rsid w:val="00552BDE"/>
    <w:rsid w:val="00580304"/>
    <w:rsid w:val="005D72A7"/>
    <w:rsid w:val="005E47C2"/>
    <w:rsid w:val="00702529"/>
    <w:rsid w:val="00805D5B"/>
    <w:rsid w:val="00921E59"/>
    <w:rsid w:val="00966866"/>
    <w:rsid w:val="00995B83"/>
    <w:rsid w:val="009B38EF"/>
    <w:rsid w:val="00A22E4D"/>
    <w:rsid w:val="00A62E81"/>
    <w:rsid w:val="00B14366"/>
    <w:rsid w:val="00B67C6C"/>
    <w:rsid w:val="00BD65BF"/>
    <w:rsid w:val="00C279D0"/>
    <w:rsid w:val="00D15933"/>
    <w:rsid w:val="00D305E5"/>
    <w:rsid w:val="00E83475"/>
    <w:rsid w:val="00EC3CB1"/>
    <w:rsid w:val="00EC5D28"/>
    <w:rsid w:val="00EF17AC"/>
    <w:rsid w:val="00F07C46"/>
    <w:rsid w:val="00F14B39"/>
    <w:rsid w:val="00F559CA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B5A1B"/>
  <w15:docId w15:val="{AD851F68-5CE7-4DFC-B2C0-89F34F55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E47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2038</Words>
  <Characters>1163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5</cp:revision>
  <cp:lastPrinted>2026-07-20T06:49:00Z</cp:lastPrinted>
  <dcterms:created xsi:type="dcterms:W3CDTF">2026-07-18T18:01:00Z</dcterms:created>
  <dcterms:modified xsi:type="dcterms:W3CDTF">2026-07-20T06:50:00Z</dcterms:modified>
</cp:coreProperties>
</file>