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C0369" w14:textId="77777777" w:rsidR="00574BFA" w:rsidRPr="003D7DE8" w:rsidRDefault="00574BFA" w:rsidP="00574BFA">
      <w:pPr>
        <w:spacing w:after="13" w:line="266" w:lineRule="auto"/>
        <w:jc w:val="center"/>
        <w:rPr>
          <w:color w:val="000000"/>
          <w:sz w:val="28"/>
          <w:szCs w:val="22"/>
          <w:lang w:val="uk-UA"/>
        </w:rPr>
      </w:pPr>
      <w:r>
        <w:rPr>
          <w:b/>
          <w:noProof/>
          <w:color w:val="000000"/>
          <w:w w:val="120"/>
          <w:sz w:val="28"/>
          <w:szCs w:val="28"/>
          <w:lang w:val="uk-UA" w:eastAsia="uk-UA"/>
        </w:rPr>
        <w:drawing>
          <wp:inline distT="0" distB="0" distL="0" distR="0" wp14:anchorId="06CBD440" wp14:editId="549A4D87">
            <wp:extent cx="432000" cy="612000"/>
            <wp:effectExtent l="0" t="0" r="0" b="0"/>
            <wp:docPr id="247" name="Рисунок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BC857E" w14:textId="77777777" w:rsidR="0073159E" w:rsidRDefault="0073159E" w:rsidP="0073159E">
      <w:pPr>
        <w:keepNext/>
        <w:jc w:val="center"/>
        <w:outlineLvl w:val="3"/>
        <w:rPr>
          <w:b/>
          <w:bCs/>
          <w:w w:val="120"/>
          <w:sz w:val="28"/>
          <w:szCs w:val="28"/>
          <w:lang w:val="uk-UA"/>
        </w:rPr>
      </w:pPr>
      <w:r>
        <w:rPr>
          <w:b/>
          <w:bCs/>
          <w:w w:val="120"/>
          <w:sz w:val="28"/>
          <w:szCs w:val="28"/>
          <w:lang w:val="uk-UA"/>
        </w:rPr>
        <w:t>УКРАЇНА</w:t>
      </w:r>
    </w:p>
    <w:p w14:paraId="2E5A15E8" w14:textId="77777777" w:rsidR="0073159E" w:rsidRDefault="0073159E" w:rsidP="0073159E">
      <w:pPr>
        <w:jc w:val="center"/>
        <w:outlineLvl w:val="4"/>
        <w:rPr>
          <w:b/>
          <w:bCs/>
          <w:iCs/>
          <w:w w:val="120"/>
          <w:sz w:val="28"/>
          <w:szCs w:val="28"/>
          <w:lang w:val="uk-UA"/>
        </w:rPr>
      </w:pPr>
      <w:r>
        <w:rPr>
          <w:b/>
          <w:bCs/>
          <w:iCs/>
          <w:w w:val="120"/>
          <w:sz w:val="28"/>
          <w:szCs w:val="28"/>
          <w:lang w:val="uk-UA"/>
        </w:rPr>
        <w:t>ЖМЕРИНСЬКА МІСЬКА РАДА ВІННИЦЬКОЇ ОБЛАСТІ</w:t>
      </w:r>
    </w:p>
    <w:p w14:paraId="510724BF" w14:textId="77777777" w:rsidR="0073159E" w:rsidRDefault="0073159E" w:rsidP="0073159E">
      <w:pPr>
        <w:spacing w:after="13" w:line="264" w:lineRule="auto"/>
        <w:jc w:val="center"/>
        <w:rPr>
          <w:b/>
          <w:sz w:val="28"/>
          <w:szCs w:val="22"/>
          <w:lang w:val="uk-UA"/>
        </w:rPr>
      </w:pPr>
      <w:r>
        <w:rPr>
          <w:b/>
          <w:sz w:val="28"/>
          <w:szCs w:val="28"/>
          <w:lang w:val="uk-UA"/>
        </w:rPr>
        <w:t>ВИКОНАВЧИЙ КОМІТЕТ</w:t>
      </w:r>
    </w:p>
    <w:p w14:paraId="1A198775" w14:textId="77777777" w:rsidR="0073159E" w:rsidRDefault="0073159E" w:rsidP="0073159E">
      <w:pPr>
        <w:keepNext/>
        <w:keepLines/>
        <w:spacing w:line="252" w:lineRule="auto"/>
        <w:ind w:left="197"/>
        <w:outlineLvl w:val="0"/>
        <w:rPr>
          <w:b/>
          <w:w w:val="120"/>
          <w:sz w:val="28"/>
          <w:szCs w:val="28"/>
          <w:lang w:val="uk-UA"/>
        </w:rPr>
      </w:pPr>
    </w:p>
    <w:p w14:paraId="606E65B3" w14:textId="77777777" w:rsidR="0073159E" w:rsidRDefault="0073159E" w:rsidP="0073159E">
      <w:pPr>
        <w:spacing w:before="240" w:after="60"/>
        <w:jc w:val="center"/>
        <w:outlineLvl w:val="6"/>
        <w:rPr>
          <w:b/>
          <w:sz w:val="28"/>
          <w:lang w:val="uk-UA"/>
        </w:rPr>
      </w:pPr>
      <w:r>
        <w:rPr>
          <w:b/>
          <w:w w:val="120"/>
          <w:sz w:val="28"/>
          <w:lang w:val="uk-UA"/>
        </w:rPr>
        <w:t>РОЗПОРЯДЖЕННЯ</w:t>
      </w:r>
    </w:p>
    <w:p w14:paraId="064067D6" w14:textId="77777777" w:rsidR="0073159E" w:rsidRDefault="0073159E" w:rsidP="0073159E">
      <w:pPr>
        <w:spacing w:after="13" w:line="264" w:lineRule="auto"/>
        <w:ind w:left="567" w:firstLine="698"/>
        <w:rPr>
          <w:sz w:val="28"/>
          <w:szCs w:val="22"/>
          <w:lang w:val="uk-UA"/>
        </w:rPr>
      </w:pPr>
    </w:p>
    <w:p w14:paraId="6FDC2E1E" w14:textId="09E98063" w:rsidR="0073159E" w:rsidRPr="001F6C56" w:rsidRDefault="001F6C56" w:rsidP="0073159E">
      <w:pPr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від </w:t>
      </w:r>
      <w:r w:rsidR="00AC70AF">
        <w:rPr>
          <w:sz w:val="28"/>
          <w:lang w:val="uk-UA"/>
        </w:rPr>
        <w:t>«20»</w:t>
      </w:r>
      <w:r w:rsidR="00EA16CE">
        <w:rPr>
          <w:sz w:val="28"/>
          <w:lang w:val="uk-UA"/>
        </w:rPr>
        <w:t xml:space="preserve"> липня </w:t>
      </w:r>
      <w:r>
        <w:rPr>
          <w:sz w:val="28"/>
          <w:lang w:val="uk-UA"/>
        </w:rPr>
        <w:t>202</w:t>
      </w:r>
      <w:r w:rsidR="002768CD">
        <w:rPr>
          <w:sz w:val="28"/>
          <w:lang w:val="uk-UA"/>
        </w:rPr>
        <w:t>6</w:t>
      </w:r>
      <w:r w:rsidR="0073159E">
        <w:rPr>
          <w:sz w:val="28"/>
          <w:lang w:val="uk-UA"/>
        </w:rPr>
        <w:t>р.</w:t>
      </w:r>
      <w:r w:rsidR="0073159E">
        <w:rPr>
          <w:sz w:val="28"/>
          <w:lang w:val="uk-UA"/>
        </w:rPr>
        <w:tab/>
      </w:r>
      <w:r w:rsidR="0073159E">
        <w:rPr>
          <w:sz w:val="28"/>
          <w:lang w:val="uk-UA"/>
        </w:rPr>
        <w:tab/>
      </w:r>
      <w:r w:rsidR="0073159E">
        <w:rPr>
          <w:sz w:val="28"/>
          <w:szCs w:val="28"/>
          <w:lang w:val="uk-UA"/>
        </w:rPr>
        <w:t>м. Жмеринка</w:t>
      </w:r>
      <w:r w:rsidR="0073159E">
        <w:rPr>
          <w:sz w:val="28"/>
          <w:lang w:val="uk-UA"/>
        </w:rPr>
        <w:t xml:space="preserve">                               </w:t>
      </w:r>
      <w:r>
        <w:rPr>
          <w:sz w:val="28"/>
          <w:lang w:val="uk-UA"/>
        </w:rPr>
        <w:t>№</w:t>
      </w:r>
      <w:r w:rsidR="00AC70AF">
        <w:rPr>
          <w:sz w:val="28"/>
          <w:lang w:val="uk-UA"/>
        </w:rPr>
        <w:t>187-р</w:t>
      </w:r>
    </w:p>
    <w:p w14:paraId="6CE229A2" w14:textId="77777777" w:rsidR="001F6C56" w:rsidRDefault="001F6C56" w:rsidP="0073159E">
      <w:pPr>
        <w:rPr>
          <w:sz w:val="28"/>
          <w:szCs w:val="28"/>
          <w:lang w:val="uk-UA"/>
        </w:rPr>
      </w:pPr>
    </w:p>
    <w:p w14:paraId="3B642C0E" w14:textId="77777777" w:rsidR="001F6C56" w:rsidRDefault="0073159E" w:rsidP="0073159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розроблення проєкту  програми  Жмеринської </w:t>
      </w:r>
    </w:p>
    <w:p w14:paraId="4068ACB6" w14:textId="77777777" w:rsidR="002768CD" w:rsidRDefault="0073159E" w:rsidP="0073159E">
      <w:pPr>
        <w:ind w:right="282"/>
        <w:jc w:val="both"/>
        <w:rPr>
          <w:spacing w:val="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міської територіальної громади </w:t>
      </w:r>
      <w:bookmarkStart w:id="0" w:name="_Hlk203990920"/>
      <w:r>
        <w:rPr>
          <w:spacing w:val="1"/>
          <w:sz w:val="28"/>
          <w:szCs w:val="28"/>
          <w:lang w:val="uk-UA"/>
        </w:rPr>
        <w:t xml:space="preserve">«Відпочинок та оздоровлення  </w:t>
      </w:r>
    </w:p>
    <w:p w14:paraId="107659BD" w14:textId="604F6707" w:rsidR="0073159E" w:rsidRDefault="0073159E" w:rsidP="002768CD">
      <w:pPr>
        <w:ind w:right="282"/>
        <w:jc w:val="both"/>
        <w:rPr>
          <w:sz w:val="28"/>
          <w:szCs w:val="28"/>
          <w:lang w:val="uk-UA"/>
        </w:rPr>
      </w:pPr>
      <w:r>
        <w:rPr>
          <w:spacing w:val="1"/>
          <w:sz w:val="28"/>
          <w:szCs w:val="28"/>
          <w:lang w:val="uk-UA"/>
        </w:rPr>
        <w:t xml:space="preserve">дітей» </w:t>
      </w:r>
      <w:r w:rsidR="002768CD">
        <w:rPr>
          <w:sz w:val="28"/>
          <w:szCs w:val="28"/>
          <w:lang w:val="uk-UA"/>
        </w:rPr>
        <w:t>на 202</w:t>
      </w:r>
      <w:r w:rsidR="00AD1EE8">
        <w:rPr>
          <w:sz w:val="28"/>
          <w:szCs w:val="28"/>
          <w:lang w:val="uk-UA"/>
        </w:rPr>
        <w:t>7</w:t>
      </w:r>
      <w:r w:rsidR="002768CD">
        <w:rPr>
          <w:sz w:val="28"/>
          <w:szCs w:val="28"/>
          <w:lang w:val="uk-UA"/>
        </w:rPr>
        <w:t xml:space="preserve"> – 2029</w:t>
      </w:r>
      <w:r w:rsidR="001F6C56">
        <w:rPr>
          <w:sz w:val="28"/>
          <w:szCs w:val="28"/>
          <w:lang w:val="uk-UA"/>
        </w:rPr>
        <w:t xml:space="preserve"> роки</w:t>
      </w:r>
    </w:p>
    <w:p w14:paraId="275D71C4" w14:textId="77777777" w:rsidR="0073159E" w:rsidRPr="0026564E" w:rsidRDefault="0073159E" w:rsidP="004F105C">
      <w:pPr>
        <w:jc w:val="both"/>
        <w:rPr>
          <w:sz w:val="28"/>
          <w:szCs w:val="28"/>
          <w:lang w:val="uk-UA"/>
        </w:rPr>
      </w:pPr>
    </w:p>
    <w:bookmarkEnd w:id="0"/>
    <w:p w14:paraId="46E23855" w14:textId="381EAC44" w:rsidR="0073159E" w:rsidRPr="0026564E" w:rsidRDefault="0073159E" w:rsidP="004F105C">
      <w:pPr>
        <w:ind w:firstLine="708"/>
        <w:jc w:val="both"/>
        <w:rPr>
          <w:sz w:val="28"/>
          <w:szCs w:val="28"/>
          <w:lang w:val="uk-UA"/>
        </w:rPr>
      </w:pPr>
      <w:r w:rsidRPr="0026564E">
        <w:rPr>
          <w:sz w:val="28"/>
          <w:szCs w:val="28"/>
          <w:lang w:val="uk-UA"/>
        </w:rPr>
        <w:t>Відповідно до Законів України «Про освіту», «Про охорону дитинства», «Про місцеве самоврядування в Україні», «Про оздо</w:t>
      </w:r>
      <w:r w:rsidR="0026564E">
        <w:rPr>
          <w:sz w:val="28"/>
          <w:szCs w:val="28"/>
          <w:lang w:val="uk-UA"/>
        </w:rPr>
        <w:t xml:space="preserve">ровлення та відпочинок дітей», </w:t>
      </w:r>
      <w:r w:rsidRPr="0026564E">
        <w:rPr>
          <w:sz w:val="28"/>
          <w:szCs w:val="28"/>
          <w:lang w:val="uk-UA"/>
        </w:rPr>
        <w:t>«Про забезпечення санітарного та епідемічного благополуччя населення», постановами Кабінету Міністрів України «Про затвердження норм харчування у закладах освіти та дитячих закладах оздоровлення та відпочинку», «Про організаційне і фінансове забезпечення відпочинку та оздоровлення дітей в Україні», на</w:t>
      </w:r>
      <w:r w:rsidR="0026564E">
        <w:rPr>
          <w:sz w:val="28"/>
          <w:szCs w:val="28"/>
          <w:lang w:val="uk-UA"/>
        </w:rPr>
        <w:t>казу</w:t>
      </w:r>
      <w:r w:rsidRPr="0026564E">
        <w:rPr>
          <w:sz w:val="28"/>
          <w:szCs w:val="28"/>
          <w:lang w:val="uk-UA"/>
        </w:rPr>
        <w:t xml:space="preserve"> Міністерства охорони здоров’я України та Міністерства освіти і науки України «Про затвердження Порядку організації харчування дітей у навчальних та оздоровчих закладах», с</w:t>
      </w:r>
      <w:r w:rsidR="0026564E">
        <w:rPr>
          <w:sz w:val="28"/>
          <w:szCs w:val="28"/>
          <w:lang w:val="uk-UA"/>
        </w:rPr>
        <w:t xml:space="preserve">т.91 </w:t>
      </w:r>
      <w:r w:rsidR="002768CD">
        <w:rPr>
          <w:sz w:val="28"/>
          <w:szCs w:val="28"/>
          <w:lang w:val="uk-UA"/>
        </w:rPr>
        <w:t>Б</w:t>
      </w:r>
      <w:r w:rsidR="0026564E">
        <w:rPr>
          <w:sz w:val="28"/>
          <w:szCs w:val="28"/>
          <w:lang w:val="uk-UA"/>
        </w:rPr>
        <w:t xml:space="preserve">юджетного кодексу України, </w:t>
      </w:r>
      <w:r w:rsidR="003A022D">
        <w:rPr>
          <w:sz w:val="28"/>
          <w:szCs w:val="28"/>
          <w:lang w:val="uk-UA"/>
        </w:rPr>
        <w:t>з урахуванням п</w:t>
      </w:r>
      <w:r w:rsidR="006416E9">
        <w:rPr>
          <w:sz w:val="28"/>
          <w:szCs w:val="28"/>
          <w:lang w:val="uk-UA"/>
        </w:rPr>
        <w:t>останови КМУ</w:t>
      </w:r>
      <w:r w:rsidR="002768CD" w:rsidRPr="002768CD">
        <w:rPr>
          <w:sz w:val="28"/>
          <w:szCs w:val="28"/>
          <w:lang w:val="uk-UA"/>
        </w:rPr>
        <w:t xml:space="preserve"> від 1</w:t>
      </w:r>
      <w:r w:rsidR="0026564E" w:rsidRPr="002768CD">
        <w:rPr>
          <w:sz w:val="28"/>
          <w:szCs w:val="28"/>
          <w:lang w:val="uk-UA"/>
        </w:rPr>
        <w:t>7.06.202</w:t>
      </w:r>
      <w:r w:rsidR="002768CD" w:rsidRPr="002768CD">
        <w:rPr>
          <w:sz w:val="28"/>
          <w:szCs w:val="28"/>
          <w:lang w:val="uk-UA"/>
        </w:rPr>
        <w:t>6</w:t>
      </w:r>
      <w:r w:rsidR="0026564E" w:rsidRPr="002768CD">
        <w:rPr>
          <w:sz w:val="28"/>
          <w:szCs w:val="28"/>
          <w:lang w:val="uk-UA"/>
        </w:rPr>
        <w:t xml:space="preserve"> р. №7</w:t>
      </w:r>
      <w:r w:rsidR="002768CD" w:rsidRPr="002768CD">
        <w:rPr>
          <w:sz w:val="28"/>
          <w:szCs w:val="28"/>
          <w:lang w:val="uk-UA"/>
        </w:rPr>
        <w:t>93</w:t>
      </w:r>
      <w:r w:rsidR="0026564E">
        <w:rPr>
          <w:sz w:val="28"/>
          <w:szCs w:val="28"/>
          <w:lang w:val="uk-UA"/>
        </w:rPr>
        <w:t xml:space="preserve"> </w:t>
      </w:r>
      <w:r w:rsidR="003A022D" w:rsidRPr="002768CD">
        <w:rPr>
          <w:sz w:val="28"/>
          <w:szCs w:val="28"/>
          <w:lang w:val="uk-UA"/>
        </w:rPr>
        <w:t xml:space="preserve">«Про схвалення Бюджетної декларації на 2027 – 2029 роки» </w:t>
      </w:r>
      <w:r w:rsidRPr="0026564E">
        <w:rPr>
          <w:sz w:val="28"/>
          <w:szCs w:val="28"/>
          <w:lang w:val="uk-UA"/>
        </w:rPr>
        <w:t xml:space="preserve"> та з метою організації змістовного відпочинку та оздоровлення дітей, керуючись ст. 42, </w:t>
      </w:r>
      <w:r w:rsidR="00134942">
        <w:rPr>
          <w:sz w:val="28"/>
          <w:szCs w:val="28"/>
          <w:lang w:val="uk-UA"/>
        </w:rPr>
        <w:t xml:space="preserve">п.1 </w:t>
      </w:r>
      <w:r w:rsidR="00261928">
        <w:rPr>
          <w:sz w:val="28"/>
          <w:szCs w:val="28"/>
          <w:lang w:val="uk-UA"/>
        </w:rPr>
        <w:t xml:space="preserve">ч.3 ст.50 </w:t>
      </w:r>
      <w:r w:rsidRPr="0026564E">
        <w:rPr>
          <w:sz w:val="28"/>
          <w:szCs w:val="28"/>
          <w:lang w:val="uk-UA"/>
        </w:rPr>
        <w:t>Закону України «Про місцеве самоврядування в Україні»:</w:t>
      </w:r>
    </w:p>
    <w:p w14:paraId="6F97DD55" w14:textId="77777777" w:rsidR="009F1CEC" w:rsidRPr="00C91E4B" w:rsidRDefault="009F1CEC" w:rsidP="009F1CEC">
      <w:pPr>
        <w:jc w:val="both"/>
        <w:rPr>
          <w:sz w:val="28"/>
          <w:szCs w:val="28"/>
          <w:lang w:val="uk-UA"/>
        </w:rPr>
      </w:pPr>
    </w:p>
    <w:p w14:paraId="3012F885" w14:textId="1A3CB0D0" w:rsidR="009F1CEC" w:rsidRPr="00261928" w:rsidRDefault="009F1CEC" w:rsidP="009F1CEC">
      <w:pPr>
        <w:ind w:firstLine="708"/>
        <w:jc w:val="both"/>
        <w:rPr>
          <w:sz w:val="28"/>
          <w:szCs w:val="28"/>
          <w:lang w:val="uk-UA"/>
        </w:rPr>
      </w:pPr>
      <w:r w:rsidRPr="00261928">
        <w:rPr>
          <w:sz w:val="28"/>
          <w:szCs w:val="28"/>
          <w:lang w:val="uk-UA"/>
        </w:rPr>
        <w:t>1. Управлінню освіти Жмеринської міської рад</w:t>
      </w:r>
      <w:r w:rsidR="00261928">
        <w:rPr>
          <w:sz w:val="28"/>
          <w:szCs w:val="28"/>
          <w:lang w:val="uk-UA"/>
        </w:rPr>
        <w:t xml:space="preserve">и (Аліна ТВЕРДОХЛІБ) розробити </w:t>
      </w:r>
      <w:r w:rsidRPr="00261928">
        <w:rPr>
          <w:sz w:val="28"/>
          <w:szCs w:val="28"/>
          <w:lang w:val="uk-UA"/>
        </w:rPr>
        <w:t>проєкт програми Жмеринської міської територіальної громади «Відпочинок та оздоровлення  дітей»   на 2026 – 202</w:t>
      </w:r>
      <w:r w:rsidR="002768CD">
        <w:rPr>
          <w:sz w:val="28"/>
          <w:szCs w:val="28"/>
          <w:lang w:val="uk-UA"/>
        </w:rPr>
        <w:t>9</w:t>
      </w:r>
      <w:r w:rsidRPr="00261928">
        <w:rPr>
          <w:sz w:val="28"/>
          <w:szCs w:val="28"/>
          <w:lang w:val="uk-UA"/>
        </w:rPr>
        <w:t xml:space="preserve"> роки  (далі </w:t>
      </w:r>
      <w:r w:rsidR="002768CD">
        <w:rPr>
          <w:sz w:val="28"/>
          <w:szCs w:val="28"/>
          <w:lang w:val="uk-UA"/>
        </w:rPr>
        <w:t xml:space="preserve">– </w:t>
      </w:r>
      <w:r w:rsidRPr="00261928">
        <w:rPr>
          <w:sz w:val="28"/>
          <w:szCs w:val="28"/>
          <w:lang w:val="uk-UA"/>
        </w:rPr>
        <w:t>Програма).</w:t>
      </w:r>
    </w:p>
    <w:p w14:paraId="62D4DCDB" w14:textId="5A2B0E56" w:rsidR="009F1CEC" w:rsidRDefault="009F1CEC" w:rsidP="009F1CEC">
      <w:pPr>
        <w:ind w:firstLine="708"/>
        <w:jc w:val="both"/>
        <w:rPr>
          <w:spacing w:val="-1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1.1. Надати проєкт Програми фінансовому управлінню (Галина БЕЗВЕРХНЯ), управлінню економіки та розвитку інфраструктури (</w:t>
      </w:r>
      <w:r w:rsidR="002768CD">
        <w:rPr>
          <w:color w:val="000000"/>
          <w:sz w:val="28"/>
          <w:szCs w:val="28"/>
          <w:lang w:val="uk-UA" w:eastAsia="uk-UA"/>
        </w:rPr>
        <w:t>Катерина ЦАБАК</w:t>
      </w:r>
      <w:r>
        <w:rPr>
          <w:color w:val="000000"/>
          <w:sz w:val="28"/>
          <w:szCs w:val="28"/>
          <w:lang w:val="uk-UA" w:eastAsia="uk-UA"/>
        </w:rPr>
        <w:t>) для проведення відповідних експертиз.</w:t>
      </w:r>
    </w:p>
    <w:p w14:paraId="1B29B5E5" w14:textId="77777777" w:rsidR="009F1CEC" w:rsidRDefault="009F1CEC" w:rsidP="009F1CE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>
        <w:rPr>
          <w:color w:val="000000"/>
          <w:sz w:val="28"/>
          <w:szCs w:val="28"/>
          <w:lang w:val="uk-UA" w:eastAsia="uk-UA"/>
        </w:rPr>
        <w:t>П</w:t>
      </w:r>
      <w:proofErr w:type="spellStart"/>
      <w:r>
        <w:rPr>
          <w:color w:val="000000"/>
          <w:sz w:val="28"/>
          <w:szCs w:val="28"/>
          <w:lang w:eastAsia="uk-UA"/>
        </w:rPr>
        <w:t>ісля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врахування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висновків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вищезазна</w:t>
      </w:r>
      <w:r w:rsidR="00261928">
        <w:rPr>
          <w:color w:val="000000"/>
          <w:sz w:val="28"/>
          <w:szCs w:val="28"/>
          <w:lang w:eastAsia="uk-UA"/>
        </w:rPr>
        <w:t>чених</w:t>
      </w:r>
      <w:proofErr w:type="spellEnd"/>
      <w:r w:rsidR="00261928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261928">
        <w:rPr>
          <w:color w:val="000000"/>
          <w:sz w:val="28"/>
          <w:szCs w:val="28"/>
          <w:lang w:eastAsia="uk-UA"/>
        </w:rPr>
        <w:t>управлінь</w:t>
      </w:r>
      <w:proofErr w:type="spellEnd"/>
      <w:r w:rsidR="00261928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261928">
        <w:rPr>
          <w:color w:val="000000"/>
          <w:sz w:val="28"/>
          <w:szCs w:val="28"/>
          <w:lang w:eastAsia="uk-UA"/>
        </w:rPr>
        <w:t>винести</w:t>
      </w:r>
      <w:proofErr w:type="spellEnd"/>
      <w:r w:rsidR="00261928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261928">
        <w:rPr>
          <w:color w:val="000000"/>
          <w:sz w:val="28"/>
          <w:szCs w:val="28"/>
          <w:lang w:eastAsia="uk-UA"/>
        </w:rPr>
        <w:t>проєкт</w:t>
      </w:r>
      <w:proofErr w:type="spellEnd"/>
      <w:r w:rsidR="00261928">
        <w:rPr>
          <w:color w:val="000000"/>
          <w:sz w:val="28"/>
          <w:szCs w:val="28"/>
          <w:lang w:eastAsia="uk-UA"/>
        </w:rPr>
        <w:t xml:space="preserve"> </w:t>
      </w:r>
      <w:r w:rsidR="00261928">
        <w:rPr>
          <w:color w:val="000000"/>
          <w:sz w:val="28"/>
          <w:szCs w:val="28"/>
          <w:lang w:val="uk-UA" w:eastAsia="uk-UA"/>
        </w:rPr>
        <w:t>П</w:t>
      </w:r>
      <w:proofErr w:type="spellStart"/>
      <w:r>
        <w:rPr>
          <w:color w:val="000000"/>
          <w:sz w:val="28"/>
          <w:szCs w:val="28"/>
          <w:lang w:eastAsia="uk-UA"/>
        </w:rPr>
        <w:t>рограми</w:t>
      </w:r>
      <w:proofErr w:type="spellEnd"/>
      <w:r>
        <w:rPr>
          <w:color w:val="000000"/>
          <w:sz w:val="28"/>
          <w:szCs w:val="28"/>
          <w:lang w:eastAsia="uk-UA"/>
        </w:rPr>
        <w:t xml:space="preserve"> для </w:t>
      </w:r>
      <w:proofErr w:type="spellStart"/>
      <w:r>
        <w:rPr>
          <w:color w:val="000000"/>
          <w:sz w:val="28"/>
          <w:szCs w:val="28"/>
          <w:lang w:eastAsia="uk-UA"/>
        </w:rPr>
        <w:t>його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затвердження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у порядку, </w:t>
      </w:r>
      <w:proofErr w:type="spellStart"/>
      <w:r>
        <w:rPr>
          <w:color w:val="000000"/>
          <w:sz w:val="28"/>
          <w:szCs w:val="28"/>
          <w:lang w:eastAsia="uk-UA"/>
        </w:rPr>
        <w:t>визначеному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чинним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законодавством</w:t>
      </w:r>
      <w:proofErr w:type="spellEnd"/>
      <w:r>
        <w:rPr>
          <w:color w:val="000000"/>
          <w:sz w:val="28"/>
          <w:szCs w:val="28"/>
          <w:lang w:val="uk-UA" w:eastAsia="uk-UA"/>
        </w:rPr>
        <w:t>.</w:t>
      </w:r>
    </w:p>
    <w:p w14:paraId="2A33E118" w14:textId="77777777" w:rsidR="009F1CEC" w:rsidRDefault="009F1CEC" w:rsidP="009F1CE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Контроль за виконанням цього розпорядження покласти на заступника міського голови з питань діяльності виконавчих органів ради Ольгу БОРОВСЬКУ.</w:t>
      </w:r>
    </w:p>
    <w:p w14:paraId="234F1376" w14:textId="77777777" w:rsidR="009F1CEC" w:rsidRPr="00637A42" w:rsidRDefault="009F1CEC" w:rsidP="009F1CEC">
      <w:pPr>
        <w:ind w:firstLine="708"/>
        <w:jc w:val="both"/>
        <w:rPr>
          <w:sz w:val="28"/>
          <w:szCs w:val="28"/>
          <w:lang w:val="uk-UA"/>
        </w:rPr>
      </w:pPr>
    </w:p>
    <w:p w14:paraId="2BAA631F" w14:textId="77777777" w:rsidR="00134942" w:rsidRDefault="00134942" w:rsidP="00134942">
      <w:pPr>
        <w:ind w:firstLine="708"/>
        <w:jc w:val="both"/>
        <w:rPr>
          <w:sz w:val="28"/>
          <w:szCs w:val="28"/>
          <w:lang w:val="uk-UA"/>
        </w:rPr>
      </w:pPr>
    </w:p>
    <w:p w14:paraId="58915F75" w14:textId="3957E28C" w:rsidR="004F105C" w:rsidRDefault="004F105C" w:rsidP="0073159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Секретар міської ради                               Вадим КОЖУХОВСЬКИЙ</w:t>
      </w:r>
    </w:p>
    <w:sectPr w:rsidR="004F105C" w:rsidSect="009D5864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59E"/>
    <w:rsid w:val="00134942"/>
    <w:rsid w:val="001F6C56"/>
    <w:rsid w:val="00261928"/>
    <w:rsid w:val="0026564E"/>
    <w:rsid w:val="002768CD"/>
    <w:rsid w:val="00285320"/>
    <w:rsid w:val="003A022D"/>
    <w:rsid w:val="003F37E7"/>
    <w:rsid w:val="004F105C"/>
    <w:rsid w:val="00574BFA"/>
    <w:rsid w:val="006416E9"/>
    <w:rsid w:val="006618D8"/>
    <w:rsid w:val="007074AD"/>
    <w:rsid w:val="0073159E"/>
    <w:rsid w:val="00915B1C"/>
    <w:rsid w:val="0095040B"/>
    <w:rsid w:val="009D5864"/>
    <w:rsid w:val="009F1CEC"/>
    <w:rsid w:val="00AA0F07"/>
    <w:rsid w:val="00AC70AF"/>
    <w:rsid w:val="00AD1EE8"/>
    <w:rsid w:val="00B639F2"/>
    <w:rsid w:val="00C23C03"/>
    <w:rsid w:val="00EA16CE"/>
    <w:rsid w:val="00EA3E3E"/>
    <w:rsid w:val="00F4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17A61"/>
  <w15:chartTrackingRefBased/>
  <w15:docId w15:val="{41B00ACF-AA0F-4CDE-9BDE-AD010D71D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5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3159E"/>
    <w:pPr>
      <w:spacing w:after="120"/>
    </w:pPr>
    <w:rPr>
      <w:rFonts w:eastAsia="Calibri"/>
    </w:rPr>
  </w:style>
  <w:style w:type="character" w:customStyle="1" w:styleId="a4">
    <w:name w:val="Основний текст Знак"/>
    <w:basedOn w:val="a0"/>
    <w:link w:val="a3"/>
    <w:semiHidden/>
    <w:rsid w:val="0073159E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3159E"/>
  </w:style>
  <w:style w:type="paragraph" w:styleId="a5">
    <w:name w:val="Balloon Text"/>
    <w:basedOn w:val="a"/>
    <w:link w:val="a6"/>
    <w:uiPriority w:val="99"/>
    <w:semiHidden/>
    <w:unhideWhenUsed/>
    <w:rsid w:val="001F6C56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1F6C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9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1259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2026-07-20T11:39:00Z</cp:lastPrinted>
  <dcterms:created xsi:type="dcterms:W3CDTF">2026-07-16T07:40:00Z</dcterms:created>
  <dcterms:modified xsi:type="dcterms:W3CDTF">2026-07-20T11:42:00Z</dcterms:modified>
</cp:coreProperties>
</file>