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915" w:rsidRDefault="00EA1915"/>
    <w:p w:rsidR="00EA1915" w:rsidRPr="00EA1915" w:rsidRDefault="00EA1915" w:rsidP="00EA1915"/>
    <w:p w:rsidR="00EA1915" w:rsidRPr="00EA1915" w:rsidRDefault="00EA1915" w:rsidP="00EA1915"/>
    <w:p w:rsidR="00EA1915" w:rsidRPr="00EA1915" w:rsidRDefault="00EA1915" w:rsidP="00EA1915"/>
    <w:p w:rsidR="00EA1915" w:rsidRPr="00EA1915" w:rsidRDefault="00EA1915" w:rsidP="00EA1915"/>
    <w:p w:rsidR="00EA1915" w:rsidRDefault="00EA1915" w:rsidP="00EA1915"/>
    <w:p w:rsidR="00986135" w:rsidRDefault="00EA1915" w:rsidP="00EA1915">
      <w:pPr>
        <w:tabs>
          <w:tab w:val="left" w:pos="1905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proofErr w:type="spellStart"/>
      <w:r w:rsidRPr="00EA1915">
        <w:rPr>
          <w:rFonts w:ascii="Times New Roman" w:hAnsi="Times New Roman" w:cs="Times New Roman"/>
          <w:b/>
          <w:sz w:val="36"/>
          <w:szCs w:val="36"/>
        </w:rPr>
        <w:t>Інвестиційна</w:t>
      </w:r>
      <w:proofErr w:type="spellEnd"/>
      <w:r w:rsidRPr="00EA1915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EA1915">
        <w:rPr>
          <w:rFonts w:ascii="Times New Roman" w:hAnsi="Times New Roman" w:cs="Times New Roman"/>
          <w:b/>
          <w:sz w:val="36"/>
          <w:szCs w:val="36"/>
        </w:rPr>
        <w:t>програма</w:t>
      </w:r>
      <w:proofErr w:type="spellEnd"/>
    </w:p>
    <w:p w:rsidR="00EA1915" w:rsidRPr="00EA1915" w:rsidRDefault="00EA1915" w:rsidP="00EA1915">
      <w:pPr>
        <w:tabs>
          <w:tab w:val="left" w:pos="1905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EA1915" w:rsidRDefault="00EA1915" w:rsidP="00EA1915">
      <w:pPr>
        <w:tabs>
          <w:tab w:val="left" w:pos="1905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EA1915">
        <w:rPr>
          <w:rFonts w:ascii="Times New Roman" w:hAnsi="Times New Roman" w:cs="Times New Roman"/>
          <w:b/>
          <w:sz w:val="36"/>
          <w:szCs w:val="36"/>
          <w:lang w:val="uk-UA"/>
        </w:rPr>
        <w:t>МІСЬКОГО КОМУНАЛЬНОГО ПІДПРИЄМСТВА «ЕНЕРГОРЕСУРС»</w:t>
      </w:r>
    </w:p>
    <w:p w:rsidR="00EA1915" w:rsidRPr="00EA1915" w:rsidRDefault="00EA1915" w:rsidP="00EA1915">
      <w:pPr>
        <w:tabs>
          <w:tab w:val="left" w:pos="1905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EA1915" w:rsidRPr="00EA1915" w:rsidRDefault="00EA1915" w:rsidP="00EA1915">
      <w:pPr>
        <w:tabs>
          <w:tab w:val="left" w:pos="1905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EA1915">
        <w:rPr>
          <w:rFonts w:ascii="Times New Roman" w:hAnsi="Times New Roman" w:cs="Times New Roman"/>
          <w:b/>
          <w:sz w:val="36"/>
          <w:szCs w:val="36"/>
          <w:lang w:val="uk-UA"/>
        </w:rPr>
        <w:t>у сфері теплопостачання</w:t>
      </w:r>
    </w:p>
    <w:p w:rsidR="00EA1915" w:rsidRPr="00EA1915" w:rsidRDefault="00EA1915" w:rsidP="00EA1915">
      <w:pPr>
        <w:tabs>
          <w:tab w:val="left" w:pos="1905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EA1915">
        <w:rPr>
          <w:rFonts w:ascii="Times New Roman" w:hAnsi="Times New Roman" w:cs="Times New Roman"/>
          <w:b/>
          <w:sz w:val="36"/>
          <w:szCs w:val="36"/>
          <w:lang w:val="uk-UA"/>
        </w:rPr>
        <w:t>на 2026-2027 роки</w:t>
      </w:r>
    </w:p>
    <w:p w:rsidR="00EA1915" w:rsidRDefault="00EA1915">
      <w:pPr>
        <w:tabs>
          <w:tab w:val="left" w:pos="1905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EA1915" w:rsidRDefault="00EA1915">
      <w:pPr>
        <w:tabs>
          <w:tab w:val="left" w:pos="1905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EA1915" w:rsidRDefault="00EA1915">
      <w:pPr>
        <w:tabs>
          <w:tab w:val="left" w:pos="1905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EA1915" w:rsidRDefault="00EA1915">
      <w:pPr>
        <w:tabs>
          <w:tab w:val="left" w:pos="1905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EA1915" w:rsidRDefault="00EA1915">
      <w:pPr>
        <w:tabs>
          <w:tab w:val="left" w:pos="1905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EA1915" w:rsidRDefault="00EA1915">
      <w:pPr>
        <w:tabs>
          <w:tab w:val="left" w:pos="1905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EA1915" w:rsidRDefault="00EA1915">
      <w:pPr>
        <w:tabs>
          <w:tab w:val="left" w:pos="1905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EA1915" w:rsidRDefault="00EA1915">
      <w:pPr>
        <w:tabs>
          <w:tab w:val="left" w:pos="1905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EA1915" w:rsidRDefault="00EA1915">
      <w:pPr>
        <w:tabs>
          <w:tab w:val="left" w:pos="1905"/>
        </w:tabs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EA1915" w:rsidRPr="00EA1915" w:rsidRDefault="00EA1915">
      <w:pPr>
        <w:tabs>
          <w:tab w:val="left" w:pos="1905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A1915">
        <w:rPr>
          <w:rFonts w:ascii="Times New Roman" w:hAnsi="Times New Roman" w:cs="Times New Roman"/>
          <w:sz w:val="28"/>
          <w:szCs w:val="28"/>
          <w:lang w:val="uk-UA"/>
        </w:rPr>
        <w:t>м. Жмеринка</w:t>
      </w:r>
    </w:p>
    <w:sectPr w:rsidR="00EA1915" w:rsidRPr="00EA1915" w:rsidSect="00986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7DA6" w:rsidRDefault="00D37DA6" w:rsidP="00EA1915">
      <w:pPr>
        <w:spacing w:after="0" w:line="240" w:lineRule="auto"/>
      </w:pPr>
      <w:r>
        <w:separator/>
      </w:r>
    </w:p>
  </w:endnote>
  <w:endnote w:type="continuationSeparator" w:id="0">
    <w:p w:rsidR="00D37DA6" w:rsidRDefault="00D37DA6" w:rsidP="00EA1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7DA6" w:rsidRDefault="00D37DA6" w:rsidP="00EA1915">
      <w:pPr>
        <w:spacing w:after="0" w:line="240" w:lineRule="auto"/>
      </w:pPr>
      <w:r>
        <w:separator/>
      </w:r>
    </w:p>
  </w:footnote>
  <w:footnote w:type="continuationSeparator" w:id="0">
    <w:p w:rsidR="00D37DA6" w:rsidRDefault="00D37DA6" w:rsidP="00EA19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1915"/>
    <w:rsid w:val="00986135"/>
    <w:rsid w:val="00D37DA6"/>
    <w:rsid w:val="00EA1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1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A19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A1915"/>
  </w:style>
  <w:style w:type="paragraph" w:styleId="a5">
    <w:name w:val="footer"/>
    <w:basedOn w:val="a"/>
    <w:link w:val="a6"/>
    <w:uiPriority w:val="99"/>
    <w:semiHidden/>
    <w:unhideWhenUsed/>
    <w:rsid w:val="00EA19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A19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Бухгалтер</cp:lastModifiedBy>
  <cp:revision>3</cp:revision>
  <cp:lastPrinted>2026-08-04T10:23:00Z</cp:lastPrinted>
  <dcterms:created xsi:type="dcterms:W3CDTF">2026-08-04T10:19:00Z</dcterms:created>
  <dcterms:modified xsi:type="dcterms:W3CDTF">2026-08-04T10:23:00Z</dcterms:modified>
</cp:coreProperties>
</file>