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60C81E26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15B55338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8E30E9">
        <w:rPr>
          <w:color w:val="000000"/>
          <w:sz w:val="28"/>
          <w:szCs w:val="28"/>
          <w:lang w:val="uk-UA"/>
        </w:rPr>
        <w:t>«___»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8E30E9">
        <w:rPr>
          <w:color w:val="000000"/>
          <w:sz w:val="28"/>
          <w:szCs w:val="28"/>
          <w:lang w:val="uk-UA"/>
        </w:rPr>
        <w:t>_________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   </w:t>
      </w:r>
      <w:r w:rsidR="008E30E9">
        <w:rPr>
          <w:color w:val="000000"/>
          <w:sz w:val="28"/>
          <w:szCs w:val="28"/>
          <w:lang w:val="uk-UA"/>
        </w:rPr>
        <w:t xml:space="preserve">  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7F280C8C" w14:textId="77777777" w:rsidR="00077350" w:rsidRPr="006879D2" w:rsidRDefault="00077350" w:rsidP="00077350">
      <w:pPr>
        <w:shd w:val="clear" w:color="auto" w:fill="FFFFFF"/>
        <w:spacing w:after="13" w:line="266" w:lineRule="auto"/>
        <w:ind w:left="567" w:firstLine="709"/>
        <w:rPr>
          <w:sz w:val="28"/>
          <w:szCs w:val="22"/>
          <w:lang w:val="uk-UA"/>
        </w:rPr>
      </w:pPr>
      <w:bookmarkStart w:id="0" w:name="_GoBack"/>
      <w:bookmarkEnd w:id="0"/>
    </w:p>
    <w:p w14:paraId="1FBDBDF6" w14:textId="77777777" w:rsidR="006879D2" w:rsidRDefault="002532B7" w:rsidP="006879D2">
      <w:pPr>
        <w:tabs>
          <w:tab w:val="left" w:pos="4111"/>
        </w:tabs>
        <w:autoSpaceDE w:val="0"/>
        <w:autoSpaceDN w:val="0"/>
        <w:adjustRightInd w:val="0"/>
        <w:ind w:right="5669"/>
        <w:rPr>
          <w:bCs/>
          <w:sz w:val="28"/>
          <w:szCs w:val="28"/>
          <w:lang w:val="uk-UA"/>
        </w:rPr>
      </w:pPr>
      <w:r w:rsidRPr="006879D2">
        <w:rPr>
          <w:bCs/>
          <w:sz w:val="28"/>
          <w:szCs w:val="28"/>
          <w:lang w:val="uk-UA"/>
        </w:rPr>
        <w:t xml:space="preserve">Про </w:t>
      </w:r>
      <w:r w:rsidR="00737E2A" w:rsidRPr="006879D2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6879D2">
        <w:rPr>
          <w:bCs/>
          <w:sz w:val="28"/>
          <w:szCs w:val="28"/>
          <w:lang w:val="uk-UA"/>
        </w:rPr>
        <w:t xml:space="preserve">комунального </w:t>
      </w:r>
      <w:r w:rsidR="006879D2">
        <w:rPr>
          <w:bCs/>
          <w:sz w:val="28"/>
          <w:szCs w:val="28"/>
          <w:lang w:val="uk-UA"/>
        </w:rPr>
        <w:t xml:space="preserve">    </w:t>
      </w:r>
      <w:r w:rsidR="00825002" w:rsidRPr="006879D2">
        <w:rPr>
          <w:bCs/>
          <w:sz w:val="28"/>
          <w:szCs w:val="28"/>
          <w:lang w:val="uk-UA"/>
        </w:rPr>
        <w:t xml:space="preserve">майна               КЗ </w:t>
      </w:r>
      <w:r w:rsidR="00AC47BF" w:rsidRPr="006879D2">
        <w:rPr>
          <w:bCs/>
          <w:sz w:val="28"/>
          <w:szCs w:val="28"/>
          <w:lang w:val="uk-UA"/>
        </w:rPr>
        <w:t xml:space="preserve">«Літературний музей </w:t>
      </w:r>
    </w:p>
    <w:p w14:paraId="5B13E849" w14:textId="7E84317C" w:rsidR="002532B7" w:rsidRPr="006879D2" w:rsidRDefault="006879D2" w:rsidP="006879D2">
      <w:pPr>
        <w:tabs>
          <w:tab w:val="left" w:pos="0"/>
        </w:tabs>
        <w:autoSpaceDE w:val="0"/>
        <w:autoSpaceDN w:val="0"/>
        <w:adjustRightInd w:val="0"/>
        <w:ind w:right="4535"/>
        <w:rPr>
          <w:sz w:val="28"/>
          <w:lang w:val="uk-UA" w:eastAsia="en-US"/>
        </w:rPr>
      </w:pPr>
      <w:r>
        <w:rPr>
          <w:bCs/>
          <w:sz w:val="28"/>
          <w:szCs w:val="28"/>
          <w:lang w:val="uk-UA"/>
        </w:rPr>
        <w:t>імені В</w:t>
      </w:r>
      <w:r w:rsidR="00AC47BF" w:rsidRPr="006879D2">
        <w:rPr>
          <w:bCs/>
          <w:sz w:val="28"/>
          <w:szCs w:val="28"/>
          <w:lang w:val="uk-UA"/>
        </w:rPr>
        <w:t xml:space="preserve">.О. </w:t>
      </w:r>
      <w:r>
        <w:rPr>
          <w:bCs/>
          <w:sz w:val="28"/>
          <w:szCs w:val="28"/>
          <w:lang w:val="uk-UA"/>
        </w:rPr>
        <w:t>З</w:t>
      </w:r>
      <w:r w:rsidR="00AC47BF" w:rsidRPr="006879D2">
        <w:rPr>
          <w:bCs/>
          <w:sz w:val="28"/>
          <w:szCs w:val="28"/>
          <w:lang w:val="uk-UA"/>
        </w:rPr>
        <w:t>абаштанського»</w:t>
      </w:r>
    </w:p>
    <w:p w14:paraId="0CA7F4FA" w14:textId="77777777" w:rsidR="00AC47BF" w:rsidRDefault="00AC47BF" w:rsidP="00342394">
      <w:pPr>
        <w:ind w:firstLine="709"/>
        <w:jc w:val="both"/>
        <w:rPr>
          <w:sz w:val="28"/>
          <w:szCs w:val="28"/>
          <w:lang w:val="uk-UA"/>
        </w:rPr>
      </w:pPr>
    </w:p>
    <w:p w14:paraId="2BD4A4A6" w14:textId="7E277F73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5B8E635E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6879D2">
        <w:rPr>
          <w:sz w:val="28"/>
          <w:szCs w:val="28"/>
          <w:lang w:val="uk-UA"/>
        </w:rPr>
        <w:t>забезпечити</w:t>
      </w:r>
      <w:r w:rsidRPr="0034785B">
        <w:rPr>
          <w:sz w:val="28"/>
          <w:szCs w:val="28"/>
          <w:lang w:val="uk-UA"/>
        </w:rPr>
        <w:t xml:space="preserve"> 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AC47BF">
        <w:rPr>
          <w:bCs/>
          <w:color w:val="000000"/>
          <w:sz w:val="28"/>
          <w:szCs w:val="28"/>
          <w:lang w:val="uk-UA"/>
        </w:rPr>
        <w:t>комунальному закладу «Літературний музей імені В.О. Забаштанського» Жмеринської міської ради Вінницької області (</w:t>
      </w:r>
      <w:r w:rsidR="00AC47BF" w:rsidRPr="00FA6399">
        <w:rPr>
          <w:sz w:val="28"/>
          <w:szCs w:val="28"/>
          <w:lang w:val="uk-UA"/>
        </w:rPr>
        <w:t xml:space="preserve">код ЄДРПОУ </w:t>
      </w:r>
      <w:r w:rsidR="00AC47BF" w:rsidRPr="00E16BE2">
        <w:rPr>
          <w:sz w:val="28"/>
          <w:szCs w:val="28"/>
          <w:lang w:val="uk-UA"/>
        </w:rPr>
        <w:t>45178718</w:t>
      </w:r>
      <w:r w:rsidR="00AC47BF">
        <w:rPr>
          <w:bCs/>
          <w:color w:val="000000"/>
          <w:sz w:val="28"/>
          <w:szCs w:val="28"/>
          <w:lang w:val="uk-UA"/>
        </w:rPr>
        <w:t xml:space="preserve">) </w:t>
      </w:r>
      <w:r w:rsidR="00342394" w:rsidRPr="0034785B">
        <w:rPr>
          <w:sz w:val="28"/>
          <w:szCs w:val="28"/>
          <w:lang w:val="uk-UA"/>
        </w:rPr>
        <w:t xml:space="preserve">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534FFEBD" w14:textId="2C82B118" w:rsidR="00342394" w:rsidRPr="006879D2" w:rsidRDefault="006879D2" w:rsidP="00DA0F5F">
      <w:pPr>
        <w:autoSpaceDE w:val="0"/>
        <w:autoSpaceDN w:val="0"/>
        <w:adjustRightInd w:val="0"/>
        <w:ind w:right="-1" w:firstLine="708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229CF">
        <w:rPr>
          <w:sz w:val="28"/>
          <w:szCs w:val="28"/>
          <w:lang w:val="uk-UA"/>
        </w:rPr>
        <w:t>Визнати</w:t>
      </w:r>
      <w:r w:rsidR="00342394" w:rsidRPr="0034785B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скликання №1710 від 09.04.2026 року </w:t>
      </w:r>
      <w:r>
        <w:rPr>
          <w:sz w:val="28"/>
          <w:szCs w:val="28"/>
          <w:lang w:val="uk-UA"/>
        </w:rPr>
        <w:t>«</w:t>
      </w:r>
      <w:r w:rsidRPr="00AE7C0A">
        <w:rPr>
          <w:bCs/>
          <w:color w:val="000000"/>
          <w:sz w:val="28"/>
          <w:szCs w:val="28"/>
          <w:lang w:val="uk-UA"/>
        </w:rPr>
        <w:t xml:space="preserve">Про </w:t>
      </w:r>
      <w:r>
        <w:rPr>
          <w:bCs/>
          <w:color w:val="000000"/>
          <w:sz w:val="28"/>
          <w:szCs w:val="28"/>
          <w:lang w:val="uk-UA"/>
        </w:rPr>
        <w:t xml:space="preserve">надання </w:t>
      </w:r>
      <w:r w:rsidRPr="00A443F4">
        <w:rPr>
          <w:sz w:val="28"/>
          <w:szCs w:val="28"/>
          <w:lang w:val="uk-UA"/>
        </w:rPr>
        <w:t>дозволу</w:t>
      </w:r>
      <w:r>
        <w:rPr>
          <w:bCs/>
          <w:color w:val="000000"/>
          <w:sz w:val="28"/>
          <w:szCs w:val="28"/>
          <w:lang w:val="uk-UA"/>
        </w:rPr>
        <w:t xml:space="preserve"> на безоплатну передачу комунального майна»</w:t>
      </w:r>
      <w:r w:rsidR="00DA0F5F">
        <w:rPr>
          <w:bCs/>
          <w:color w:val="000000"/>
          <w:sz w:val="28"/>
          <w:szCs w:val="28"/>
          <w:lang w:val="uk-UA"/>
        </w:rPr>
        <w:t>.</w:t>
      </w:r>
    </w:p>
    <w:p w14:paraId="6BDF857E" w14:textId="77777777" w:rsidR="0034785B" w:rsidRPr="0034785B" w:rsidRDefault="0034785B" w:rsidP="0034785B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sz w:val="16"/>
          <w:szCs w:val="16"/>
          <w:lang w:val="uk-UA"/>
        </w:rPr>
      </w:pPr>
    </w:p>
    <w:p w14:paraId="7B957655" w14:textId="7176491C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 xml:space="preserve">комунальному закладу </w:t>
      </w:r>
      <w:r w:rsidR="00AC47BF">
        <w:rPr>
          <w:bCs/>
          <w:color w:val="000000"/>
          <w:sz w:val="28"/>
          <w:szCs w:val="28"/>
          <w:lang w:val="uk-UA"/>
        </w:rPr>
        <w:t xml:space="preserve">«Літературний музей імені В.О. Забаштанського»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F176D5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B8C0713" w14:textId="77777777" w:rsidR="00C354E3" w:rsidRPr="00C354E3" w:rsidRDefault="00C354E3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6D0DCDAF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F176D5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 xml:space="preserve">комунальний заклад </w:t>
      </w:r>
      <w:r w:rsidR="00AC47BF">
        <w:rPr>
          <w:bCs/>
          <w:color w:val="000000"/>
          <w:sz w:val="28"/>
          <w:szCs w:val="28"/>
          <w:lang w:val="uk-UA"/>
        </w:rPr>
        <w:t xml:space="preserve">«Літературний музей імені </w:t>
      </w:r>
      <w:r w:rsidR="00355AB9">
        <w:rPr>
          <w:bCs/>
          <w:color w:val="000000"/>
          <w:sz w:val="28"/>
          <w:szCs w:val="28"/>
          <w:lang w:val="uk-UA"/>
        </w:rPr>
        <w:t xml:space="preserve">                        </w:t>
      </w:r>
      <w:r w:rsidR="00AC47BF">
        <w:rPr>
          <w:bCs/>
          <w:color w:val="000000"/>
          <w:sz w:val="28"/>
          <w:szCs w:val="28"/>
          <w:lang w:val="uk-UA"/>
        </w:rPr>
        <w:t xml:space="preserve">В.О. Забаштанського» </w:t>
      </w:r>
      <w:r w:rsidR="00351E08">
        <w:rPr>
          <w:bCs/>
          <w:color w:val="000000"/>
          <w:sz w:val="28"/>
          <w:szCs w:val="28"/>
          <w:lang w:val="uk-UA"/>
        </w:rPr>
        <w:t>Жмеринської міської ради Вінницької області</w:t>
      </w:r>
      <w:r w:rsidR="00351E08">
        <w:rPr>
          <w:sz w:val="28"/>
          <w:szCs w:val="28"/>
          <w:lang w:val="uk-UA"/>
        </w:rPr>
        <w:t xml:space="preserve"> </w:t>
      </w:r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226DD2B8" w14:textId="77777777" w:rsidR="00AC47BF" w:rsidRPr="00AC47BF" w:rsidRDefault="00AC47BF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C354E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E9AC1" w14:textId="77777777" w:rsidR="00B12648" w:rsidRDefault="00B12648" w:rsidP="00E86813">
      <w:r>
        <w:separator/>
      </w:r>
    </w:p>
  </w:endnote>
  <w:endnote w:type="continuationSeparator" w:id="0">
    <w:p w14:paraId="6DCCEFFD" w14:textId="77777777" w:rsidR="00B12648" w:rsidRDefault="00B12648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6B976" w14:textId="77777777" w:rsidR="00B12648" w:rsidRDefault="00B12648" w:rsidP="00E86813">
      <w:r>
        <w:separator/>
      </w:r>
    </w:p>
  </w:footnote>
  <w:footnote w:type="continuationSeparator" w:id="0">
    <w:p w14:paraId="6C209B92" w14:textId="77777777" w:rsidR="00B12648" w:rsidRDefault="00B12648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1E08"/>
    <w:rsid w:val="0035231A"/>
    <w:rsid w:val="00354BC5"/>
    <w:rsid w:val="00355AB9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B79D7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29CF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A7802"/>
    <w:rsid w:val="004B47BF"/>
    <w:rsid w:val="004C1AFB"/>
    <w:rsid w:val="004F0001"/>
    <w:rsid w:val="004F33E0"/>
    <w:rsid w:val="004F3D22"/>
    <w:rsid w:val="004F3F93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26CE8"/>
    <w:rsid w:val="00634334"/>
    <w:rsid w:val="006354CE"/>
    <w:rsid w:val="006355E7"/>
    <w:rsid w:val="006374BD"/>
    <w:rsid w:val="00645539"/>
    <w:rsid w:val="006528E6"/>
    <w:rsid w:val="006536C8"/>
    <w:rsid w:val="006575E7"/>
    <w:rsid w:val="006623B6"/>
    <w:rsid w:val="00663CCD"/>
    <w:rsid w:val="00671E4A"/>
    <w:rsid w:val="00672074"/>
    <w:rsid w:val="006878E3"/>
    <w:rsid w:val="006879D2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8041AF"/>
    <w:rsid w:val="008115BF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67A8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47BF"/>
    <w:rsid w:val="00AC5748"/>
    <w:rsid w:val="00AD5A07"/>
    <w:rsid w:val="00AE4AD5"/>
    <w:rsid w:val="00AE6363"/>
    <w:rsid w:val="00B05F0C"/>
    <w:rsid w:val="00B12648"/>
    <w:rsid w:val="00B2481B"/>
    <w:rsid w:val="00B279DF"/>
    <w:rsid w:val="00B35D37"/>
    <w:rsid w:val="00B479DD"/>
    <w:rsid w:val="00B52487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54E3"/>
    <w:rsid w:val="00C37CBA"/>
    <w:rsid w:val="00C46F6D"/>
    <w:rsid w:val="00C4748E"/>
    <w:rsid w:val="00C5180E"/>
    <w:rsid w:val="00C547A2"/>
    <w:rsid w:val="00C6370A"/>
    <w:rsid w:val="00C731B5"/>
    <w:rsid w:val="00C7529A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3B9C"/>
    <w:rsid w:val="00D85C0A"/>
    <w:rsid w:val="00DA0BAD"/>
    <w:rsid w:val="00DA0F5F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767B"/>
    <w:rsid w:val="00E32DFF"/>
    <w:rsid w:val="00E4025E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176D5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08711-C248-40E6-BCE6-214E791F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1614</Words>
  <Characters>921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User</cp:lastModifiedBy>
  <cp:revision>8</cp:revision>
  <cp:lastPrinted>2026-04-13T08:41:00Z</cp:lastPrinted>
  <dcterms:created xsi:type="dcterms:W3CDTF">2026-08-12T10:28:00Z</dcterms:created>
  <dcterms:modified xsi:type="dcterms:W3CDTF">2026-08-18T08:30:00Z</dcterms:modified>
</cp:coreProperties>
</file>