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9AE80" w14:textId="5C225BDD" w:rsidR="00525391" w:rsidRPr="00F52FE7" w:rsidRDefault="00A534C1" w:rsidP="00A534C1">
      <w:pPr>
        <w:spacing w:after="0"/>
        <w:rPr>
          <w:rFonts w:ascii="Times New Roman" w:hAnsi="Times New Roman"/>
          <w:sz w:val="28"/>
          <w:szCs w:val="28"/>
          <w:lang w:val="uk-UA"/>
        </w:rPr>
      </w:pPr>
      <w:r>
        <w:rPr>
          <w:color w:val="000000" w:themeColor="text1"/>
          <w:sz w:val="28"/>
          <w:szCs w:val="28"/>
          <w:lang w:val="uk-UA"/>
        </w:rPr>
        <w:t xml:space="preserve">                                                                              </w:t>
      </w:r>
      <w:r w:rsidR="00525391" w:rsidRPr="00F52FE7">
        <w:rPr>
          <w:rFonts w:ascii="Times New Roman" w:hAnsi="Times New Roman"/>
          <w:sz w:val="28"/>
          <w:szCs w:val="28"/>
          <w:lang w:val="uk-UA"/>
        </w:rPr>
        <w:t xml:space="preserve">Додаток </w:t>
      </w:r>
    </w:p>
    <w:p w14:paraId="57E85CAF" w14:textId="77777777" w:rsidR="00525391" w:rsidRPr="00F52FE7" w:rsidRDefault="00525391" w:rsidP="00525391">
      <w:pPr>
        <w:spacing w:after="0"/>
        <w:ind w:left="4956"/>
        <w:rPr>
          <w:rFonts w:ascii="Times New Roman" w:hAnsi="Times New Roman"/>
          <w:sz w:val="28"/>
          <w:szCs w:val="28"/>
          <w:lang w:val="uk-UA"/>
        </w:rPr>
      </w:pPr>
      <w:r w:rsidRPr="00F52FE7">
        <w:rPr>
          <w:rFonts w:ascii="Times New Roman" w:hAnsi="Times New Roman"/>
          <w:sz w:val="28"/>
          <w:szCs w:val="28"/>
          <w:lang w:val="uk-UA"/>
        </w:rPr>
        <w:t xml:space="preserve">до рішення </w:t>
      </w:r>
      <w:r w:rsidR="008170BB">
        <w:rPr>
          <w:rFonts w:ascii="Times New Roman" w:hAnsi="Times New Roman"/>
          <w:sz w:val="28"/>
          <w:szCs w:val="28"/>
          <w:lang w:val="uk-UA"/>
        </w:rPr>
        <w:t>__</w:t>
      </w:r>
      <w:r w:rsidRPr="00F52FE7">
        <w:rPr>
          <w:rFonts w:ascii="Times New Roman" w:hAnsi="Times New Roman"/>
          <w:sz w:val="28"/>
          <w:szCs w:val="28"/>
          <w:lang w:val="uk-UA"/>
        </w:rPr>
        <w:t xml:space="preserve">  сесії  </w:t>
      </w:r>
      <w:r w:rsidR="008170BB">
        <w:rPr>
          <w:rFonts w:ascii="Times New Roman" w:hAnsi="Times New Roman"/>
          <w:sz w:val="28"/>
          <w:szCs w:val="28"/>
          <w:lang w:val="uk-UA"/>
        </w:rPr>
        <w:t>__</w:t>
      </w:r>
      <w:r w:rsidRPr="00F52FE7">
        <w:rPr>
          <w:rFonts w:ascii="Times New Roman" w:hAnsi="Times New Roman"/>
          <w:sz w:val="28"/>
          <w:szCs w:val="28"/>
          <w:lang w:val="uk-UA"/>
        </w:rPr>
        <w:t xml:space="preserve"> скликання </w:t>
      </w:r>
    </w:p>
    <w:p w14:paraId="08388CE7" w14:textId="77777777" w:rsidR="00525391" w:rsidRPr="00F52FE7" w:rsidRDefault="00525391" w:rsidP="00525391">
      <w:pPr>
        <w:spacing w:after="0"/>
        <w:ind w:left="4956"/>
        <w:rPr>
          <w:rFonts w:ascii="Times New Roman" w:hAnsi="Times New Roman"/>
          <w:sz w:val="28"/>
          <w:szCs w:val="28"/>
          <w:lang w:val="uk-UA"/>
        </w:rPr>
      </w:pPr>
      <w:r w:rsidRPr="00F52FE7">
        <w:rPr>
          <w:rFonts w:ascii="Times New Roman" w:hAnsi="Times New Roman"/>
          <w:sz w:val="28"/>
          <w:szCs w:val="28"/>
          <w:lang w:val="uk-UA"/>
        </w:rPr>
        <w:t>Жмеринської міської   ради</w:t>
      </w:r>
    </w:p>
    <w:p w14:paraId="7C823FE6" w14:textId="77777777" w:rsidR="00525391" w:rsidRPr="00F52FE7" w:rsidRDefault="00525391" w:rsidP="00525391">
      <w:pPr>
        <w:spacing w:after="0"/>
        <w:ind w:left="4956"/>
        <w:rPr>
          <w:rFonts w:ascii="Times New Roman" w:hAnsi="Times New Roman"/>
          <w:b/>
          <w:sz w:val="28"/>
          <w:szCs w:val="28"/>
          <w:lang w:val="uk-UA"/>
        </w:rPr>
      </w:pPr>
      <w:r w:rsidRPr="00F52FE7">
        <w:rPr>
          <w:rFonts w:ascii="Times New Roman" w:hAnsi="Times New Roman"/>
          <w:sz w:val="28"/>
          <w:szCs w:val="28"/>
          <w:lang w:val="uk-UA"/>
        </w:rPr>
        <w:t xml:space="preserve">від </w:t>
      </w:r>
      <w:r w:rsidR="00223B0C">
        <w:rPr>
          <w:rFonts w:ascii="Times New Roman" w:hAnsi="Times New Roman"/>
          <w:sz w:val="28"/>
          <w:szCs w:val="28"/>
          <w:lang w:val="uk-UA"/>
        </w:rPr>
        <w:t>_________</w:t>
      </w:r>
      <w:r w:rsidRPr="00F52FE7">
        <w:rPr>
          <w:rFonts w:ascii="Times New Roman" w:hAnsi="Times New Roman"/>
          <w:sz w:val="28"/>
          <w:szCs w:val="28"/>
          <w:lang w:val="uk-UA"/>
        </w:rPr>
        <w:t xml:space="preserve"> 202</w:t>
      </w:r>
      <w:r w:rsidR="008170BB">
        <w:rPr>
          <w:rFonts w:ascii="Times New Roman" w:hAnsi="Times New Roman"/>
          <w:sz w:val="28"/>
          <w:szCs w:val="28"/>
          <w:lang w:val="uk-UA"/>
        </w:rPr>
        <w:t>6</w:t>
      </w:r>
      <w:r w:rsidRPr="00F52FE7">
        <w:rPr>
          <w:rFonts w:ascii="Times New Roman" w:hAnsi="Times New Roman"/>
          <w:sz w:val="28"/>
          <w:szCs w:val="28"/>
          <w:lang w:val="uk-UA"/>
        </w:rPr>
        <w:t xml:space="preserve"> року  № </w:t>
      </w:r>
      <w:r w:rsidR="008170BB">
        <w:rPr>
          <w:rFonts w:ascii="Times New Roman" w:hAnsi="Times New Roman"/>
          <w:sz w:val="28"/>
          <w:szCs w:val="28"/>
          <w:lang w:val="uk-UA"/>
        </w:rPr>
        <w:t>_____</w:t>
      </w:r>
    </w:p>
    <w:p w14:paraId="2BDA4D6C" w14:textId="77777777" w:rsidR="00525391" w:rsidRPr="00F52FE7" w:rsidRDefault="00525391" w:rsidP="00525391">
      <w:pPr>
        <w:spacing w:after="0"/>
        <w:rPr>
          <w:rFonts w:ascii="Times New Roman" w:hAnsi="Times New Roman"/>
          <w:b/>
          <w:sz w:val="28"/>
          <w:szCs w:val="28"/>
          <w:lang w:val="uk-UA"/>
        </w:rPr>
      </w:pP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t>ЗАТВЕРДЖЕНО</w:t>
      </w:r>
    </w:p>
    <w:p w14:paraId="70D8ED3E" w14:textId="77777777" w:rsidR="00525391" w:rsidRPr="00F52FE7" w:rsidRDefault="00525391" w:rsidP="00525391">
      <w:pPr>
        <w:spacing w:after="0"/>
        <w:ind w:left="4956"/>
        <w:rPr>
          <w:rFonts w:ascii="Times New Roman" w:hAnsi="Times New Roman"/>
          <w:sz w:val="28"/>
          <w:szCs w:val="28"/>
          <w:lang w:val="uk-UA"/>
        </w:rPr>
      </w:pPr>
      <w:r w:rsidRPr="00F52FE7">
        <w:rPr>
          <w:rFonts w:ascii="Times New Roman" w:hAnsi="Times New Roman"/>
          <w:sz w:val="28"/>
          <w:szCs w:val="28"/>
          <w:lang w:val="uk-UA"/>
        </w:rPr>
        <w:t xml:space="preserve">Рішення </w:t>
      </w:r>
      <w:r w:rsidR="008170BB">
        <w:rPr>
          <w:rFonts w:ascii="Times New Roman" w:hAnsi="Times New Roman"/>
          <w:sz w:val="28"/>
          <w:szCs w:val="28"/>
          <w:lang w:val="uk-UA"/>
        </w:rPr>
        <w:t>___</w:t>
      </w:r>
      <w:r w:rsidRPr="00F52FE7">
        <w:rPr>
          <w:rFonts w:ascii="Times New Roman" w:hAnsi="Times New Roman"/>
          <w:sz w:val="28"/>
          <w:szCs w:val="28"/>
          <w:lang w:val="uk-UA"/>
        </w:rPr>
        <w:t xml:space="preserve"> сесії </w:t>
      </w:r>
      <w:r w:rsidR="008170BB">
        <w:rPr>
          <w:rFonts w:ascii="Times New Roman" w:hAnsi="Times New Roman"/>
          <w:sz w:val="28"/>
          <w:szCs w:val="28"/>
          <w:lang w:val="uk-UA"/>
        </w:rPr>
        <w:t>__</w:t>
      </w:r>
      <w:r w:rsidRPr="00F52FE7">
        <w:rPr>
          <w:rFonts w:ascii="Times New Roman" w:hAnsi="Times New Roman"/>
          <w:sz w:val="28"/>
          <w:szCs w:val="28"/>
          <w:lang w:val="uk-UA"/>
        </w:rPr>
        <w:t xml:space="preserve"> скликання Жмеринської міської ради від </w:t>
      </w:r>
    </w:p>
    <w:p w14:paraId="4D124887" w14:textId="77777777" w:rsidR="00525391" w:rsidRPr="00F52FE7" w:rsidRDefault="00525391" w:rsidP="00525391">
      <w:pPr>
        <w:spacing w:after="0"/>
        <w:ind w:left="4956"/>
        <w:rPr>
          <w:rFonts w:ascii="Times New Roman" w:hAnsi="Times New Roman"/>
          <w:sz w:val="28"/>
          <w:szCs w:val="28"/>
          <w:lang w:val="uk-UA"/>
        </w:rPr>
      </w:pPr>
      <w:r w:rsidRPr="00F52FE7">
        <w:rPr>
          <w:rFonts w:ascii="Times New Roman" w:hAnsi="Times New Roman"/>
          <w:sz w:val="28"/>
          <w:szCs w:val="28"/>
          <w:lang w:val="uk-UA"/>
        </w:rPr>
        <w:t xml:space="preserve">« </w:t>
      </w:r>
      <w:r w:rsidR="00223B0C">
        <w:rPr>
          <w:rFonts w:ascii="Times New Roman" w:hAnsi="Times New Roman"/>
          <w:sz w:val="28"/>
          <w:szCs w:val="28"/>
          <w:lang w:val="uk-UA"/>
        </w:rPr>
        <w:t>___</w:t>
      </w:r>
      <w:r w:rsidR="008170BB">
        <w:rPr>
          <w:rFonts w:ascii="Times New Roman" w:hAnsi="Times New Roman"/>
          <w:sz w:val="28"/>
          <w:szCs w:val="28"/>
          <w:lang w:val="uk-UA"/>
        </w:rPr>
        <w:t xml:space="preserve"> </w:t>
      </w:r>
      <w:r w:rsidRPr="00F52FE7">
        <w:rPr>
          <w:rFonts w:ascii="Times New Roman" w:hAnsi="Times New Roman"/>
          <w:sz w:val="28"/>
          <w:szCs w:val="28"/>
          <w:lang w:val="uk-UA"/>
        </w:rPr>
        <w:t xml:space="preserve">» </w:t>
      </w:r>
      <w:r w:rsidR="00223B0C">
        <w:rPr>
          <w:rFonts w:ascii="Times New Roman" w:hAnsi="Times New Roman"/>
          <w:sz w:val="28"/>
          <w:szCs w:val="28"/>
          <w:lang w:val="uk-UA"/>
        </w:rPr>
        <w:t>______</w:t>
      </w:r>
      <w:r w:rsidRPr="00F52FE7">
        <w:rPr>
          <w:rFonts w:ascii="Times New Roman" w:hAnsi="Times New Roman"/>
          <w:sz w:val="28"/>
          <w:szCs w:val="28"/>
          <w:lang w:val="uk-UA"/>
        </w:rPr>
        <w:t xml:space="preserve"> 202</w:t>
      </w:r>
      <w:r w:rsidR="008170BB">
        <w:rPr>
          <w:rFonts w:ascii="Times New Roman" w:hAnsi="Times New Roman"/>
          <w:sz w:val="28"/>
          <w:szCs w:val="28"/>
          <w:lang w:val="uk-UA"/>
        </w:rPr>
        <w:t>6</w:t>
      </w:r>
      <w:r w:rsidRPr="00F52FE7">
        <w:rPr>
          <w:rFonts w:ascii="Times New Roman" w:hAnsi="Times New Roman"/>
          <w:sz w:val="28"/>
          <w:szCs w:val="28"/>
          <w:lang w:val="uk-UA"/>
        </w:rPr>
        <w:t xml:space="preserve"> року № </w:t>
      </w:r>
      <w:r w:rsidR="008170BB">
        <w:rPr>
          <w:rFonts w:ascii="Times New Roman" w:hAnsi="Times New Roman"/>
          <w:sz w:val="28"/>
          <w:szCs w:val="28"/>
          <w:lang w:val="uk-UA"/>
        </w:rPr>
        <w:t>_____</w:t>
      </w:r>
    </w:p>
    <w:p w14:paraId="51753730" w14:textId="77777777" w:rsidR="00525391" w:rsidRPr="00F52FE7" w:rsidRDefault="00525391" w:rsidP="00525391">
      <w:pPr>
        <w:spacing w:after="0"/>
        <w:rPr>
          <w:rFonts w:ascii="Times New Roman" w:hAnsi="Times New Roman"/>
          <w:sz w:val="28"/>
          <w:szCs w:val="28"/>
          <w:lang w:val="uk-UA"/>
        </w:rPr>
      </w:pP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t>Секретар міської ради</w:t>
      </w:r>
    </w:p>
    <w:p w14:paraId="18D3059B" w14:textId="77777777" w:rsidR="00525391" w:rsidRPr="00F52FE7" w:rsidRDefault="00525391" w:rsidP="00525391">
      <w:pPr>
        <w:spacing w:after="0"/>
        <w:rPr>
          <w:rFonts w:ascii="Times New Roman" w:hAnsi="Times New Roman"/>
          <w:sz w:val="28"/>
          <w:szCs w:val="28"/>
          <w:lang w:val="uk-UA"/>
        </w:rPr>
      </w:pP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00C60F01">
        <w:rPr>
          <w:rFonts w:ascii="Times New Roman" w:hAnsi="Times New Roman"/>
          <w:sz w:val="28"/>
          <w:szCs w:val="28"/>
          <w:lang w:val="uk-UA"/>
        </w:rPr>
        <w:t xml:space="preserve">         </w:t>
      </w:r>
      <w:r w:rsidRPr="00F52FE7">
        <w:rPr>
          <w:rFonts w:ascii="Times New Roman" w:hAnsi="Times New Roman"/>
          <w:sz w:val="28"/>
          <w:szCs w:val="28"/>
          <w:lang w:val="uk-UA"/>
        </w:rPr>
        <w:t>______ Вадим КОЖУХОВСЬКИЙ</w:t>
      </w:r>
    </w:p>
    <w:p w14:paraId="728AC4A0" w14:textId="77777777" w:rsidR="00525391" w:rsidRPr="00F52FE7" w:rsidRDefault="00525391" w:rsidP="00525391">
      <w:pPr>
        <w:pStyle w:val="a3"/>
        <w:rPr>
          <w:sz w:val="30"/>
          <w:szCs w:val="28"/>
          <w:lang w:val="uk-UA"/>
        </w:rPr>
      </w:pPr>
    </w:p>
    <w:p w14:paraId="50A62C9A" w14:textId="77777777" w:rsidR="00C754FA" w:rsidRPr="00D36B77" w:rsidRDefault="00C754FA" w:rsidP="00525391">
      <w:pPr>
        <w:pStyle w:val="a8"/>
        <w:shd w:val="clear" w:color="auto" w:fill="FFFFFF"/>
        <w:spacing w:before="0" w:beforeAutospacing="0" w:after="0" w:afterAutospacing="0"/>
        <w:rPr>
          <w:b/>
          <w:color w:val="000000" w:themeColor="text1"/>
          <w:sz w:val="28"/>
          <w:szCs w:val="28"/>
          <w:lang w:val="uk-UA"/>
        </w:rPr>
      </w:pPr>
    </w:p>
    <w:p w14:paraId="120A012A"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24DB6D58"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10FE8E95"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10B093CB" w14:textId="77777777" w:rsidR="00C754FA" w:rsidRPr="00D36B77" w:rsidRDefault="00C754FA" w:rsidP="00C754FA">
      <w:pPr>
        <w:jc w:val="center"/>
        <w:rPr>
          <w:rFonts w:ascii="Times New Roman" w:hAnsi="Times New Roman" w:cs="Times New Roman"/>
          <w:b/>
          <w:iCs/>
          <w:color w:val="000000" w:themeColor="text1"/>
          <w:sz w:val="40"/>
          <w:szCs w:val="40"/>
          <w:shd w:val="clear" w:color="auto" w:fill="FFFFFF"/>
          <w:lang w:val="uk-UA"/>
        </w:rPr>
      </w:pPr>
      <w:r w:rsidRPr="00D36B77">
        <w:rPr>
          <w:rFonts w:ascii="Times New Roman" w:hAnsi="Times New Roman" w:cs="Times New Roman"/>
          <w:b/>
          <w:iCs/>
          <w:color w:val="000000" w:themeColor="text1"/>
          <w:sz w:val="40"/>
          <w:szCs w:val="40"/>
          <w:shd w:val="clear" w:color="auto" w:fill="FFFFFF"/>
          <w:lang w:val="uk-UA"/>
        </w:rPr>
        <w:t>СТАТУТ</w:t>
      </w:r>
    </w:p>
    <w:p w14:paraId="612285EC" w14:textId="77777777" w:rsidR="00C754FA" w:rsidRPr="00D36B77" w:rsidRDefault="00C754FA" w:rsidP="00C754FA">
      <w:pPr>
        <w:jc w:val="center"/>
        <w:rPr>
          <w:rFonts w:ascii="Times New Roman" w:hAnsi="Times New Roman" w:cs="Times New Roman"/>
          <w:b/>
          <w:color w:val="000000" w:themeColor="text1"/>
          <w:sz w:val="32"/>
          <w:szCs w:val="32"/>
          <w:lang w:val="uk-UA"/>
        </w:rPr>
      </w:pPr>
      <w:r w:rsidRPr="00D36B77">
        <w:rPr>
          <w:rFonts w:ascii="Times New Roman" w:hAnsi="Times New Roman" w:cs="Times New Roman"/>
          <w:b/>
          <w:color w:val="000000" w:themeColor="text1"/>
          <w:sz w:val="32"/>
          <w:szCs w:val="32"/>
          <w:lang w:val="uk-UA"/>
        </w:rPr>
        <w:t>КОМУНАЛЬНОГО НЕКОМЕРЦІЙНОГО ПІДПРИЄМСТВА</w:t>
      </w:r>
    </w:p>
    <w:p w14:paraId="04788AE6" w14:textId="77777777" w:rsidR="00C754FA" w:rsidRPr="00D36B77" w:rsidRDefault="00C754FA" w:rsidP="00C754FA">
      <w:pPr>
        <w:pStyle w:val="a3"/>
        <w:jc w:val="center"/>
        <w:rPr>
          <w:b/>
          <w:color w:val="000000" w:themeColor="text1"/>
          <w:sz w:val="32"/>
          <w:szCs w:val="32"/>
          <w:lang w:val="uk-UA"/>
        </w:rPr>
      </w:pPr>
      <w:r w:rsidRPr="00D36B77">
        <w:rPr>
          <w:b/>
          <w:color w:val="000000" w:themeColor="text1"/>
          <w:sz w:val="32"/>
          <w:szCs w:val="32"/>
          <w:lang w:val="uk-UA"/>
        </w:rPr>
        <w:t xml:space="preserve">„ЖМЕРИНСЬКА ЦЕНТРАЛЬНА РАЙОННА ЛІКАРНЯ” </w:t>
      </w:r>
    </w:p>
    <w:p w14:paraId="1F755D11" w14:textId="77777777" w:rsidR="00C754FA" w:rsidRPr="00D36B77" w:rsidRDefault="00C754FA" w:rsidP="00C754FA">
      <w:pPr>
        <w:pStyle w:val="a3"/>
        <w:jc w:val="center"/>
        <w:rPr>
          <w:b/>
          <w:color w:val="000000" w:themeColor="text1"/>
          <w:sz w:val="32"/>
          <w:szCs w:val="32"/>
          <w:lang w:val="uk-UA"/>
        </w:rPr>
      </w:pPr>
      <w:r w:rsidRPr="00D36B77">
        <w:rPr>
          <w:b/>
          <w:color w:val="000000" w:themeColor="text1"/>
          <w:sz w:val="32"/>
          <w:szCs w:val="32"/>
          <w:lang w:val="uk-UA"/>
        </w:rPr>
        <w:t>ЖМЕРИНСЬКОЇ МІСЬКОЇ РАДИ</w:t>
      </w:r>
    </w:p>
    <w:p w14:paraId="748021E6" w14:textId="77777777" w:rsidR="00C754FA" w:rsidRPr="0025582F" w:rsidRDefault="00594AA6" w:rsidP="00C754FA">
      <w:pPr>
        <w:jc w:val="center"/>
        <w:rPr>
          <w:rFonts w:ascii="Times New Roman" w:hAnsi="Times New Roman" w:cs="Times New Roman"/>
          <w:b/>
          <w:color w:val="000000" w:themeColor="text1"/>
          <w:sz w:val="28"/>
          <w:szCs w:val="28"/>
          <w:lang w:val="uk-UA"/>
        </w:rPr>
      </w:pPr>
      <w:r w:rsidRPr="0025582F">
        <w:rPr>
          <w:rFonts w:ascii="Times New Roman" w:hAnsi="Times New Roman" w:cs="Times New Roman"/>
          <w:b/>
          <w:color w:val="000000" w:themeColor="text1"/>
          <w:sz w:val="28"/>
          <w:szCs w:val="28"/>
          <w:lang w:val="uk-UA"/>
        </w:rPr>
        <w:t>(</w:t>
      </w:r>
      <w:r w:rsidR="0025582F" w:rsidRPr="0025582F">
        <w:rPr>
          <w:rFonts w:ascii="Times New Roman" w:hAnsi="Times New Roman" w:cs="Times New Roman"/>
          <w:b/>
          <w:color w:val="000000" w:themeColor="text1"/>
          <w:sz w:val="28"/>
          <w:szCs w:val="28"/>
          <w:lang w:val="uk-UA"/>
        </w:rPr>
        <w:t>нова реда</w:t>
      </w:r>
      <w:r w:rsidRPr="0025582F">
        <w:rPr>
          <w:rFonts w:ascii="Times New Roman" w:hAnsi="Times New Roman" w:cs="Times New Roman"/>
          <w:b/>
          <w:color w:val="000000" w:themeColor="text1"/>
          <w:sz w:val="28"/>
          <w:szCs w:val="28"/>
          <w:lang w:val="uk-UA"/>
        </w:rPr>
        <w:t>к</w:t>
      </w:r>
      <w:r w:rsidR="0025582F" w:rsidRPr="0025582F">
        <w:rPr>
          <w:rFonts w:ascii="Times New Roman" w:hAnsi="Times New Roman" w:cs="Times New Roman"/>
          <w:b/>
          <w:color w:val="000000" w:themeColor="text1"/>
          <w:sz w:val="28"/>
          <w:szCs w:val="28"/>
          <w:lang w:val="uk-UA"/>
        </w:rPr>
        <w:t>ц</w:t>
      </w:r>
      <w:r w:rsidRPr="0025582F">
        <w:rPr>
          <w:rFonts w:ascii="Times New Roman" w:hAnsi="Times New Roman" w:cs="Times New Roman"/>
          <w:b/>
          <w:color w:val="000000" w:themeColor="text1"/>
          <w:sz w:val="28"/>
          <w:szCs w:val="28"/>
          <w:lang w:val="uk-UA"/>
        </w:rPr>
        <w:t>ія)</w:t>
      </w:r>
    </w:p>
    <w:p w14:paraId="72A174C1"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37090839"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708D5323"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78BB5D26"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46F16953"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36626BFF"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78D5DD1D"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3F90ACAD"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2C3D4E87" w14:textId="77777777" w:rsidR="00C754FA" w:rsidRPr="00D36B77" w:rsidRDefault="00C754FA" w:rsidP="00C754FA">
      <w:pPr>
        <w:rPr>
          <w:rFonts w:ascii="Times New Roman" w:hAnsi="Times New Roman" w:cs="Times New Roman"/>
          <w:color w:val="000000" w:themeColor="text1"/>
          <w:sz w:val="28"/>
          <w:szCs w:val="28"/>
          <w:lang w:val="uk-UA"/>
        </w:rPr>
      </w:pPr>
    </w:p>
    <w:p w14:paraId="46FA572D"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0CEF33CA"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4FA28913" w14:textId="77777777" w:rsidR="00C754FA" w:rsidRPr="00D36B77" w:rsidRDefault="00C5600F" w:rsidP="00B16EC2">
      <w:pPr>
        <w:spacing w:after="0" w:line="240" w:lineRule="auto"/>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м.Жмеринка-202</w:t>
      </w:r>
      <w:r w:rsidR="008170BB">
        <w:rPr>
          <w:rFonts w:ascii="Times New Roman" w:hAnsi="Times New Roman" w:cs="Times New Roman"/>
          <w:b/>
          <w:color w:val="000000" w:themeColor="text1"/>
          <w:sz w:val="28"/>
          <w:szCs w:val="28"/>
          <w:lang w:val="uk-UA"/>
        </w:rPr>
        <w:t>6</w:t>
      </w:r>
      <w:r w:rsidR="00C754FA" w:rsidRPr="00D36B77">
        <w:rPr>
          <w:rFonts w:ascii="Times New Roman" w:hAnsi="Times New Roman" w:cs="Times New Roman"/>
          <w:b/>
          <w:color w:val="000000" w:themeColor="text1"/>
          <w:sz w:val="28"/>
          <w:szCs w:val="28"/>
          <w:lang w:val="uk-UA"/>
        </w:rPr>
        <w:t xml:space="preserve"> рік</w:t>
      </w:r>
      <w:r w:rsidR="00C754FA" w:rsidRPr="00D36B77">
        <w:rPr>
          <w:rFonts w:ascii="Times New Roman" w:hAnsi="Times New Roman" w:cs="Times New Roman"/>
          <w:color w:val="000000" w:themeColor="text1"/>
          <w:sz w:val="28"/>
          <w:szCs w:val="28"/>
          <w:lang w:val="uk-UA"/>
        </w:rPr>
        <w:br w:type="page"/>
      </w:r>
      <w:r w:rsidR="00C754FA" w:rsidRPr="00D36B77">
        <w:rPr>
          <w:rFonts w:ascii="Times New Roman" w:hAnsi="Times New Roman" w:cs="Times New Roman"/>
          <w:b/>
          <w:color w:val="000000" w:themeColor="text1"/>
          <w:sz w:val="28"/>
          <w:szCs w:val="28"/>
          <w:lang w:val="uk-UA"/>
        </w:rPr>
        <w:lastRenderedPageBreak/>
        <w:t xml:space="preserve"> І. ЗАГАЛЬНІ ПОЛОЖЕННЯ</w:t>
      </w:r>
    </w:p>
    <w:p w14:paraId="29717CB0" w14:textId="77777777" w:rsidR="00C754FA" w:rsidRPr="00D36B77" w:rsidRDefault="00C754FA" w:rsidP="00B16EC2">
      <w:pPr>
        <w:spacing w:after="0" w:line="240" w:lineRule="auto"/>
        <w:jc w:val="center"/>
        <w:rPr>
          <w:rFonts w:ascii="Times New Roman" w:hAnsi="Times New Roman" w:cs="Times New Roman"/>
          <w:color w:val="000000" w:themeColor="text1"/>
          <w:sz w:val="28"/>
          <w:szCs w:val="28"/>
          <w:lang w:val="uk-UA"/>
        </w:rPr>
      </w:pPr>
    </w:p>
    <w:p w14:paraId="01C93D2A" w14:textId="77777777" w:rsidR="00C754FA" w:rsidRPr="00D36B77" w:rsidRDefault="00C754FA" w:rsidP="00C754FA">
      <w:pPr>
        <w:numPr>
          <w:ilvl w:val="1"/>
          <w:numId w:val="1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Комунальне некомерційне підприємство «Жмеринська центральна районна ліка</w:t>
      </w:r>
      <w:r w:rsidR="004B16F3">
        <w:rPr>
          <w:rFonts w:ascii="Times New Roman" w:hAnsi="Times New Roman" w:cs="Times New Roman"/>
          <w:color w:val="000000" w:themeColor="text1"/>
          <w:sz w:val="28"/>
          <w:szCs w:val="28"/>
          <w:lang w:val="uk-UA"/>
        </w:rPr>
        <w:t>рня» Жмеринської міської ради (</w:t>
      </w:r>
      <w:r w:rsidRPr="00D36B77">
        <w:rPr>
          <w:rFonts w:ascii="Times New Roman" w:hAnsi="Times New Roman" w:cs="Times New Roman"/>
          <w:color w:val="000000" w:themeColor="text1"/>
          <w:sz w:val="28"/>
          <w:szCs w:val="28"/>
          <w:lang w:val="uk-UA"/>
        </w:rPr>
        <w:t xml:space="preserve">надалі – Підприємство)  є лікарняним закладом охорони здоров’я – комунальним унітарним некомерційним підприємством, що надає послуги вторинної/ спеціалізованої медичної допомоги в порядку та на умовах, встановлених законодавством України та цим Статутом. </w:t>
      </w:r>
    </w:p>
    <w:p w14:paraId="203C23D7" w14:textId="77777777" w:rsidR="00C754FA" w:rsidRPr="000C1905" w:rsidRDefault="00C754FA" w:rsidP="00C754FA">
      <w:pPr>
        <w:numPr>
          <w:ilvl w:val="1"/>
          <w:numId w:val="19"/>
        </w:numPr>
        <w:tabs>
          <w:tab w:val="left" w:pos="900"/>
          <w:tab w:val="left" w:pos="1260"/>
          <w:tab w:val="left" w:pos="2355"/>
        </w:tabs>
        <w:spacing w:after="0" w:line="240" w:lineRule="auto"/>
        <w:ind w:left="0" w:firstLine="567"/>
        <w:jc w:val="both"/>
        <w:rPr>
          <w:rFonts w:ascii="Times New Roman" w:hAnsi="Times New Roman" w:cs="Times New Roman"/>
          <w:color w:val="000000" w:themeColor="text1"/>
          <w:sz w:val="28"/>
          <w:szCs w:val="28"/>
          <w:lang w:val="uk-UA"/>
        </w:rPr>
      </w:pPr>
      <w:r w:rsidRPr="000C1905">
        <w:rPr>
          <w:rFonts w:ascii="Times New Roman" w:hAnsi="Times New Roman" w:cs="Times New Roman"/>
          <w:color w:val="000000" w:themeColor="text1"/>
          <w:sz w:val="28"/>
          <w:szCs w:val="28"/>
          <w:lang w:val="uk-UA"/>
        </w:rPr>
        <w:t>Підприємство створене рішенням</w:t>
      </w:r>
      <w:r w:rsidRPr="000C1905">
        <w:rPr>
          <w:rFonts w:ascii="Times New Roman" w:hAnsi="Times New Roman" w:cs="Times New Roman"/>
          <w:b/>
          <w:color w:val="000000" w:themeColor="text1"/>
          <w:sz w:val="28"/>
          <w:szCs w:val="28"/>
          <w:lang w:val="uk-UA"/>
        </w:rPr>
        <w:t xml:space="preserve"> </w:t>
      </w:r>
      <w:r w:rsidRPr="000C1905">
        <w:rPr>
          <w:rFonts w:ascii="Times New Roman" w:hAnsi="Times New Roman" w:cs="Times New Roman"/>
          <w:color w:val="000000" w:themeColor="text1"/>
          <w:sz w:val="28"/>
          <w:szCs w:val="28"/>
          <w:lang w:val="uk-UA"/>
        </w:rPr>
        <w:t>21 сесії Жмеринської районної ради 7 скликання</w:t>
      </w:r>
      <w:r w:rsidRPr="000C1905">
        <w:rPr>
          <w:rFonts w:ascii="Times New Roman" w:hAnsi="Times New Roman" w:cs="Times New Roman"/>
          <w:b/>
          <w:color w:val="000000" w:themeColor="text1"/>
          <w:sz w:val="28"/>
          <w:szCs w:val="28"/>
          <w:lang w:val="uk-UA"/>
        </w:rPr>
        <w:t xml:space="preserve"> </w:t>
      </w:r>
      <w:r w:rsidRPr="000C1905">
        <w:rPr>
          <w:rFonts w:ascii="Times New Roman" w:hAnsi="Times New Roman" w:cs="Times New Roman"/>
          <w:color w:val="000000" w:themeColor="text1"/>
          <w:sz w:val="28"/>
          <w:szCs w:val="28"/>
          <w:lang w:val="uk-UA"/>
        </w:rPr>
        <w:t>від 12 квітня 2018 року «Про створення  комунального некомерційного підприємства «Жмеринська центральна районна лікарня» Жмеринської районної ради» шляхом перетворення Комунальної установи «Жмеринська центральна районна лікарня» Жмеринської районної ради у комунальне некомерційне підприємство «Жмеринська центральна районна лікарня» Жмеринської районної ради.</w:t>
      </w:r>
    </w:p>
    <w:p w14:paraId="3E37AFB2" w14:textId="77777777" w:rsidR="00C754FA" w:rsidRDefault="00C754FA" w:rsidP="00C754FA">
      <w:pPr>
        <w:numPr>
          <w:ilvl w:val="1"/>
          <w:numId w:val="19"/>
        </w:numPr>
        <w:tabs>
          <w:tab w:val="left" w:pos="900"/>
          <w:tab w:val="left" w:pos="1260"/>
          <w:tab w:val="left" w:pos="2355"/>
        </w:tabs>
        <w:spacing w:after="0" w:line="240" w:lineRule="auto"/>
        <w:ind w:left="0" w:firstLine="567"/>
        <w:jc w:val="both"/>
        <w:rPr>
          <w:rFonts w:ascii="Times New Roman" w:hAnsi="Times New Roman" w:cs="Times New Roman"/>
          <w:color w:val="000000" w:themeColor="text1"/>
          <w:sz w:val="28"/>
          <w:szCs w:val="28"/>
          <w:lang w:val="uk-UA"/>
        </w:rPr>
      </w:pPr>
      <w:r w:rsidRPr="000C1905">
        <w:rPr>
          <w:rFonts w:ascii="Times New Roman" w:hAnsi="Times New Roman" w:cs="Times New Roman"/>
          <w:color w:val="000000" w:themeColor="text1"/>
          <w:sz w:val="28"/>
          <w:szCs w:val="28"/>
          <w:lang w:val="uk-UA"/>
        </w:rPr>
        <w:t>Рішенням</w:t>
      </w:r>
      <w:r w:rsidRPr="000C1905">
        <w:rPr>
          <w:rFonts w:ascii="Times New Roman" w:hAnsi="Times New Roman" w:cs="Times New Roman"/>
          <w:b/>
          <w:color w:val="000000" w:themeColor="text1"/>
          <w:sz w:val="28"/>
          <w:szCs w:val="28"/>
          <w:lang w:val="uk-UA"/>
        </w:rPr>
        <w:t xml:space="preserve"> </w:t>
      </w:r>
      <w:r w:rsidRPr="000C1905">
        <w:rPr>
          <w:rFonts w:ascii="Times New Roman" w:hAnsi="Times New Roman" w:cs="Times New Roman"/>
          <w:color w:val="000000" w:themeColor="text1"/>
          <w:sz w:val="28"/>
          <w:szCs w:val="28"/>
          <w:lang w:val="uk-UA"/>
        </w:rPr>
        <w:t>3 позачергової сесії Жмеринської районної ради 8 скликання</w:t>
      </w:r>
      <w:r w:rsidRPr="000C1905">
        <w:rPr>
          <w:rFonts w:ascii="Times New Roman" w:hAnsi="Times New Roman" w:cs="Times New Roman"/>
          <w:b/>
          <w:color w:val="000000" w:themeColor="text1"/>
          <w:sz w:val="28"/>
          <w:szCs w:val="28"/>
          <w:lang w:val="uk-UA"/>
        </w:rPr>
        <w:t xml:space="preserve"> </w:t>
      </w:r>
      <w:r w:rsidRPr="000C1905">
        <w:rPr>
          <w:rFonts w:ascii="Times New Roman" w:hAnsi="Times New Roman" w:cs="Times New Roman"/>
          <w:color w:val="000000" w:themeColor="text1"/>
          <w:sz w:val="28"/>
          <w:szCs w:val="28"/>
          <w:lang w:val="uk-UA"/>
        </w:rPr>
        <w:t>від 23 грудня 2020 року «Про передачу до комунальної власності Жмеринської територіальної громади цілісних майнових комплексів комунальних некомерційних підприємств закладів медицини» КНП «Жмеринська центральна районна лікарня» передано безоплатно зі спільної власності територіальних громад сіл, селищ, міст Жмеринського району Вінницької області до комунальної власності Жмеринської міської територіальної громади, як цілісний майновий комплекс, юридичну особу спільно з майном і будівлями.</w:t>
      </w:r>
    </w:p>
    <w:p w14:paraId="795C202B" w14:textId="77777777" w:rsidR="00C77D2A" w:rsidRPr="00C60F01" w:rsidRDefault="00C77D2A" w:rsidP="00C754FA">
      <w:pPr>
        <w:numPr>
          <w:ilvl w:val="1"/>
          <w:numId w:val="19"/>
        </w:numPr>
        <w:tabs>
          <w:tab w:val="left" w:pos="900"/>
          <w:tab w:val="left" w:pos="1260"/>
          <w:tab w:val="left" w:pos="2355"/>
        </w:tabs>
        <w:spacing w:after="0" w:line="240" w:lineRule="auto"/>
        <w:ind w:left="0" w:firstLine="567"/>
        <w:jc w:val="both"/>
        <w:rPr>
          <w:rFonts w:ascii="Times New Roman" w:hAnsi="Times New Roman" w:cs="Times New Roman"/>
          <w:color w:val="000000" w:themeColor="text1"/>
          <w:sz w:val="28"/>
          <w:szCs w:val="28"/>
          <w:lang w:val="uk-UA"/>
        </w:rPr>
      </w:pPr>
      <w:r w:rsidRPr="00C60F01">
        <w:rPr>
          <w:rFonts w:ascii="Times New Roman" w:hAnsi="Times New Roman" w:cs="Times New Roman"/>
          <w:color w:val="000000" w:themeColor="text1"/>
          <w:sz w:val="28"/>
          <w:szCs w:val="28"/>
          <w:lang w:val="uk-UA"/>
        </w:rPr>
        <w:t xml:space="preserve">Рішенням 69 сесії чергової сесії Жмеринської районної ради 8 скликання від 20 листопада 2025 року «Про припинення юридичної особи в результаті реорганізації КНП «Жмеринська соматологічна поліклініка» Жмеринської міської ради шляхом приєднання до КНП «Жмеринська центральна районна лікарня» Жмеринської міської ради. </w:t>
      </w:r>
    </w:p>
    <w:p w14:paraId="5E4B1006" w14:textId="77777777" w:rsidR="00C754FA" w:rsidRPr="000C1905" w:rsidRDefault="00C754FA" w:rsidP="00C754FA">
      <w:pPr>
        <w:numPr>
          <w:ilvl w:val="1"/>
          <w:numId w:val="19"/>
        </w:numPr>
        <w:spacing w:after="0" w:line="240" w:lineRule="auto"/>
        <w:ind w:left="0" w:firstLine="567"/>
        <w:jc w:val="both"/>
        <w:rPr>
          <w:rFonts w:ascii="Times New Roman" w:hAnsi="Times New Roman" w:cs="Times New Roman"/>
          <w:color w:val="000000" w:themeColor="text1"/>
          <w:sz w:val="28"/>
          <w:szCs w:val="28"/>
          <w:lang w:val="uk-UA"/>
        </w:rPr>
      </w:pPr>
      <w:r w:rsidRPr="000C1905">
        <w:rPr>
          <w:rFonts w:ascii="Times New Roman" w:hAnsi="Times New Roman" w:cs="Times New Roman"/>
          <w:color w:val="000000" w:themeColor="text1"/>
          <w:sz w:val="28"/>
          <w:szCs w:val="28"/>
          <w:lang w:val="uk-UA"/>
        </w:rPr>
        <w:t>Підприємство є правонаступником усього майна, всіх прав та обов’язків Комунального некомерційного підприємства «Жмеринська центральна районна ліка</w:t>
      </w:r>
      <w:r w:rsidR="004873A2">
        <w:rPr>
          <w:rFonts w:ascii="Times New Roman" w:hAnsi="Times New Roman" w:cs="Times New Roman"/>
          <w:color w:val="000000" w:themeColor="text1"/>
          <w:sz w:val="28"/>
          <w:szCs w:val="28"/>
          <w:lang w:val="uk-UA"/>
        </w:rPr>
        <w:t>рня» Жмеринської  районної ради.</w:t>
      </w:r>
    </w:p>
    <w:p w14:paraId="00B2A082" w14:textId="77777777" w:rsidR="00C754FA" w:rsidRDefault="00C754FA" w:rsidP="00C754FA">
      <w:pPr>
        <w:numPr>
          <w:ilvl w:val="2"/>
          <w:numId w:val="19"/>
        </w:numPr>
        <w:spacing w:after="0" w:line="240" w:lineRule="auto"/>
        <w:ind w:left="0" w:firstLine="567"/>
        <w:jc w:val="both"/>
        <w:rPr>
          <w:rFonts w:ascii="Times New Roman" w:hAnsi="Times New Roman" w:cs="Times New Roman"/>
          <w:color w:val="000000" w:themeColor="text1"/>
          <w:sz w:val="28"/>
          <w:szCs w:val="28"/>
          <w:lang w:val="uk-UA"/>
        </w:rPr>
      </w:pPr>
      <w:r w:rsidRPr="000C1905">
        <w:rPr>
          <w:rFonts w:ascii="Times New Roman" w:hAnsi="Times New Roman" w:cs="Times New Roman"/>
          <w:color w:val="000000" w:themeColor="text1"/>
          <w:sz w:val="28"/>
          <w:szCs w:val="28"/>
          <w:lang w:val="uk-UA"/>
        </w:rPr>
        <w:t>Майно Пiдприємства є власнiстю Жмеринської міської</w:t>
      </w:r>
      <w:r w:rsidRPr="00D36B77">
        <w:rPr>
          <w:rFonts w:ascii="Times New Roman" w:hAnsi="Times New Roman" w:cs="Times New Roman"/>
          <w:color w:val="000000" w:themeColor="text1"/>
          <w:sz w:val="28"/>
          <w:szCs w:val="28"/>
          <w:lang w:val="uk-UA"/>
        </w:rPr>
        <w:t xml:space="preserve"> територіальної громади. </w:t>
      </w:r>
    </w:p>
    <w:p w14:paraId="5FC44509" w14:textId="77777777" w:rsidR="00C754FA" w:rsidRPr="00D36B77" w:rsidRDefault="00C754FA" w:rsidP="00C754FA">
      <w:pPr>
        <w:numPr>
          <w:ilvl w:val="1"/>
          <w:numId w:val="1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Засновником, Власником Підприємства є Жмеринська міська рада (надалі – Засновник). Підприємство є підпорядкованим, підзвітним та підконтрольним Засновнику.</w:t>
      </w:r>
    </w:p>
    <w:p w14:paraId="079951C0" w14:textId="77777777" w:rsidR="00C754FA" w:rsidRDefault="00C754FA" w:rsidP="00C754FA">
      <w:pPr>
        <w:numPr>
          <w:ilvl w:val="1"/>
          <w:numId w:val="1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здійснює господарську некомерційну діяльність, спрямовану на досягнення соціальних та інших результатів без мети одержання прибутку.</w:t>
      </w:r>
    </w:p>
    <w:p w14:paraId="1FE1EBC6" w14:textId="77777777" w:rsidR="004945C7" w:rsidRPr="004945C7" w:rsidRDefault="004945C7" w:rsidP="004945C7">
      <w:pPr>
        <w:pStyle w:val="a5"/>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1.8 </w:t>
      </w:r>
      <w:r>
        <w:rPr>
          <w:rFonts w:ascii="Times New Roman" w:hAnsi="Times New Roman" w:cs="Times New Roman"/>
          <w:color w:val="000000" w:themeColor="text1"/>
          <w:sz w:val="28"/>
          <w:szCs w:val="28"/>
          <w:lang w:val="uk-UA"/>
        </w:rPr>
        <w:tab/>
      </w:r>
      <w:r w:rsidR="00C754FA" w:rsidRPr="004945C7">
        <w:rPr>
          <w:rFonts w:ascii="Times New Roman" w:hAnsi="Times New Roman" w:cs="Times New Roman"/>
          <w:color w:val="000000" w:themeColor="text1"/>
          <w:sz w:val="28"/>
          <w:szCs w:val="28"/>
          <w:lang w:val="uk-UA"/>
        </w:rPr>
        <w:t>Забороняється розподіл отриманих доходів (прибутків) Підприємства або їх частини серед засновників (учасників), працівників комунального некомерційного підприємства (крім оплати їхньої праці, нарахування єдиного соціального внеску), членів органів управління та інших пов’язаних з ними осіб.</w:t>
      </w:r>
    </w:p>
    <w:p w14:paraId="391EC72C" w14:textId="77777777" w:rsidR="00C754FA" w:rsidRDefault="004945C7" w:rsidP="004945C7">
      <w:pPr>
        <w:pStyle w:val="a5"/>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ab/>
        <w:t xml:space="preserve">1.9 </w:t>
      </w:r>
      <w:r w:rsidR="00C754FA" w:rsidRPr="004945C7">
        <w:rPr>
          <w:rFonts w:ascii="Times New Roman" w:hAnsi="Times New Roman" w:cs="Times New Roman"/>
          <w:color w:val="000000" w:themeColor="text1"/>
          <w:sz w:val="28"/>
          <w:szCs w:val="28"/>
          <w:lang w:val="uk-UA"/>
        </w:rPr>
        <w:t>Не вважається розподілом доходів Підприємства, в розумінні п. 1.7 Статуту, використання Підприємством власних доходів (прибутків) 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w:t>
      </w:r>
    </w:p>
    <w:p w14:paraId="6CCBBE52" w14:textId="77777777" w:rsidR="00C754FA" w:rsidRPr="004945C7" w:rsidRDefault="004945C7" w:rsidP="004945C7">
      <w:pPr>
        <w:pStyle w:val="a5"/>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t>1.10</w:t>
      </w:r>
      <w:r>
        <w:rPr>
          <w:rFonts w:ascii="Times New Roman" w:hAnsi="Times New Roman" w:cs="Times New Roman"/>
          <w:color w:val="000000" w:themeColor="text1"/>
          <w:sz w:val="28"/>
          <w:szCs w:val="28"/>
          <w:lang w:val="uk-UA"/>
        </w:rPr>
        <w:tab/>
      </w:r>
      <w:r w:rsidR="00C754FA" w:rsidRPr="004945C7">
        <w:rPr>
          <w:rFonts w:ascii="Times New Roman" w:hAnsi="Times New Roman" w:cs="Times New Roman"/>
          <w:color w:val="000000" w:themeColor="text1"/>
          <w:sz w:val="28"/>
          <w:szCs w:val="28"/>
          <w:lang w:val="uk-UA"/>
        </w:rPr>
        <w:t>Підприємство у своїй діяльності керується Конституцією України,  Цивільним Кодекс</w:t>
      </w:r>
      <w:r w:rsidR="006112FF">
        <w:rPr>
          <w:rFonts w:ascii="Times New Roman" w:hAnsi="Times New Roman" w:cs="Times New Roman"/>
          <w:color w:val="000000" w:themeColor="text1"/>
          <w:sz w:val="28"/>
          <w:szCs w:val="28"/>
          <w:lang w:val="uk-UA"/>
        </w:rPr>
        <w:t>о</w:t>
      </w:r>
      <w:r w:rsidR="00C754FA" w:rsidRPr="004945C7">
        <w:rPr>
          <w:rFonts w:ascii="Times New Roman" w:hAnsi="Times New Roman" w:cs="Times New Roman"/>
          <w:color w:val="000000" w:themeColor="text1"/>
          <w:sz w:val="28"/>
          <w:szCs w:val="28"/>
          <w:lang w:val="uk-UA"/>
        </w:rPr>
        <w:t>м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наказами та інструкціями Міністерства охорони здоров’я України, загальнообов’язковими нормативними актами інших центральних органів виконавчої влади, відповідними рішеннями місцевих органів виконавчої влади і органів місцевого самоврядування та цим Статутом.</w:t>
      </w:r>
    </w:p>
    <w:p w14:paraId="5F5139BC" w14:textId="77777777" w:rsidR="00C754FA" w:rsidRPr="00D36B77" w:rsidRDefault="00C754FA" w:rsidP="008A205B">
      <w:pPr>
        <w:spacing w:after="0" w:line="240" w:lineRule="auto"/>
        <w:ind w:left="567"/>
        <w:jc w:val="both"/>
        <w:rPr>
          <w:rFonts w:ascii="Times New Roman" w:hAnsi="Times New Roman" w:cs="Times New Roman"/>
          <w:color w:val="000000" w:themeColor="text1"/>
          <w:sz w:val="28"/>
          <w:szCs w:val="28"/>
          <w:lang w:val="uk-UA"/>
        </w:rPr>
      </w:pPr>
    </w:p>
    <w:p w14:paraId="4A20DB81" w14:textId="77777777" w:rsidR="00C754FA" w:rsidRPr="00D36B77" w:rsidRDefault="00C754FA" w:rsidP="008A205B">
      <w:pPr>
        <w:numPr>
          <w:ilvl w:val="0"/>
          <w:numId w:val="2"/>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НАЙМЕНУВАННЯ ТА МІСЦЕЗНАХОДЖЕННЯ</w:t>
      </w:r>
    </w:p>
    <w:p w14:paraId="6991C784" w14:textId="77777777" w:rsidR="00C754FA" w:rsidRPr="00D36B77" w:rsidRDefault="00C754FA" w:rsidP="008A205B">
      <w:pPr>
        <w:numPr>
          <w:ilvl w:val="1"/>
          <w:numId w:val="2"/>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Найменування: </w:t>
      </w:r>
    </w:p>
    <w:p w14:paraId="18A00320" w14:textId="77777777" w:rsidR="00C754FA" w:rsidRPr="00D36B77" w:rsidRDefault="00C754FA" w:rsidP="00B47CF4">
      <w:pPr>
        <w:numPr>
          <w:ilvl w:val="2"/>
          <w:numId w:val="2"/>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Повне найменування Підприємства:</w:t>
      </w:r>
    </w:p>
    <w:p w14:paraId="4DA492E1" w14:textId="77777777" w:rsidR="00C754FA" w:rsidRPr="00D36B77" w:rsidRDefault="00C754FA" w:rsidP="00B47CF4">
      <w:pPr>
        <w:spacing w:after="0" w:line="240" w:lineRule="auto"/>
        <w:ind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 – на українській мові - КОМУНАЛЬНЕ НЕКОМЕРЦІЙНЕ ПІДПРИЄМСТВО «ЖМЕРИНСЬКА ЦЕНТРАЛЬНА РАЙОННА ЛІКАРНЯ»  ЖМЕРИ</w:t>
      </w:r>
      <w:r w:rsidR="00B40DD6">
        <w:rPr>
          <w:rFonts w:ascii="Times New Roman" w:hAnsi="Times New Roman" w:cs="Times New Roman"/>
          <w:color w:val="000000" w:themeColor="text1"/>
          <w:sz w:val="28"/>
          <w:szCs w:val="28"/>
          <w:lang w:val="uk-UA"/>
        </w:rPr>
        <w:t>НСЬКОЇ МІСЬКОЇ РАДИ;</w:t>
      </w:r>
    </w:p>
    <w:p w14:paraId="3DA39AAE" w14:textId="77777777" w:rsidR="00C754FA" w:rsidRPr="00D36B77" w:rsidRDefault="00C754FA" w:rsidP="00B47CF4">
      <w:pPr>
        <w:pStyle w:val="HTML"/>
        <w:shd w:val="clear" w:color="auto" w:fill="FFFFFF"/>
        <w:ind w:firstLine="567"/>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на англійській мові - COMMUNAL NON-СОMMERCIAL ENTERPRISE "ZHMERINKA CENTRAL DISTRICT HOSPITAL" OF ZHMERINSKY DISTRICT COUNCIL</w:t>
      </w:r>
      <w:r w:rsidR="00B40DD6">
        <w:rPr>
          <w:rFonts w:ascii="Times New Roman" w:hAnsi="Times New Roman" w:cs="Times New Roman"/>
          <w:color w:val="000000" w:themeColor="text1"/>
          <w:sz w:val="28"/>
          <w:szCs w:val="28"/>
          <w:lang w:val="uk-UA"/>
        </w:rPr>
        <w:t>.</w:t>
      </w:r>
    </w:p>
    <w:p w14:paraId="4871CFFD" w14:textId="77777777" w:rsidR="00C754FA" w:rsidRPr="00D36B77" w:rsidRDefault="00C754FA" w:rsidP="00B47CF4">
      <w:pPr>
        <w:numPr>
          <w:ilvl w:val="2"/>
          <w:numId w:val="2"/>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Скорочене найменування Підприємства: – КНП «ЖМЕРИНСЬКА ЦРЛ». </w:t>
      </w:r>
    </w:p>
    <w:p w14:paraId="51450163" w14:textId="77777777" w:rsidR="00C754FA" w:rsidRPr="00D36B77" w:rsidRDefault="00C754FA" w:rsidP="00B47CF4">
      <w:pPr>
        <w:numPr>
          <w:ilvl w:val="2"/>
          <w:numId w:val="2"/>
        </w:numPr>
        <w:spacing w:after="0" w:line="240" w:lineRule="auto"/>
        <w:ind w:left="0" w:firstLine="567"/>
        <w:jc w:val="both"/>
        <w:rPr>
          <w:rFonts w:ascii="Times New Roman" w:hAnsi="Times New Roman" w:cs="Times New Roman"/>
          <w:b/>
          <w:color w:val="000000" w:themeColor="text1"/>
          <w:sz w:val="28"/>
          <w:szCs w:val="28"/>
          <w:lang w:val="uk-UA"/>
        </w:rPr>
      </w:pPr>
      <w:r w:rsidRPr="00D36B77">
        <w:rPr>
          <w:rFonts w:ascii="Times New Roman" w:hAnsi="Times New Roman" w:cs="Times New Roman"/>
          <w:color w:val="000000" w:themeColor="text1"/>
          <w:sz w:val="28"/>
          <w:szCs w:val="28"/>
          <w:lang w:val="uk-UA"/>
        </w:rPr>
        <w:t>Місцезнаходження Підприємства: 23100, Вінницька область,</w:t>
      </w:r>
      <w:r w:rsidR="008A205B">
        <w:rPr>
          <w:rFonts w:ascii="Times New Roman" w:hAnsi="Times New Roman" w:cs="Times New Roman"/>
          <w:color w:val="000000" w:themeColor="text1"/>
          <w:sz w:val="28"/>
          <w:szCs w:val="28"/>
          <w:lang w:val="uk-UA"/>
        </w:rPr>
        <w:t xml:space="preserve"> </w:t>
      </w:r>
      <w:r w:rsidR="00EB6C93" w:rsidRPr="00A32D5E">
        <w:rPr>
          <w:rFonts w:ascii="Times New Roman" w:hAnsi="Times New Roman" w:cs="Times New Roman"/>
          <w:sz w:val="28"/>
          <w:szCs w:val="28"/>
          <w:lang w:val="uk-UA"/>
        </w:rPr>
        <w:t>Жмеринський район</w:t>
      </w:r>
      <w:r w:rsidR="00EB6C93">
        <w:rPr>
          <w:rFonts w:ascii="Times New Roman" w:hAnsi="Times New Roman" w:cs="Times New Roman"/>
          <w:color w:val="000000" w:themeColor="text1"/>
          <w:sz w:val="28"/>
          <w:szCs w:val="28"/>
          <w:lang w:val="uk-UA"/>
        </w:rPr>
        <w:t xml:space="preserve">, </w:t>
      </w:r>
      <w:r w:rsidRPr="00D36B77">
        <w:rPr>
          <w:rFonts w:ascii="Times New Roman" w:hAnsi="Times New Roman" w:cs="Times New Roman"/>
          <w:color w:val="000000" w:themeColor="text1"/>
          <w:sz w:val="28"/>
          <w:szCs w:val="28"/>
          <w:lang w:val="uk-UA"/>
        </w:rPr>
        <w:t>м. Жмеринка, вул. Київська, 288.</w:t>
      </w:r>
    </w:p>
    <w:p w14:paraId="5F53230E" w14:textId="77777777" w:rsidR="00C754FA" w:rsidRPr="00D36B77" w:rsidRDefault="00C754FA" w:rsidP="00B47CF4">
      <w:pPr>
        <w:spacing w:after="0" w:line="240" w:lineRule="auto"/>
        <w:jc w:val="center"/>
        <w:rPr>
          <w:rFonts w:ascii="Times New Roman" w:hAnsi="Times New Roman" w:cs="Times New Roman"/>
          <w:b/>
          <w:color w:val="000000" w:themeColor="text1"/>
          <w:sz w:val="28"/>
          <w:szCs w:val="28"/>
          <w:lang w:val="uk-UA"/>
        </w:rPr>
      </w:pPr>
    </w:p>
    <w:p w14:paraId="1374C61A" w14:textId="77777777" w:rsidR="00C754FA" w:rsidRPr="00D36B77" w:rsidRDefault="00C754FA" w:rsidP="00B47CF4">
      <w:pPr>
        <w:numPr>
          <w:ilvl w:val="0"/>
          <w:numId w:val="3"/>
        </w:numPr>
        <w:spacing w:after="0" w:line="240" w:lineRule="auto"/>
        <w:ind w:left="0" w:firstLine="0"/>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МЕТА ТА ПРЕДМЕТ ДІЯЛЬНОСТІ</w:t>
      </w:r>
    </w:p>
    <w:p w14:paraId="01E08A26" w14:textId="77777777" w:rsidR="00C754FA" w:rsidRPr="00D36B77" w:rsidRDefault="00C754FA" w:rsidP="00C754FA">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Основною метою діяльності Підприємства є забезпечення медичного обслуговування населення шляхом надання йому медичних послуг в порядку та обсязі, встановлених законодавством. </w:t>
      </w:r>
    </w:p>
    <w:p w14:paraId="1E2077D9" w14:textId="77777777" w:rsidR="00C754FA" w:rsidRPr="00D36B77" w:rsidRDefault="00C754FA" w:rsidP="00C754FA">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Відповідно до поставленої мети предметом діяльності Підприємства є:      </w:t>
      </w:r>
    </w:p>
    <w:p w14:paraId="5EA28178" w14:textId="77777777" w:rsidR="00C754FA"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створення разом із Власником умов, необхідних для забезпечення доступної та якісної медичної допомоги населенню, організації належного управління внутрішнім лікувально- діагностичним процесом та ефективного використання майна та інших ресурсів Підприємства; </w:t>
      </w:r>
    </w:p>
    <w:p w14:paraId="1B4DCDEF" w14:textId="77777777" w:rsidR="0003503E" w:rsidRPr="00A32D5E" w:rsidRDefault="0003503E" w:rsidP="0003503E">
      <w:pPr>
        <w:pStyle w:val="a5"/>
        <w:numPr>
          <w:ilvl w:val="0"/>
          <w:numId w:val="17"/>
        </w:numPr>
        <w:autoSpaceDE w:val="0"/>
        <w:autoSpaceDN w:val="0"/>
        <w:adjustRightInd w:val="0"/>
        <w:ind w:left="0" w:firstLine="567"/>
        <w:jc w:val="both"/>
        <w:rPr>
          <w:rFonts w:ascii="Times New Roman CYR" w:hAnsi="Times New Roman CYR" w:cs="Times New Roman CYR"/>
          <w:sz w:val="28"/>
          <w:szCs w:val="28"/>
          <w:lang w:val="uk-UA"/>
        </w:rPr>
      </w:pPr>
      <w:r w:rsidRPr="00A32D5E">
        <w:rPr>
          <w:rFonts w:ascii="Times New Roman CYR" w:hAnsi="Times New Roman CYR" w:cs="Times New Roman CYR"/>
          <w:sz w:val="28"/>
          <w:szCs w:val="28"/>
          <w:lang w:val="uk-UA"/>
        </w:rPr>
        <w:t xml:space="preserve">  ініціювання розробок місцевих програм</w:t>
      </w:r>
      <w:r w:rsidR="00D42184" w:rsidRPr="00A32D5E">
        <w:rPr>
          <w:rFonts w:ascii="Times New Roman CYR" w:hAnsi="Times New Roman CYR" w:cs="Times New Roman CYR"/>
          <w:sz w:val="28"/>
          <w:szCs w:val="28"/>
          <w:lang w:val="uk-UA"/>
        </w:rPr>
        <w:t xml:space="preserve"> та заходів</w:t>
      </w:r>
      <w:r w:rsidRPr="00A32D5E">
        <w:rPr>
          <w:rFonts w:ascii="Times New Roman CYR" w:hAnsi="Times New Roman CYR" w:cs="Times New Roman CYR"/>
          <w:sz w:val="28"/>
          <w:szCs w:val="28"/>
          <w:lang w:val="uk-UA"/>
        </w:rPr>
        <w:t xml:space="preserve"> у сфері охорони здоров’я; </w:t>
      </w:r>
      <w:r w:rsidR="00B40DD6" w:rsidRPr="00A32D5E">
        <w:rPr>
          <w:rFonts w:ascii="Times New Roman" w:hAnsi="Times New Roman" w:cs="Times New Roman"/>
          <w:sz w:val="28"/>
          <w:szCs w:val="28"/>
          <w:lang w:val="uk-UA"/>
        </w:rPr>
        <w:t xml:space="preserve"> </w:t>
      </w:r>
      <w:r w:rsidRPr="00A32D5E">
        <w:rPr>
          <w:rFonts w:ascii="Times New Roman" w:hAnsi="Times New Roman" w:cs="Times New Roman"/>
          <w:sz w:val="28"/>
          <w:szCs w:val="28"/>
          <w:lang w:val="uk-UA"/>
        </w:rPr>
        <w:t xml:space="preserve"> </w:t>
      </w:r>
    </w:p>
    <w:p w14:paraId="12E20E89" w14:textId="77777777" w:rsidR="003E7F72" w:rsidRPr="003E7F72" w:rsidRDefault="0003503E" w:rsidP="0003503E">
      <w:pPr>
        <w:pStyle w:val="a5"/>
        <w:numPr>
          <w:ilvl w:val="0"/>
          <w:numId w:val="17"/>
        </w:numPr>
        <w:autoSpaceDE w:val="0"/>
        <w:autoSpaceDN w:val="0"/>
        <w:adjustRightInd w:val="0"/>
        <w:ind w:left="0" w:firstLine="567"/>
        <w:jc w:val="both"/>
        <w:rPr>
          <w:rFonts w:ascii="Times New Roman CYR" w:hAnsi="Times New Roman CYR" w:cs="Times New Roman CYR"/>
          <w:sz w:val="28"/>
          <w:szCs w:val="28"/>
          <w:lang w:val="uk-UA"/>
        </w:rPr>
      </w:pPr>
      <w:r>
        <w:rPr>
          <w:rFonts w:ascii="Times New Roman" w:hAnsi="Times New Roman" w:cs="Times New Roman"/>
          <w:color w:val="000000" w:themeColor="text1"/>
          <w:sz w:val="28"/>
          <w:szCs w:val="28"/>
          <w:lang w:val="uk-UA"/>
        </w:rPr>
        <w:t xml:space="preserve">  </w:t>
      </w:r>
      <w:r w:rsidR="00C754FA" w:rsidRPr="0003503E">
        <w:rPr>
          <w:rFonts w:ascii="Times New Roman" w:hAnsi="Times New Roman" w:cs="Times New Roman"/>
          <w:color w:val="000000" w:themeColor="text1"/>
          <w:sz w:val="28"/>
          <w:szCs w:val="28"/>
          <w:lang w:val="uk-UA"/>
        </w:rPr>
        <w:t>надання пацієнтам відповідно до законодавства на безоплатній та платній основі послуг вторинної/спеціалізованої стаціонарної медичної допомоги, у тому числі екстреної (невідкладної), необхідної для забезпечення належн</w:t>
      </w:r>
      <w:r w:rsidR="00EB65E1">
        <w:rPr>
          <w:rFonts w:ascii="Times New Roman" w:hAnsi="Times New Roman" w:cs="Times New Roman"/>
          <w:color w:val="000000" w:themeColor="text1"/>
          <w:sz w:val="28"/>
          <w:szCs w:val="28"/>
          <w:lang w:val="uk-UA"/>
        </w:rPr>
        <w:t>ої</w:t>
      </w:r>
      <w:r w:rsidR="00C754FA" w:rsidRPr="0003503E">
        <w:rPr>
          <w:rFonts w:ascii="Times New Roman" w:hAnsi="Times New Roman" w:cs="Times New Roman"/>
          <w:color w:val="000000" w:themeColor="text1"/>
          <w:sz w:val="28"/>
          <w:szCs w:val="28"/>
          <w:lang w:val="uk-UA"/>
        </w:rPr>
        <w:t xml:space="preserve"> профілактики, діагностики і лікування хвороб, травм, отруєнь чи інших розладів здоров’я, медичного контролю за перебігом вагітності й ведення пологів і післяпологового періоду;</w:t>
      </w:r>
    </w:p>
    <w:p w14:paraId="055466E7" w14:textId="77777777" w:rsidR="00C754FA" w:rsidRPr="003E7F72" w:rsidRDefault="00341998" w:rsidP="00BE6053">
      <w:pPr>
        <w:pStyle w:val="a5"/>
        <w:numPr>
          <w:ilvl w:val="0"/>
          <w:numId w:val="17"/>
        </w:numPr>
        <w:autoSpaceDE w:val="0"/>
        <w:autoSpaceDN w:val="0"/>
        <w:adjustRightInd w:val="0"/>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sidR="00C754FA" w:rsidRPr="003E7F72">
        <w:rPr>
          <w:rFonts w:ascii="Times New Roman" w:hAnsi="Times New Roman" w:cs="Times New Roman"/>
          <w:color w:val="000000" w:themeColor="text1"/>
          <w:sz w:val="28"/>
          <w:szCs w:val="28"/>
          <w:lang w:val="uk-UA"/>
        </w:rPr>
        <w:t xml:space="preserve">надання пацієнтам відповідно до законодавства на безоплатній та платній основі спеціалізованої  амбулаторної медичної допомоги (спеціалізована медична практика); </w:t>
      </w:r>
    </w:p>
    <w:p w14:paraId="11FC6A30"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організація, у разі потреби, надання пацієнтам медичної допомоги більш високого рівня спеціалізації на базі інших закладів охорони здоров’я шляхом направлення пацієнтів до цих закладів у порядку, встановленому законодавством; </w:t>
      </w:r>
    </w:p>
    <w:p w14:paraId="1B8264BE"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організація взаємодії з іншими закладами охорони здоров’я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 </w:t>
      </w:r>
    </w:p>
    <w:p w14:paraId="745F946D" w14:textId="77777777" w:rsidR="00C754FA" w:rsidRPr="00341998" w:rsidRDefault="00B40DD6" w:rsidP="00341998">
      <w:pPr>
        <w:numPr>
          <w:ilvl w:val="0"/>
          <w:numId w:val="17"/>
        </w:numPr>
        <w:spacing w:after="0" w:line="240" w:lineRule="auto"/>
        <w:ind w:left="0" w:firstLine="567"/>
        <w:jc w:val="both"/>
        <w:rPr>
          <w:rFonts w:ascii="Times New Roman" w:hAnsi="Times New Roman" w:cs="Times New Roman"/>
          <w:b/>
          <w:color w:val="000000" w:themeColor="text1"/>
          <w:sz w:val="28"/>
          <w:szCs w:val="28"/>
          <w:lang w:val="uk-UA"/>
        </w:rPr>
      </w:pPr>
      <w:r w:rsidRPr="00341998">
        <w:rPr>
          <w:rFonts w:ascii="Times New Roman" w:hAnsi="Times New Roman" w:cs="Times New Roman"/>
          <w:color w:val="000000" w:themeColor="text1"/>
          <w:sz w:val="28"/>
          <w:szCs w:val="28"/>
          <w:lang w:val="uk-UA"/>
        </w:rPr>
        <w:t xml:space="preserve"> </w:t>
      </w:r>
      <w:r w:rsidR="00C754FA" w:rsidRPr="00341998">
        <w:rPr>
          <w:rFonts w:ascii="Times New Roman" w:hAnsi="Times New Roman" w:cs="Times New Roman"/>
          <w:color w:val="000000" w:themeColor="text1"/>
          <w:sz w:val="28"/>
          <w:szCs w:val="28"/>
          <w:lang w:val="uk-UA"/>
        </w:rPr>
        <w:t xml:space="preserve">проведення експертизи тимчасової непрацездатності та контролю за видачею листків непрацездатності; </w:t>
      </w:r>
    </w:p>
    <w:p w14:paraId="11CE1DC6"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проведення профілактичних оглядів; </w:t>
      </w:r>
    </w:p>
    <w:p w14:paraId="2B58F84B"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здійснення співпраці з страховими компаніями;</w:t>
      </w:r>
    </w:p>
    <w:p w14:paraId="0F3A140A"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придбання, зберігання, перевезення, реалізація (відпуск), знищення, використання наркотичних засобів, психотропних речовин, прекурсорів; </w:t>
      </w:r>
    </w:p>
    <w:p w14:paraId="421F7F5A"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організація та проведення науково-практичних конференцій, круглих столів, семінарів; </w:t>
      </w:r>
    </w:p>
    <w:p w14:paraId="4D65709E"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провадження зовнішньоекономічної діяльності згідно із законодавством України; </w:t>
      </w:r>
    </w:p>
    <w:p w14:paraId="479E3DD5" w14:textId="77777777" w:rsidR="00C754FA"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здійснення іншої не забороненої законодавством діяльності, необхідної для належного забезпечення та підвищення якості лікувально-діагностичного процесу, управління ресурсами, розвитку та підвищення якості кад</w:t>
      </w:r>
      <w:r w:rsidR="005D6FE0">
        <w:rPr>
          <w:rFonts w:ascii="Times New Roman" w:hAnsi="Times New Roman" w:cs="Times New Roman"/>
          <w:color w:val="000000" w:themeColor="text1"/>
          <w:sz w:val="28"/>
          <w:szCs w:val="28"/>
          <w:lang w:val="uk-UA"/>
        </w:rPr>
        <w:t>рового потенціалу Підприємства;</w:t>
      </w:r>
    </w:p>
    <w:p w14:paraId="1CB6E574" w14:textId="77777777" w:rsidR="005D6FE0"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5D6FE0">
        <w:rPr>
          <w:rFonts w:ascii="Times New Roman" w:hAnsi="Times New Roman" w:cs="Times New Roman"/>
          <w:color w:val="000000" w:themeColor="text1"/>
          <w:sz w:val="28"/>
          <w:szCs w:val="28"/>
          <w:lang w:val="uk-UA"/>
        </w:rPr>
        <w:t>медичне обов’язкове та добровільне страхування працівників Підприємства у встановленому порядку та проведення медичних тестувань працівників, сплата Підприємством страхових внесків в якості страхувальника за договорами медичного страхування працівників та оплата медичних тес</w:t>
      </w:r>
      <w:r w:rsidR="00A3254D">
        <w:rPr>
          <w:rFonts w:ascii="Times New Roman" w:hAnsi="Times New Roman" w:cs="Times New Roman"/>
          <w:color w:val="000000" w:themeColor="text1"/>
          <w:sz w:val="28"/>
          <w:szCs w:val="28"/>
          <w:lang w:val="uk-UA"/>
        </w:rPr>
        <w:t>тувань працівників Підприємства;</w:t>
      </w:r>
    </w:p>
    <w:p w14:paraId="2F8D5B26" w14:textId="77777777" w:rsidR="00341998" w:rsidRPr="00C60F01" w:rsidRDefault="00341998" w:rsidP="00341998">
      <w:pPr>
        <w:pStyle w:val="a5"/>
        <w:numPr>
          <w:ilvl w:val="0"/>
          <w:numId w:val="17"/>
        </w:numPr>
        <w:autoSpaceDE w:val="0"/>
        <w:autoSpaceDN w:val="0"/>
        <w:adjustRightInd w:val="0"/>
        <w:spacing w:after="0" w:line="240" w:lineRule="auto"/>
        <w:ind w:left="0" w:firstLine="567"/>
        <w:jc w:val="both"/>
        <w:rPr>
          <w:rFonts w:ascii="Times New Roman" w:hAnsi="Times New Roman" w:cs="Times New Roman"/>
          <w:color w:val="000000" w:themeColor="text1"/>
          <w:sz w:val="28"/>
          <w:szCs w:val="28"/>
          <w:lang w:val="uk-UA"/>
        </w:rPr>
      </w:pPr>
      <w:r w:rsidRPr="00C60F01">
        <w:rPr>
          <w:rFonts w:ascii="Times New Roman" w:hAnsi="Times New Roman" w:cs="Times New Roman"/>
          <w:color w:val="000000" w:themeColor="text1"/>
          <w:sz w:val="28"/>
          <w:szCs w:val="28"/>
          <w:lang w:val="uk-UA"/>
        </w:rPr>
        <w:t xml:space="preserve"> </w:t>
      </w:r>
      <w:r w:rsidRPr="00C60F01">
        <w:rPr>
          <w:rFonts w:ascii="Times New Roman" w:eastAsia="Calibri" w:hAnsi="Times New Roman" w:cs="Times New Roman"/>
          <w:sz w:val="28"/>
          <w:szCs w:val="28"/>
          <w:lang w:val="uk-UA" w:eastAsia="ru-RU"/>
        </w:rPr>
        <w:t xml:space="preserve">надання медичної стоматологічної допомоги, медичних стоматологічних послуг населенню на платній і безоплатній основах та вживає заходи з профілактики захворювань щелепо-лицевої ділянки </w:t>
      </w:r>
      <w:r w:rsidRPr="00C60F01">
        <w:rPr>
          <w:rFonts w:ascii="Times New Roman" w:eastAsia="Times New Roman" w:hAnsi="Times New Roman" w:cs="Calibri-Light"/>
          <w:sz w:val="28"/>
          <w:szCs w:val="28"/>
          <w:lang w:val="uk-UA" w:eastAsia="ru-RU"/>
        </w:rPr>
        <w:t>будь-яким особам в порядку та на умовах, встановлених законодавством України та цим Статутом;</w:t>
      </w:r>
    </w:p>
    <w:p w14:paraId="5CEE89A2" w14:textId="77777777" w:rsidR="00341998" w:rsidRPr="00C60F01" w:rsidRDefault="00341998" w:rsidP="00341998">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sidRPr="00C60F01">
        <w:rPr>
          <w:rFonts w:ascii="Times New Roman" w:hAnsi="Times New Roman" w:cs="Times New Roman"/>
          <w:color w:val="000000" w:themeColor="text1"/>
          <w:sz w:val="28"/>
          <w:szCs w:val="28"/>
          <w:lang w:val="uk-UA"/>
        </w:rPr>
        <w:t xml:space="preserve"> направлення на </w:t>
      </w:r>
      <w:r w:rsidRPr="00C60F01">
        <w:rPr>
          <w:rFonts w:ascii="Times New Roman" w:hAnsi="Times New Roman" w:cs="Times New Roman"/>
          <w:bCs/>
          <w:color w:val="000000" w:themeColor="text1"/>
          <w:sz w:val="28"/>
          <w:szCs w:val="28"/>
        </w:rPr>
        <w:t>оцінювання повсякденного функціонування особи</w:t>
      </w:r>
      <w:r w:rsidRPr="00C60F01">
        <w:rPr>
          <w:rFonts w:ascii="Times New Roman" w:hAnsi="Times New Roman" w:cs="Times New Roman"/>
          <w:bCs/>
          <w:color w:val="000000" w:themeColor="text1"/>
          <w:sz w:val="28"/>
          <w:szCs w:val="28"/>
          <w:lang w:val="uk-UA"/>
        </w:rPr>
        <w:t>;</w:t>
      </w:r>
    </w:p>
    <w:p w14:paraId="4622FAF8" w14:textId="77777777" w:rsidR="004945C7" w:rsidRPr="00C60F01" w:rsidRDefault="004945C7"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sidRPr="00C60F01">
        <w:rPr>
          <w:rFonts w:ascii="Times New Roman" w:hAnsi="Times New Roman" w:cs="Times New Roman"/>
          <w:color w:val="000000" w:themeColor="text1"/>
          <w:sz w:val="28"/>
          <w:szCs w:val="28"/>
          <w:lang w:val="uk-UA"/>
        </w:rPr>
        <w:t xml:space="preserve"> проведення оцінювання повсякденного </w:t>
      </w:r>
      <w:r w:rsidR="00341998" w:rsidRPr="00C60F01">
        <w:rPr>
          <w:rFonts w:ascii="Times New Roman" w:hAnsi="Times New Roman" w:cs="Times New Roman"/>
          <w:color w:val="000000" w:themeColor="text1"/>
          <w:sz w:val="28"/>
          <w:szCs w:val="28"/>
          <w:lang w:val="uk-UA"/>
        </w:rPr>
        <w:t>функціонування особи експертними командами лікарів;</w:t>
      </w:r>
    </w:p>
    <w:p w14:paraId="4702E43E" w14:textId="77777777" w:rsidR="00C754FA" w:rsidRPr="00D36B77" w:rsidRDefault="00C754FA" w:rsidP="00C754FA">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може бути клінічною базою вищих медичних, фармацевтичних навчальних та науково-дослідних закладів (установ) усіх рівнів акредитації та закладів післядипломної освіти. </w:t>
      </w:r>
    </w:p>
    <w:p w14:paraId="54FB0ACB" w14:textId="77777777" w:rsidR="00C754FA" w:rsidRPr="00D36B77" w:rsidRDefault="00C754FA" w:rsidP="00C754FA">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надає медичні послуги на підставі ліцензії на медичну практику. Якщо для провадження певних видів діяльності, передбачених Статутом, потрібний спеціальний дозвіл, отримує його в порядку, визначеному законодавством України.</w:t>
      </w:r>
    </w:p>
    <w:p w14:paraId="3DD9F9A5" w14:textId="77777777" w:rsidR="00B47CF4" w:rsidRPr="00D36B77" w:rsidRDefault="00C754FA" w:rsidP="00B47CF4">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має право займатися іншими видами діяльності не передбаченими в даному Статуті і не забороненими законодавством України. </w:t>
      </w:r>
    </w:p>
    <w:p w14:paraId="6E4AF7FE" w14:textId="77777777" w:rsidR="005D6FE0" w:rsidRPr="00D36B77" w:rsidRDefault="005D6FE0" w:rsidP="00B47CF4">
      <w:pPr>
        <w:spacing w:after="0" w:line="240" w:lineRule="auto"/>
        <w:jc w:val="both"/>
        <w:rPr>
          <w:rFonts w:ascii="Times New Roman" w:hAnsi="Times New Roman" w:cs="Times New Roman"/>
          <w:color w:val="000000" w:themeColor="text1"/>
          <w:sz w:val="28"/>
          <w:szCs w:val="28"/>
          <w:lang w:val="uk-UA"/>
        </w:rPr>
      </w:pPr>
    </w:p>
    <w:p w14:paraId="4D18CF4C" w14:textId="77777777" w:rsidR="00C754FA" w:rsidRPr="00D36B77" w:rsidRDefault="00C754FA" w:rsidP="00B47CF4">
      <w:pPr>
        <w:numPr>
          <w:ilvl w:val="0"/>
          <w:numId w:val="4"/>
        </w:numPr>
        <w:spacing w:after="0" w:line="240" w:lineRule="auto"/>
        <w:ind w:left="0" w:firstLine="0"/>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ПРАВОВИЙ СТАТУС</w:t>
      </w:r>
    </w:p>
    <w:p w14:paraId="4BD5728C"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є юридичною особою публічного права. Права та обов’язки юридичної особи Підприємство набуває з дня його державної реєстрації. </w:t>
      </w:r>
    </w:p>
    <w:p w14:paraId="569839D4"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користується закріпленим за ним комунальним майном, що є власністю Жмеринської міської територіальної громади.</w:t>
      </w:r>
    </w:p>
    <w:p w14:paraId="28EF531B"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здійснює некомерційну господарську діяльність, організовує свою діяльність в</w:t>
      </w:r>
      <w:r w:rsidR="00A32D5E">
        <w:rPr>
          <w:rFonts w:ascii="Times New Roman" w:hAnsi="Times New Roman" w:cs="Times New Roman"/>
          <w:color w:val="000000" w:themeColor="text1"/>
          <w:sz w:val="28"/>
          <w:szCs w:val="28"/>
          <w:lang w:val="uk-UA"/>
        </w:rPr>
        <w:t>ідповідно до фінансового плану</w:t>
      </w:r>
      <w:r w:rsidRPr="00D36B77">
        <w:rPr>
          <w:rFonts w:ascii="Times New Roman" w:hAnsi="Times New Roman" w:cs="Times New Roman"/>
          <w:color w:val="000000" w:themeColor="text1"/>
          <w:sz w:val="28"/>
          <w:szCs w:val="28"/>
          <w:lang w:val="uk-UA"/>
        </w:rPr>
        <w:t>, самостійно організовує виробництво продукції (робіт, послуг) і реалізує її за цінами (тарифами), що визначаються у порядку, встановленому законодавством.</w:t>
      </w:r>
    </w:p>
    <w:p w14:paraId="00540B87"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Для здійснення господарської некомерційної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 </w:t>
      </w:r>
    </w:p>
    <w:p w14:paraId="334AEFEB"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має самостійний баланс, рахунки в установах банків, Державному казначействі України, круглу печатку зі своїм найменуванням, штампи, а також бланки з власними реквізитами. </w:t>
      </w:r>
    </w:p>
    <w:p w14:paraId="5CE2D4DA"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має право укладати угоди (договори), набувати майнових та особистих немайнових прав, нести обов’язки, бути особою, яка бере участь у справі, що розглядається в судах України, міжнародних та третейських судах. </w:t>
      </w:r>
    </w:p>
    <w:p w14:paraId="050C8631" w14:textId="77777777" w:rsidR="00C754FA" w:rsidRPr="00D36B77" w:rsidRDefault="00944D80"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944D80">
        <w:rPr>
          <w:rFonts w:ascii="Times New Roman" w:hAnsi="Times New Roman" w:cs="Times New Roman"/>
          <w:color w:val="000000" w:themeColor="text1"/>
          <w:sz w:val="28"/>
          <w:szCs w:val="28"/>
          <w:lang w:val="uk-UA"/>
        </w:rPr>
        <w:t>Підприємство самостійно визначає свою організаційну структуру, форми та умови оплати праці, встановлює чисельність, затверджує штатний розпис та облікову політику підприємства</w:t>
      </w:r>
      <w:r w:rsidR="00C754FA" w:rsidRPr="00D36B77">
        <w:rPr>
          <w:rFonts w:ascii="Times New Roman" w:hAnsi="Times New Roman" w:cs="Times New Roman"/>
          <w:color w:val="000000" w:themeColor="text1"/>
          <w:sz w:val="28"/>
          <w:szCs w:val="28"/>
          <w:lang w:val="uk-UA"/>
        </w:rPr>
        <w:t>.</w:t>
      </w:r>
    </w:p>
    <w:p w14:paraId="4C84B4DB"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надає медичні послуги на підставі ліцензії на медичну практику. Підприємство має право здійснювати лише ті види медичної практики, які дозволені органом ліцензування при видачі ліцензії на медичну практику. </w:t>
      </w:r>
    </w:p>
    <w:p w14:paraId="1A1B1219" w14:textId="77777777" w:rsidR="00C754FA" w:rsidRPr="00D36B77" w:rsidRDefault="00C754FA" w:rsidP="00C754FA">
      <w:pPr>
        <w:jc w:val="both"/>
        <w:rPr>
          <w:rFonts w:ascii="Times New Roman" w:hAnsi="Times New Roman" w:cs="Times New Roman"/>
          <w:color w:val="000000" w:themeColor="text1"/>
          <w:sz w:val="28"/>
          <w:szCs w:val="28"/>
          <w:lang w:val="uk-UA"/>
        </w:rPr>
      </w:pPr>
    </w:p>
    <w:p w14:paraId="1B920913" w14:textId="77777777" w:rsidR="00C754FA" w:rsidRPr="00D36B77" w:rsidRDefault="00C754FA" w:rsidP="00C754FA">
      <w:pPr>
        <w:numPr>
          <w:ilvl w:val="0"/>
          <w:numId w:val="5"/>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СТАТУТНИЙ КАПІТАЛ. МАЙНО ТА ФІНАНСУВАННЯ</w:t>
      </w:r>
    </w:p>
    <w:p w14:paraId="4C72D606" w14:textId="77777777" w:rsidR="00C754FA" w:rsidRPr="00D36B77" w:rsidRDefault="00C754FA" w:rsidP="00C754FA">
      <w:pPr>
        <w:numPr>
          <w:ilvl w:val="1"/>
          <w:numId w:val="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Майно Підприємства є комунальною власністю Засновника і закріплюється за ним на праві оперативного управління. Майно Підприємства становлять необоротні та оборотні активи, основні засоби та грошові кошти, а також інші цінності, передані йому Засновником, вартість яких відображається у самостійному балансі Підприємства. </w:t>
      </w:r>
    </w:p>
    <w:p w14:paraId="6C897FE4" w14:textId="77777777" w:rsidR="00C754FA" w:rsidRPr="00D36B77" w:rsidRDefault="00C754FA" w:rsidP="00C754FA">
      <w:pPr>
        <w:numPr>
          <w:ilvl w:val="1"/>
          <w:numId w:val="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не має право відчужувати або іншим способом розпоряджатись закріпленим за ним майном, що належить до основних засобів без попередньої згоди Засновника. Підприємство не має права безоплатно передавати належне йому майно</w:t>
      </w:r>
      <w:r w:rsidR="00E01A2F">
        <w:rPr>
          <w:rFonts w:ascii="Times New Roman" w:hAnsi="Times New Roman" w:cs="Times New Roman"/>
          <w:color w:val="000000" w:themeColor="text1"/>
          <w:sz w:val="28"/>
          <w:szCs w:val="28"/>
          <w:lang w:val="uk-UA"/>
        </w:rPr>
        <w:t xml:space="preserve"> </w:t>
      </w:r>
      <w:r w:rsidR="00F50247" w:rsidRPr="00D36B77">
        <w:rPr>
          <w:rFonts w:ascii="Times New Roman" w:hAnsi="Times New Roman" w:cs="Times New Roman"/>
          <w:color w:val="000000" w:themeColor="text1"/>
          <w:sz w:val="28"/>
          <w:szCs w:val="28"/>
          <w:lang w:val="uk-UA"/>
        </w:rPr>
        <w:t>третім</w:t>
      </w:r>
      <w:r w:rsidR="00F50247">
        <w:rPr>
          <w:rFonts w:ascii="Times New Roman" w:hAnsi="Times New Roman" w:cs="Times New Roman"/>
          <w:color w:val="000000" w:themeColor="text1"/>
          <w:sz w:val="28"/>
          <w:szCs w:val="28"/>
          <w:lang w:val="uk-UA"/>
        </w:rPr>
        <w:t xml:space="preserve"> </w:t>
      </w:r>
      <w:r w:rsidRPr="00D36B77">
        <w:rPr>
          <w:rFonts w:ascii="Times New Roman" w:hAnsi="Times New Roman" w:cs="Times New Roman"/>
          <w:color w:val="000000" w:themeColor="text1"/>
          <w:sz w:val="28"/>
          <w:szCs w:val="28"/>
          <w:lang w:val="uk-UA"/>
        </w:rPr>
        <w:t xml:space="preserve">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Підприємства або її відчуження, вирішуються виключно Засновником. </w:t>
      </w:r>
    </w:p>
    <w:p w14:paraId="71FC3441" w14:textId="77777777" w:rsidR="00C754FA" w:rsidRPr="00D36B77" w:rsidRDefault="00C754FA" w:rsidP="00C754FA">
      <w:pPr>
        <w:numPr>
          <w:ilvl w:val="1"/>
          <w:numId w:val="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Джерелами формування майна та коштів Підприємства є: </w:t>
      </w:r>
    </w:p>
    <w:p w14:paraId="736D8723" w14:textId="77777777" w:rsidR="00C754FA" w:rsidRPr="00D36B77" w:rsidRDefault="00C754FA" w:rsidP="00C754FA">
      <w:pPr>
        <w:numPr>
          <w:ilvl w:val="2"/>
          <w:numId w:val="5"/>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Комунальне майно, передане Підприємству відповідн</w:t>
      </w:r>
      <w:r w:rsidR="00ED351A">
        <w:rPr>
          <w:rFonts w:ascii="Times New Roman" w:hAnsi="Times New Roman" w:cs="Times New Roman"/>
          <w:color w:val="000000" w:themeColor="text1"/>
          <w:sz w:val="28"/>
          <w:szCs w:val="28"/>
          <w:lang w:val="uk-UA"/>
        </w:rPr>
        <w:t>о до рішення про його створення.</w:t>
      </w:r>
      <w:r w:rsidRPr="00D36B77">
        <w:rPr>
          <w:rFonts w:ascii="Times New Roman" w:hAnsi="Times New Roman" w:cs="Times New Roman"/>
          <w:color w:val="000000" w:themeColor="text1"/>
          <w:sz w:val="28"/>
          <w:szCs w:val="28"/>
          <w:lang w:val="uk-UA"/>
        </w:rPr>
        <w:t xml:space="preserve"> </w:t>
      </w:r>
    </w:p>
    <w:p w14:paraId="4BE64EB6" w14:textId="77777777" w:rsidR="00C754FA" w:rsidRPr="00D36B77" w:rsidRDefault="00C754FA" w:rsidP="00C754FA">
      <w:pPr>
        <w:numPr>
          <w:ilvl w:val="2"/>
          <w:numId w:val="6"/>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lastRenderedPageBreak/>
        <w:t>Кошти місцевого, держа</w:t>
      </w:r>
      <w:r w:rsidR="00ED351A">
        <w:rPr>
          <w:rFonts w:ascii="Times New Roman" w:hAnsi="Times New Roman" w:cs="Times New Roman"/>
          <w:color w:val="000000" w:themeColor="text1"/>
          <w:sz w:val="28"/>
          <w:szCs w:val="28"/>
          <w:lang w:val="uk-UA"/>
        </w:rPr>
        <w:t>вного бюджету (бюджетні кошти).</w:t>
      </w:r>
    </w:p>
    <w:p w14:paraId="5D6685D7" w14:textId="77777777" w:rsidR="00C754FA" w:rsidRPr="00D36B77" w:rsidRDefault="00C754FA" w:rsidP="00B47CF4">
      <w:pPr>
        <w:numPr>
          <w:ilvl w:val="2"/>
          <w:numId w:val="7"/>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Власні надходження Підприємства: кошти від здачі в оренду (зі згоди Засновника) майна, закріпленого н</w:t>
      </w:r>
      <w:r w:rsidR="00ED351A">
        <w:rPr>
          <w:rFonts w:ascii="Times New Roman" w:hAnsi="Times New Roman" w:cs="Times New Roman"/>
          <w:color w:val="000000" w:themeColor="text1"/>
          <w:sz w:val="28"/>
          <w:szCs w:val="28"/>
          <w:lang w:val="uk-UA"/>
        </w:rPr>
        <w:t>а праві оперативного управління.</w:t>
      </w:r>
      <w:r w:rsidRPr="00D36B77">
        <w:rPr>
          <w:rFonts w:ascii="Times New Roman" w:hAnsi="Times New Roman" w:cs="Times New Roman"/>
          <w:color w:val="000000" w:themeColor="text1"/>
          <w:sz w:val="28"/>
          <w:szCs w:val="28"/>
          <w:lang w:val="uk-UA"/>
        </w:rPr>
        <w:t xml:space="preserve"> кошти та інше майно, одержані від реалізації продукції (робіт, послуг) в</w:t>
      </w:r>
      <w:r w:rsidR="00A509C4" w:rsidRPr="00A509C4">
        <w:rPr>
          <w:rFonts w:ascii="Times New Roman" w:hAnsi="Times New Roman" w:cs="Times New Roman"/>
          <w:color w:val="000000" w:themeColor="text1"/>
          <w:sz w:val="28"/>
          <w:szCs w:val="28"/>
          <w:lang w:val="uk-UA"/>
        </w:rPr>
        <w:t xml:space="preserve"> </w:t>
      </w:r>
      <w:r w:rsidRPr="00D36B77">
        <w:rPr>
          <w:rFonts w:ascii="Times New Roman" w:hAnsi="Times New Roman" w:cs="Times New Roman"/>
          <w:color w:val="000000" w:themeColor="text1"/>
          <w:sz w:val="28"/>
          <w:szCs w:val="28"/>
          <w:lang w:val="uk-UA"/>
        </w:rPr>
        <w:t>т.ч. від надання платних послуг згідно чинного за</w:t>
      </w:r>
      <w:r w:rsidR="00ED351A">
        <w:rPr>
          <w:rFonts w:ascii="Times New Roman" w:hAnsi="Times New Roman" w:cs="Times New Roman"/>
          <w:color w:val="000000" w:themeColor="text1"/>
          <w:sz w:val="28"/>
          <w:szCs w:val="28"/>
          <w:lang w:val="uk-UA"/>
        </w:rPr>
        <w:t>конодавства.</w:t>
      </w:r>
      <w:r w:rsidRPr="00D36B77">
        <w:rPr>
          <w:rFonts w:ascii="Times New Roman" w:hAnsi="Times New Roman" w:cs="Times New Roman"/>
          <w:color w:val="000000" w:themeColor="text1"/>
          <w:sz w:val="28"/>
          <w:szCs w:val="28"/>
          <w:lang w:val="uk-UA"/>
        </w:rPr>
        <w:t xml:space="preserve"> </w:t>
      </w:r>
    </w:p>
    <w:p w14:paraId="41296E42" w14:textId="77777777" w:rsidR="00C754FA" w:rsidRPr="00D36B77" w:rsidRDefault="00ED351A" w:rsidP="00B47CF4">
      <w:pPr>
        <w:numPr>
          <w:ilvl w:val="2"/>
          <w:numId w:val="7"/>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Цільові кошти.</w:t>
      </w:r>
    </w:p>
    <w:p w14:paraId="6D77BC0E" w14:textId="77777777" w:rsidR="00C754FA" w:rsidRPr="00D36B77" w:rsidRDefault="00C754FA" w:rsidP="00B47CF4">
      <w:pPr>
        <w:tabs>
          <w:tab w:val="num" w:pos="851"/>
        </w:tabs>
        <w:spacing w:after="0" w:line="240" w:lineRule="auto"/>
        <w:ind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5.3.5.  </w:t>
      </w:r>
      <w:r w:rsidRPr="00D36B77">
        <w:rPr>
          <w:rFonts w:ascii="Times New Roman" w:hAnsi="Times New Roman" w:cs="Times New Roman"/>
          <w:color w:val="000000" w:themeColor="text1"/>
          <w:sz w:val="28"/>
          <w:szCs w:val="28"/>
          <w:lang w:val="uk-UA"/>
        </w:rPr>
        <w:tab/>
        <w:t>Кошти, отримані за договорами з центральним органом виконавчої влади, що реалізує державну політику у сфері державних фінансових гарантій мед</w:t>
      </w:r>
      <w:r w:rsidR="00ED351A">
        <w:rPr>
          <w:rFonts w:ascii="Times New Roman" w:hAnsi="Times New Roman" w:cs="Times New Roman"/>
          <w:color w:val="000000" w:themeColor="text1"/>
          <w:sz w:val="28"/>
          <w:szCs w:val="28"/>
          <w:lang w:val="uk-UA"/>
        </w:rPr>
        <w:t>ичного обслуговування населення.</w:t>
      </w:r>
      <w:r w:rsidRPr="00D36B77">
        <w:rPr>
          <w:rFonts w:ascii="Times New Roman" w:hAnsi="Times New Roman" w:cs="Times New Roman"/>
          <w:color w:val="000000" w:themeColor="text1"/>
          <w:sz w:val="28"/>
          <w:szCs w:val="28"/>
          <w:lang w:val="uk-UA"/>
        </w:rPr>
        <w:t xml:space="preserve"> </w:t>
      </w:r>
    </w:p>
    <w:p w14:paraId="25765C60" w14:textId="77777777" w:rsidR="00C754FA" w:rsidRPr="00D36B77" w:rsidRDefault="00C754FA" w:rsidP="00B47CF4">
      <w:pPr>
        <w:numPr>
          <w:ilvl w:val="2"/>
          <w:numId w:val="8"/>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Кредити банків, отрим</w:t>
      </w:r>
      <w:r w:rsidR="008A205B">
        <w:rPr>
          <w:rFonts w:ascii="Times New Roman" w:hAnsi="Times New Roman" w:cs="Times New Roman"/>
          <w:color w:val="000000" w:themeColor="text1"/>
          <w:sz w:val="28"/>
          <w:szCs w:val="28"/>
          <w:lang w:val="uk-UA"/>
        </w:rPr>
        <w:t>а</w:t>
      </w:r>
      <w:r w:rsidRPr="00D36B77">
        <w:rPr>
          <w:rFonts w:ascii="Times New Roman" w:hAnsi="Times New Roman" w:cs="Times New Roman"/>
          <w:color w:val="000000" w:themeColor="text1"/>
          <w:sz w:val="28"/>
          <w:szCs w:val="28"/>
          <w:lang w:val="uk-UA"/>
        </w:rPr>
        <w:t xml:space="preserve">ні за погодженням із </w:t>
      </w:r>
      <w:r w:rsidR="00ED351A">
        <w:rPr>
          <w:rFonts w:ascii="Times New Roman" w:hAnsi="Times New Roman" w:cs="Times New Roman"/>
          <w:color w:val="000000" w:themeColor="text1"/>
          <w:sz w:val="28"/>
          <w:szCs w:val="28"/>
          <w:lang w:val="uk-UA"/>
        </w:rPr>
        <w:t>Засновником.</w:t>
      </w:r>
      <w:r w:rsidRPr="00D36B77">
        <w:rPr>
          <w:rFonts w:ascii="Times New Roman" w:hAnsi="Times New Roman" w:cs="Times New Roman"/>
          <w:color w:val="000000" w:themeColor="text1"/>
          <w:sz w:val="28"/>
          <w:szCs w:val="28"/>
          <w:lang w:val="uk-UA"/>
        </w:rPr>
        <w:t xml:space="preserve"> </w:t>
      </w:r>
    </w:p>
    <w:p w14:paraId="48C288F2" w14:textId="77777777" w:rsidR="00C754FA" w:rsidRPr="00D36B77" w:rsidRDefault="00C754FA" w:rsidP="00B47CF4">
      <w:pPr>
        <w:numPr>
          <w:ilvl w:val="2"/>
          <w:numId w:val="8"/>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Майно, придбане у ін</w:t>
      </w:r>
      <w:r w:rsidR="00ED351A">
        <w:rPr>
          <w:rFonts w:ascii="Times New Roman" w:hAnsi="Times New Roman" w:cs="Times New Roman"/>
          <w:color w:val="000000" w:themeColor="text1"/>
          <w:sz w:val="28"/>
          <w:szCs w:val="28"/>
          <w:lang w:val="uk-UA"/>
        </w:rPr>
        <w:t>ших юридичних або фізичних осіб.</w:t>
      </w:r>
      <w:r w:rsidRPr="00D36B77">
        <w:rPr>
          <w:rFonts w:ascii="Times New Roman" w:hAnsi="Times New Roman" w:cs="Times New Roman"/>
          <w:color w:val="000000" w:themeColor="text1"/>
          <w:sz w:val="28"/>
          <w:szCs w:val="28"/>
          <w:lang w:val="uk-UA"/>
        </w:rPr>
        <w:t xml:space="preserve"> </w:t>
      </w:r>
    </w:p>
    <w:p w14:paraId="6A0C7CFC" w14:textId="77777777" w:rsidR="00C754FA" w:rsidRPr="00D36B77" w:rsidRDefault="00C754FA" w:rsidP="00B47CF4">
      <w:pPr>
        <w:numPr>
          <w:ilvl w:val="2"/>
          <w:numId w:val="8"/>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 надходження коштів на виконання програм соціально-економічного розвитку регіону, програм розвитку медичної галузі</w:t>
      </w:r>
      <w:r w:rsidR="00ED351A">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w:t>
      </w:r>
    </w:p>
    <w:p w14:paraId="7C23BDEA" w14:textId="77777777" w:rsidR="00C754FA" w:rsidRPr="00D36B77" w:rsidRDefault="00C754FA" w:rsidP="00B47CF4">
      <w:pPr>
        <w:numPr>
          <w:ilvl w:val="2"/>
          <w:numId w:val="8"/>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Майно та кошти, отримані з інших джерел, не заборонених законодавством України</w:t>
      </w:r>
      <w:r w:rsidR="00ED351A">
        <w:rPr>
          <w:rFonts w:ascii="Times New Roman" w:hAnsi="Times New Roman" w:cs="Times New Roman"/>
          <w:color w:val="000000" w:themeColor="text1"/>
          <w:sz w:val="28"/>
          <w:szCs w:val="28"/>
          <w:lang w:val="uk-UA"/>
        </w:rPr>
        <w:t>.</w:t>
      </w:r>
    </w:p>
    <w:p w14:paraId="0239A935" w14:textId="77777777" w:rsidR="00C754FA" w:rsidRPr="00D36B77" w:rsidRDefault="00C754FA" w:rsidP="00B47CF4">
      <w:pPr>
        <w:numPr>
          <w:ilvl w:val="2"/>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Інші джерела, не заборонені законодавством. Вилучення майна Підприємства може мати місце лише у випадках, перед</w:t>
      </w:r>
      <w:r w:rsidR="00ED351A">
        <w:rPr>
          <w:rFonts w:ascii="Times New Roman" w:hAnsi="Times New Roman" w:cs="Times New Roman"/>
          <w:color w:val="000000" w:themeColor="text1"/>
          <w:sz w:val="28"/>
          <w:szCs w:val="28"/>
          <w:lang w:val="uk-UA"/>
        </w:rPr>
        <w:t>бачених законодавством України.</w:t>
      </w:r>
    </w:p>
    <w:p w14:paraId="791CF8A5" w14:textId="77777777" w:rsidR="00C754FA" w:rsidRPr="00D36B77" w:rsidRDefault="00C754FA" w:rsidP="00B47CF4">
      <w:pPr>
        <w:numPr>
          <w:ilvl w:val="2"/>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Власні надходження Підприємства: кошти отриманні від розміщення вільних залишків на депозитних рахунках.</w:t>
      </w:r>
    </w:p>
    <w:p w14:paraId="677BBA18" w14:textId="77777777" w:rsidR="00CA01C1" w:rsidRPr="00C60F01" w:rsidRDefault="00CA01C1" w:rsidP="00CA01C1">
      <w:pPr>
        <w:pStyle w:val="a5"/>
        <w:widowControl w:val="0"/>
        <w:numPr>
          <w:ilvl w:val="1"/>
          <w:numId w:val="8"/>
        </w:numPr>
        <w:tabs>
          <w:tab w:val="left" w:pos="1166"/>
        </w:tabs>
        <w:autoSpaceDE w:val="0"/>
        <w:autoSpaceDN w:val="0"/>
        <w:adjustRightInd w:val="0"/>
        <w:spacing w:after="0" w:line="240" w:lineRule="auto"/>
        <w:ind w:left="0" w:firstLine="624"/>
        <w:jc w:val="both"/>
        <w:rPr>
          <w:rFonts w:ascii="Times New Roman" w:hAnsi="Times New Roman" w:cs="Times New Roman"/>
          <w:sz w:val="28"/>
          <w:szCs w:val="28"/>
          <w:lang w:val="uk-UA"/>
        </w:rPr>
      </w:pPr>
      <w:r w:rsidRPr="00CA01C1">
        <w:rPr>
          <w:rFonts w:ascii="Times New Roman" w:hAnsi="Times New Roman" w:cs="Times New Roman"/>
          <w:sz w:val="28"/>
          <w:szCs w:val="28"/>
        </w:rPr>
        <w:t xml:space="preserve"> Розмір статутного капіталу Підприємства визначається Власником і може бути змінений (збільшений або зменшений) за його рішенням. Статутний капітал Підприємства становить</w:t>
      </w:r>
      <w:r w:rsidRPr="00C60F01">
        <w:rPr>
          <w:rFonts w:ascii="Times New Roman" w:hAnsi="Times New Roman" w:cs="Times New Roman"/>
          <w:sz w:val="28"/>
          <w:szCs w:val="28"/>
        </w:rPr>
        <w:t xml:space="preserve">: </w:t>
      </w:r>
      <w:r w:rsidR="005D6575" w:rsidRPr="00C60F01">
        <w:rPr>
          <w:rFonts w:ascii="Times New Roman" w:hAnsi="Times New Roman" w:cs="Times New Roman"/>
          <w:sz w:val="28"/>
          <w:szCs w:val="28"/>
          <w:lang w:val="uk-UA"/>
        </w:rPr>
        <w:t xml:space="preserve">10 </w:t>
      </w:r>
      <w:r w:rsidRPr="00C60F01">
        <w:rPr>
          <w:rStyle w:val="FontStyle13"/>
          <w:color w:val="000000" w:themeColor="text1"/>
          <w:sz w:val="28"/>
          <w:szCs w:val="28"/>
          <w:lang w:val="uk-UA"/>
        </w:rPr>
        <w:t xml:space="preserve">000,00 грн. </w:t>
      </w:r>
      <w:r w:rsidRPr="00C60F01">
        <w:rPr>
          <w:rStyle w:val="FontStyle13"/>
          <w:sz w:val="28"/>
          <w:szCs w:val="28"/>
          <w:lang w:val="uk-UA"/>
        </w:rPr>
        <w:t>(</w:t>
      </w:r>
      <w:r w:rsidR="005D6575" w:rsidRPr="00C60F01">
        <w:rPr>
          <w:rStyle w:val="FontStyle13"/>
          <w:sz w:val="28"/>
          <w:szCs w:val="28"/>
          <w:lang w:val="uk-UA"/>
        </w:rPr>
        <w:t>десять</w:t>
      </w:r>
      <w:r w:rsidRPr="00C60F01">
        <w:rPr>
          <w:rStyle w:val="FontStyle13"/>
          <w:sz w:val="28"/>
          <w:szCs w:val="28"/>
          <w:lang w:val="uk-UA"/>
        </w:rPr>
        <w:t xml:space="preserve"> тисяч гривень 00 коп.). </w:t>
      </w:r>
    </w:p>
    <w:p w14:paraId="109F07B5" w14:textId="77777777" w:rsidR="00C754FA" w:rsidRPr="00D36B77" w:rsidRDefault="00C754FA" w:rsidP="00CA01C1">
      <w:pPr>
        <w:numPr>
          <w:ilvl w:val="1"/>
          <w:numId w:val="8"/>
        </w:numPr>
        <w:spacing w:after="0" w:line="240" w:lineRule="auto"/>
        <w:ind w:left="0" w:firstLine="624"/>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може одержувати кредити для виконання статутних завдань за погодженням Засновника. </w:t>
      </w:r>
    </w:p>
    <w:p w14:paraId="3FF76E31" w14:textId="77777777" w:rsidR="00C754FA" w:rsidRPr="00D36B77" w:rsidRDefault="00C754FA" w:rsidP="00B47CF4">
      <w:pPr>
        <w:numPr>
          <w:ilvl w:val="1"/>
          <w:numId w:val="8"/>
        </w:numPr>
        <w:spacing w:after="0" w:line="240" w:lineRule="auto"/>
        <w:ind w:left="0" w:firstLine="567"/>
        <w:jc w:val="both"/>
        <w:rPr>
          <w:rFonts w:ascii="Times New Roman" w:hAnsi="Times New Roman" w:cs="Times New Roman"/>
          <w:bCs/>
          <w:color w:val="000000" w:themeColor="text1"/>
          <w:sz w:val="28"/>
          <w:szCs w:val="28"/>
          <w:lang w:val="uk-UA"/>
        </w:rPr>
      </w:pPr>
      <w:r w:rsidRPr="00D36B77">
        <w:rPr>
          <w:rFonts w:ascii="Times New Roman" w:hAnsi="Times New Roman" w:cs="Times New Roman"/>
          <w:bCs/>
          <w:color w:val="000000" w:themeColor="text1"/>
          <w:sz w:val="28"/>
          <w:szCs w:val="28"/>
          <w:lang w:val="uk-UA"/>
        </w:rPr>
        <w:t xml:space="preserve">Підприємство має право надавати в оренду майно, закріплене за ним на праві оперативного управління, юридичними та фізичними особами відповідно до законодавства України та локальних нормативних актів органів місцевого самоврядування. </w:t>
      </w:r>
    </w:p>
    <w:p w14:paraId="124B1390" w14:textId="77777777" w:rsidR="00C754FA" w:rsidRPr="00D36B77" w:rsidRDefault="00C754FA" w:rsidP="00B47CF4">
      <w:pPr>
        <w:numPr>
          <w:ilvl w:val="1"/>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у визначеному законодавством порядку самостійно організовує та здійснює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Підприємства. </w:t>
      </w:r>
    </w:p>
    <w:p w14:paraId="653A32E8" w14:textId="77777777" w:rsidR="00C754FA" w:rsidRPr="00D36B77" w:rsidRDefault="00C754FA" w:rsidP="00B47CF4">
      <w:pPr>
        <w:numPr>
          <w:ilvl w:val="1"/>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Власні надходження Підприємства використовуються відповідно до законодавства України. </w:t>
      </w:r>
    </w:p>
    <w:p w14:paraId="73D9FDDE" w14:textId="78A28F67" w:rsidR="00C60F01" w:rsidRPr="00253FB0" w:rsidRDefault="00C754FA" w:rsidP="00253FB0">
      <w:pPr>
        <w:numPr>
          <w:ilvl w:val="1"/>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самостійно затверджує тарифи на платні послуги наказом керівника підприємства.</w:t>
      </w:r>
    </w:p>
    <w:p w14:paraId="0CED1979" w14:textId="77777777" w:rsidR="00B40DD6" w:rsidRPr="00D36B77" w:rsidRDefault="00B40DD6" w:rsidP="008A205B">
      <w:pPr>
        <w:spacing w:after="0" w:line="240" w:lineRule="auto"/>
        <w:jc w:val="both"/>
        <w:rPr>
          <w:rFonts w:ascii="Times New Roman" w:hAnsi="Times New Roman" w:cs="Times New Roman"/>
          <w:color w:val="000000" w:themeColor="text1"/>
          <w:sz w:val="28"/>
          <w:szCs w:val="28"/>
          <w:lang w:val="uk-UA"/>
        </w:rPr>
      </w:pPr>
    </w:p>
    <w:p w14:paraId="7EF6F91D" w14:textId="0F645151" w:rsidR="00C754FA" w:rsidRPr="00D36B77" w:rsidRDefault="00C754FA" w:rsidP="00253FB0">
      <w:pPr>
        <w:numPr>
          <w:ilvl w:val="0"/>
          <w:numId w:val="8"/>
        </w:numPr>
        <w:spacing w:after="0" w:line="240" w:lineRule="auto"/>
        <w:ind w:firstLine="0"/>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ПРАВА ТА ОБОВ’ЯЗКИ</w:t>
      </w:r>
    </w:p>
    <w:p w14:paraId="63BFDCA5" w14:textId="77777777" w:rsidR="00C754FA" w:rsidRPr="00D36B77" w:rsidRDefault="00C754FA" w:rsidP="008A205B">
      <w:pPr>
        <w:spacing w:after="0" w:line="240" w:lineRule="auto"/>
        <w:ind w:firstLine="709"/>
        <w:jc w:val="both"/>
        <w:rPr>
          <w:rFonts w:ascii="Times New Roman" w:hAnsi="Times New Roman" w:cs="Times New Roman"/>
          <w:b/>
          <w:i/>
          <w:color w:val="000000" w:themeColor="text1"/>
          <w:sz w:val="28"/>
          <w:szCs w:val="28"/>
          <w:lang w:val="uk-UA"/>
        </w:rPr>
      </w:pPr>
      <w:r w:rsidRPr="00D36B77">
        <w:rPr>
          <w:rFonts w:ascii="Times New Roman" w:hAnsi="Times New Roman" w:cs="Times New Roman"/>
          <w:color w:val="000000" w:themeColor="text1"/>
          <w:sz w:val="28"/>
          <w:szCs w:val="28"/>
          <w:lang w:val="uk-UA"/>
        </w:rPr>
        <w:t xml:space="preserve">6.1. </w:t>
      </w:r>
      <w:r w:rsidRPr="00370810">
        <w:rPr>
          <w:rStyle w:val="70"/>
          <w:rFonts w:eastAsiaTheme="minorHAnsi"/>
          <w:i/>
        </w:rPr>
        <w:t>Підприємство має право</w:t>
      </w:r>
      <w:r w:rsidRPr="00370810">
        <w:rPr>
          <w:rFonts w:ascii="Times New Roman" w:hAnsi="Times New Roman" w:cs="Times New Roman"/>
          <w:i/>
          <w:color w:val="000000" w:themeColor="text1"/>
          <w:sz w:val="28"/>
          <w:szCs w:val="28"/>
          <w:lang w:val="uk-UA"/>
        </w:rPr>
        <w:t>:</w:t>
      </w:r>
      <w:r w:rsidRPr="00D36B77">
        <w:rPr>
          <w:rFonts w:ascii="Times New Roman" w:hAnsi="Times New Roman" w:cs="Times New Roman"/>
          <w:b/>
          <w:i/>
          <w:color w:val="000000" w:themeColor="text1"/>
          <w:sz w:val="28"/>
          <w:szCs w:val="28"/>
          <w:lang w:val="uk-UA"/>
        </w:rPr>
        <w:t xml:space="preserve"> </w:t>
      </w:r>
    </w:p>
    <w:p w14:paraId="5280A3BF" w14:textId="77777777" w:rsidR="00C754FA" w:rsidRPr="00D36B77" w:rsidRDefault="00C754FA" w:rsidP="00B47CF4">
      <w:pPr>
        <w:numPr>
          <w:ilvl w:val="2"/>
          <w:numId w:val="9"/>
        </w:numPr>
        <w:spacing w:after="0" w:line="240" w:lineRule="auto"/>
        <w:ind w:left="0" w:firstLine="709"/>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Звертатися у порядку, встановленому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w:t>
      </w:r>
      <w:r w:rsidRPr="00D36B77">
        <w:rPr>
          <w:rFonts w:ascii="Times New Roman" w:hAnsi="Times New Roman" w:cs="Times New Roman"/>
          <w:color w:val="000000" w:themeColor="text1"/>
          <w:sz w:val="28"/>
          <w:szCs w:val="28"/>
          <w:lang w:val="uk-UA"/>
        </w:rPr>
        <w:lastRenderedPageBreak/>
        <w:t>власності та підпорядкування, для отримання інформації та матеріалів, необхідних для виконання покладених на Підприємство завдань.</w:t>
      </w:r>
    </w:p>
    <w:p w14:paraId="2C16AF41" w14:textId="77777777" w:rsidR="00C754FA" w:rsidRPr="00D36B77" w:rsidRDefault="00C754FA" w:rsidP="00C754FA">
      <w:pPr>
        <w:numPr>
          <w:ilvl w:val="2"/>
          <w:numId w:val="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діяльності кошти на утримання Підприємства та його матеріально-технічне забезпечення. </w:t>
      </w:r>
    </w:p>
    <w:p w14:paraId="7D4E146C" w14:textId="77777777" w:rsidR="00C754FA" w:rsidRPr="00D36B77" w:rsidRDefault="00C754FA" w:rsidP="00C754FA">
      <w:pPr>
        <w:numPr>
          <w:ilvl w:val="2"/>
          <w:numId w:val="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w:t>
      </w:r>
    </w:p>
    <w:p w14:paraId="37725BD6" w14:textId="77777777" w:rsidR="00C754FA" w:rsidRPr="00D36B77" w:rsidRDefault="00C754FA" w:rsidP="00C754FA">
      <w:pPr>
        <w:numPr>
          <w:ilvl w:val="2"/>
          <w:numId w:val="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Здійснювати співробітництво з іноземними організаціями відповідно до законодавства. </w:t>
      </w:r>
    </w:p>
    <w:p w14:paraId="3939EA19" w14:textId="77777777" w:rsidR="00C754FA" w:rsidRPr="00D36B77" w:rsidRDefault="00C754FA" w:rsidP="00C754FA">
      <w:pPr>
        <w:numPr>
          <w:ilvl w:val="2"/>
          <w:numId w:val="10"/>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Самостійно визначати напрямки використання грошових коштів у порядку, визначеному законодавством України, враховуючи норми Статуту. </w:t>
      </w:r>
    </w:p>
    <w:p w14:paraId="7DD69440" w14:textId="77777777" w:rsidR="00C754FA" w:rsidRPr="00A34950" w:rsidRDefault="00C754FA" w:rsidP="00A34950">
      <w:pPr>
        <w:pStyle w:val="a5"/>
        <w:numPr>
          <w:ilvl w:val="2"/>
          <w:numId w:val="11"/>
        </w:numPr>
        <w:tabs>
          <w:tab w:val="clear" w:pos="720"/>
          <w:tab w:val="num" w:pos="0"/>
        </w:tabs>
        <w:spacing w:after="0" w:line="240" w:lineRule="auto"/>
        <w:ind w:left="0" w:firstLine="567"/>
        <w:jc w:val="both"/>
        <w:rPr>
          <w:rFonts w:ascii="Times New Roman" w:hAnsi="Times New Roman" w:cs="Times New Roman"/>
          <w:color w:val="000000" w:themeColor="text1"/>
          <w:sz w:val="28"/>
          <w:szCs w:val="28"/>
          <w:lang w:val="uk-UA"/>
        </w:rPr>
      </w:pPr>
      <w:r w:rsidRPr="00A34950">
        <w:rPr>
          <w:rFonts w:ascii="Times New Roman" w:hAnsi="Times New Roman" w:cs="Times New Roman"/>
          <w:color w:val="000000" w:themeColor="text1"/>
          <w:sz w:val="28"/>
          <w:szCs w:val="28"/>
          <w:lang w:val="uk-UA"/>
        </w:rPr>
        <w:t xml:space="preserve">Здійснювати власне будівництво, реконструкцію, капітальний та поточний ремонт основних фондів у визначеному законодавством порядку. </w:t>
      </w:r>
    </w:p>
    <w:p w14:paraId="2C024CEB" w14:textId="77777777" w:rsidR="00C754FA" w:rsidRPr="00D36B77" w:rsidRDefault="00C754FA" w:rsidP="00C754FA">
      <w:pPr>
        <w:numPr>
          <w:ilvl w:val="2"/>
          <w:numId w:val="11"/>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Залучати підприємства, установи та організації для реалізації своїх статутних завдань у визначеному законодавством порядку. </w:t>
      </w:r>
    </w:p>
    <w:p w14:paraId="6F4D9BF9" w14:textId="77777777" w:rsidR="00C754FA" w:rsidRPr="00D36B77" w:rsidRDefault="00C754FA" w:rsidP="00C754FA">
      <w:pPr>
        <w:numPr>
          <w:ilvl w:val="2"/>
          <w:numId w:val="11"/>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Співпрацювати з іншими закладами охорони здоров’я, науковими установами та фізичними особами-підприємцями. </w:t>
      </w:r>
    </w:p>
    <w:p w14:paraId="0F65A00A" w14:textId="77777777" w:rsidR="00C754FA" w:rsidRPr="00D36B77" w:rsidRDefault="00C754FA" w:rsidP="00C754FA">
      <w:pPr>
        <w:numPr>
          <w:ilvl w:val="2"/>
          <w:numId w:val="11"/>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Надавати консультативну допомогу з питань, що належать до його компетенції, спеціалістам інших закладів охорони здоров’я за їх запитом. </w:t>
      </w:r>
    </w:p>
    <w:p w14:paraId="48B9476B" w14:textId="77777777" w:rsidR="00C754FA" w:rsidRPr="00D36B77" w:rsidRDefault="00C754FA" w:rsidP="00C754FA">
      <w:pPr>
        <w:numPr>
          <w:ilvl w:val="2"/>
          <w:numId w:val="11"/>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Створювати структурні підрозділи Підприємства відповідно до законодавства України. </w:t>
      </w:r>
    </w:p>
    <w:p w14:paraId="06F5BF06" w14:textId="77777777" w:rsidR="00C754FA" w:rsidRPr="00D36B77" w:rsidRDefault="00C754FA" w:rsidP="00C754FA">
      <w:pPr>
        <w:ind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6.1.11. Здійснювати інші права, що не суперечать законодавству. </w:t>
      </w:r>
    </w:p>
    <w:p w14:paraId="1CADF2EB" w14:textId="77777777" w:rsidR="00C754FA" w:rsidRPr="00370810" w:rsidRDefault="00C754FA" w:rsidP="00C754FA">
      <w:pPr>
        <w:numPr>
          <w:ilvl w:val="1"/>
          <w:numId w:val="11"/>
        </w:numPr>
        <w:spacing w:after="0" w:line="240" w:lineRule="auto"/>
        <w:ind w:left="0" w:firstLine="567"/>
        <w:jc w:val="both"/>
        <w:rPr>
          <w:rFonts w:ascii="Times New Roman" w:hAnsi="Times New Roman" w:cs="Times New Roman"/>
          <w:i/>
          <w:color w:val="000000" w:themeColor="text1"/>
          <w:sz w:val="28"/>
          <w:szCs w:val="28"/>
          <w:lang w:val="uk-UA"/>
        </w:rPr>
      </w:pPr>
      <w:r w:rsidRPr="00370810">
        <w:rPr>
          <w:rFonts w:ascii="Times New Roman" w:hAnsi="Times New Roman" w:cs="Times New Roman"/>
          <w:i/>
          <w:color w:val="000000" w:themeColor="text1"/>
          <w:sz w:val="28"/>
          <w:szCs w:val="28"/>
          <w:lang w:val="uk-UA"/>
        </w:rPr>
        <w:t xml:space="preserve">Підприємство зобов’язане: </w:t>
      </w:r>
    </w:p>
    <w:p w14:paraId="584CDB84" w14:textId="77777777" w:rsidR="00C754FA" w:rsidRPr="00A34950" w:rsidRDefault="00C754FA" w:rsidP="00A34950">
      <w:pPr>
        <w:pStyle w:val="a5"/>
        <w:numPr>
          <w:ilvl w:val="2"/>
          <w:numId w:val="26"/>
        </w:numPr>
        <w:spacing w:after="0" w:line="240" w:lineRule="auto"/>
        <w:ind w:left="0" w:firstLine="567"/>
        <w:jc w:val="both"/>
        <w:rPr>
          <w:rFonts w:ascii="Times New Roman" w:hAnsi="Times New Roman" w:cs="Times New Roman"/>
          <w:color w:val="000000" w:themeColor="text1"/>
          <w:sz w:val="28"/>
          <w:szCs w:val="28"/>
          <w:lang w:val="uk-UA"/>
        </w:rPr>
      </w:pPr>
      <w:r w:rsidRPr="00A34950">
        <w:rPr>
          <w:rFonts w:ascii="Times New Roman" w:hAnsi="Times New Roman" w:cs="Times New Roman"/>
          <w:color w:val="000000" w:themeColor="text1"/>
          <w:sz w:val="28"/>
          <w:szCs w:val="28"/>
          <w:lang w:val="uk-UA"/>
        </w:rPr>
        <w:t xml:space="preserve">Створювати належні умови для високопродуктивної праці, забезпечувати додержання законодавства про працю, правил та норм охорони праці, техніки безпеки, соціального страхування. </w:t>
      </w:r>
    </w:p>
    <w:p w14:paraId="178E2EFF" w14:textId="77777777" w:rsidR="00C754FA" w:rsidRPr="00A34950" w:rsidRDefault="00C754FA" w:rsidP="00A34950">
      <w:pPr>
        <w:pStyle w:val="a5"/>
        <w:numPr>
          <w:ilvl w:val="2"/>
          <w:numId w:val="26"/>
        </w:numPr>
        <w:spacing w:after="0" w:line="240" w:lineRule="auto"/>
        <w:ind w:left="0" w:firstLine="567"/>
        <w:jc w:val="both"/>
        <w:rPr>
          <w:rFonts w:ascii="Times New Roman" w:hAnsi="Times New Roman" w:cs="Times New Roman"/>
          <w:color w:val="000000" w:themeColor="text1"/>
          <w:sz w:val="28"/>
          <w:szCs w:val="28"/>
          <w:lang w:val="uk-UA"/>
        </w:rPr>
      </w:pPr>
      <w:r w:rsidRPr="00A34950">
        <w:rPr>
          <w:rFonts w:ascii="Times New Roman" w:hAnsi="Times New Roman" w:cs="Times New Roman"/>
          <w:color w:val="000000" w:themeColor="text1"/>
          <w:sz w:val="28"/>
          <w:szCs w:val="28"/>
          <w:lang w:val="uk-UA"/>
        </w:rPr>
        <w:t>Здійснювати бухгалтерський облік, забезпечувати фінансову та статистичну звітність</w:t>
      </w:r>
      <w:r w:rsidR="00BA2208">
        <w:rPr>
          <w:rFonts w:ascii="Times New Roman" w:hAnsi="Times New Roman" w:cs="Times New Roman"/>
          <w:color w:val="000000" w:themeColor="text1"/>
          <w:sz w:val="28"/>
          <w:szCs w:val="28"/>
          <w:lang w:val="uk-UA"/>
        </w:rPr>
        <w:t>,</w:t>
      </w:r>
      <w:r w:rsidRPr="00A34950">
        <w:rPr>
          <w:rFonts w:ascii="Times New Roman" w:hAnsi="Times New Roman" w:cs="Times New Roman"/>
          <w:color w:val="000000" w:themeColor="text1"/>
          <w:sz w:val="28"/>
          <w:szCs w:val="28"/>
          <w:lang w:val="uk-UA"/>
        </w:rPr>
        <w:t xml:space="preserve"> згідно з законодавством. </w:t>
      </w:r>
    </w:p>
    <w:p w14:paraId="44ADB086" w14:textId="77777777" w:rsidR="00C754FA" w:rsidRPr="00D36B77" w:rsidRDefault="00C754FA" w:rsidP="00A34950">
      <w:pPr>
        <w:numPr>
          <w:ilvl w:val="2"/>
          <w:numId w:val="2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іншими нормативно-правовими актами та цим Статутом. </w:t>
      </w:r>
    </w:p>
    <w:p w14:paraId="5659CDE2" w14:textId="77777777" w:rsidR="00C754FA" w:rsidRPr="00A34950" w:rsidRDefault="00C754FA" w:rsidP="00A34950">
      <w:pPr>
        <w:pStyle w:val="a5"/>
        <w:numPr>
          <w:ilvl w:val="2"/>
          <w:numId w:val="26"/>
        </w:numPr>
        <w:tabs>
          <w:tab w:val="left" w:pos="1134"/>
        </w:tabs>
        <w:spacing w:after="0" w:line="240" w:lineRule="auto"/>
        <w:ind w:left="0" w:firstLine="567"/>
        <w:jc w:val="both"/>
        <w:rPr>
          <w:rFonts w:ascii="Times New Roman" w:hAnsi="Times New Roman" w:cs="Times New Roman"/>
          <w:color w:val="000000" w:themeColor="text1"/>
          <w:sz w:val="28"/>
          <w:szCs w:val="28"/>
          <w:lang w:val="uk-UA"/>
        </w:rPr>
      </w:pPr>
      <w:r w:rsidRPr="00A34950">
        <w:rPr>
          <w:rFonts w:ascii="Times New Roman" w:hAnsi="Times New Roman" w:cs="Times New Roman"/>
          <w:color w:val="000000" w:themeColor="text1"/>
          <w:sz w:val="28"/>
          <w:szCs w:val="28"/>
          <w:lang w:val="uk-UA"/>
        </w:rPr>
        <w:t xml:space="preserve">Планувати свою діяльність щодо реалізації мети та предмету діяльності Підприємства з урахуванням та у межах єдиної комплексної політики в галузі охорони здоров’я. </w:t>
      </w:r>
    </w:p>
    <w:p w14:paraId="4E3C42B3" w14:textId="77777777" w:rsidR="00C754FA" w:rsidRPr="00D36B77" w:rsidRDefault="00C754FA" w:rsidP="00A34950">
      <w:pPr>
        <w:numPr>
          <w:ilvl w:val="2"/>
          <w:numId w:val="26"/>
        </w:numPr>
        <w:tabs>
          <w:tab w:val="left" w:pos="1134"/>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Забезпечувати своєчасну сплату податкових та інших обов’язкових платежів з урахуванням своєї статутної діяльності та відповідно до чинного законодавства України. </w:t>
      </w:r>
    </w:p>
    <w:p w14:paraId="78D7A092" w14:textId="77777777" w:rsidR="00ED351A" w:rsidRDefault="00C754FA" w:rsidP="00ED351A">
      <w:pPr>
        <w:numPr>
          <w:ilvl w:val="2"/>
          <w:numId w:val="26"/>
        </w:numPr>
        <w:tabs>
          <w:tab w:val="left" w:pos="1134"/>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 Розробляти та реалізовувати кадрову політику, контролювати підвищення кваліфікації працівників. </w:t>
      </w:r>
    </w:p>
    <w:p w14:paraId="0337EF30" w14:textId="77777777" w:rsidR="00C754FA" w:rsidRDefault="00C754FA" w:rsidP="00ED351A">
      <w:pPr>
        <w:numPr>
          <w:ilvl w:val="2"/>
          <w:numId w:val="26"/>
        </w:numPr>
        <w:tabs>
          <w:tab w:val="left" w:pos="1134"/>
        </w:tabs>
        <w:spacing w:after="0" w:line="240" w:lineRule="auto"/>
        <w:ind w:left="0" w:firstLine="567"/>
        <w:jc w:val="both"/>
        <w:rPr>
          <w:rFonts w:ascii="Times New Roman" w:hAnsi="Times New Roman" w:cs="Times New Roman"/>
          <w:color w:val="000000" w:themeColor="text1"/>
          <w:sz w:val="28"/>
          <w:szCs w:val="28"/>
          <w:lang w:val="uk-UA"/>
        </w:rPr>
      </w:pPr>
      <w:r w:rsidRPr="00ED351A">
        <w:rPr>
          <w:rFonts w:ascii="Times New Roman" w:hAnsi="Times New Roman" w:cs="Times New Roman"/>
          <w:color w:val="000000" w:themeColor="text1"/>
          <w:sz w:val="28"/>
          <w:szCs w:val="28"/>
          <w:lang w:val="uk-UA"/>
        </w:rPr>
        <w:lastRenderedPageBreak/>
        <w:t xml:space="preserve">Акумулювати власні надходження та витрачати їх з метою забезпечення діяльності Підприємства відповідно до чинного законодавства України та цього Статуту. </w:t>
      </w:r>
    </w:p>
    <w:p w14:paraId="13DFB884" w14:textId="77777777" w:rsidR="00216DF3" w:rsidRDefault="00216DF3" w:rsidP="00216DF3">
      <w:pPr>
        <w:tabs>
          <w:tab w:val="left" w:pos="1134"/>
        </w:tabs>
        <w:spacing w:after="0" w:line="240" w:lineRule="auto"/>
        <w:jc w:val="both"/>
        <w:rPr>
          <w:rFonts w:ascii="Times New Roman" w:hAnsi="Times New Roman" w:cs="Times New Roman"/>
          <w:color w:val="000000" w:themeColor="text1"/>
          <w:sz w:val="28"/>
          <w:szCs w:val="28"/>
          <w:lang w:val="uk-UA"/>
        </w:rPr>
      </w:pPr>
    </w:p>
    <w:p w14:paraId="08B65CA7" w14:textId="77777777" w:rsidR="00C754FA" w:rsidRDefault="00C754FA" w:rsidP="00C754FA">
      <w:pPr>
        <w:numPr>
          <w:ilvl w:val="0"/>
          <w:numId w:val="12"/>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 xml:space="preserve">УПРАВЛІННЯ ПІДПРИЄМСТВОМ </w:t>
      </w:r>
    </w:p>
    <w:p w14:paraId="570D1BBA" w14:textId="77777777" w:rsidR="00216DF3" w:rsidRPr="00D36B77" w:rsidRDefault="00216DF3" w:rsidP="00216DF3">
      <w:pPr>
        <w:spacing w:after="0" w:line="240" w:lineRule="auto"/>
        <w:ind w:left="408"/>
        <w:rPr>
          <w:rFonts w:ascii="Times New Roman" w:hAnsi="Times New Roman" w:cs="Times New Roman"/>
          <w:b/>
          <w:color w:val="000000" w:themeColor="text1"/>
          <w:sz w:val="28"/>
          <w:szCs w:val="28"/>
          <w:lang w:val="uk-UA"/>
        </w:rPr>
      </w:pPr>
    </w:p>
    <w:p w14:paraId="2CED9D17" w14:textId="77777777" w:rsidR="00C74336" w:rsidRPr="000F617E" w:rsidRDefault="00B115D3" w:rsidP="00CB72D0">
      <w:pPr>
        <w:pStyle w:val="a5"/>
        <w:tabs>
          <w:tab w:val="left" w:pos="1152"/>
          <w:tab w:val="left" w:pos="1260"/>
        </w:tabs>
        <w:spacing w:after="0" w:line="240" w:lineRule="auto"/>
        <w:ind w:left="0" w:firstLine="709"/>
        <w:jc w:val="both"/>
        <w:rPr>
          <w:rFonts w:ascii="Times New Roman" w:hAnsi="Times New Roman" w:cs="Times New Roman"/>
          <w:sz w:val="28"/>
          <w:szCs w:val="28"/>
          <w:lang w:val="uk-UA"/>
        </w:rPr>
      </w:pPr>
      <w:r w:rsidRPr="000F617E">
        <w:rPr>
          <w:rFonts w:ascii="Times New Roman" w:hAnsi="Times New Roman" w:cs="Times New Roman"/>
          <w:sz w:val="28"/>
          <w:szCs w:val="28"/>
          <w:lang w:val="uk-UA"/>
        </w:rPr>
        <w:t xml:space="preserve">7.1. Управління Підприємством здійснює </w:t>
      </w:r>
      <w:r w:rsidR="00C74336" w:rsidRPr="000F617E">
        <w:rPr>
          <w:rFonts w:ascii="Times New Roman" w:hAnsi="Times New Roman" w:cs="Times New Roman"/>
          <w:sz w:val="28"/>
          <w:szCs w:val="28"/>
          <w:lang w:val="uk-UA"/>
        </w:rPr>
        <w:t>Жмеринська міська рада (Засновник).</w:t>
      </w:r>
    </w:p>
    <w:p w14:paraId="32B05220" w14:textId="77777777" w:rsidR="00B115D3" w:rsidRPr="000F617E" w:rsidRDefault="00C74336" w:rsidP="00CB72D0">
      <w:pPr>
        <w:pStyle w:val="a5"/>
        <w:tabs>
          <w:tab w:val="left" w:pos="1152"/>
          <w:tab w:val="left" w:pos="1260"/>
        </w:tabs>
        <w:spacing w:after="0" w:line="240" w:lineRule="auto"/>
        <w:ind w:left="0" w:firstLine="709"/>
        <w:jc w:val="both"/>
        <w:rPr>
          <w:rFonts w:ascii="Times New Roman" w:hAnsi="Times New Roman" w:cs="Times New Roman"/>
          <w:sz w:val="28"/>
          <w:szCs w:val="28"/>
          <w:lang w:val="uk-UA"/>
        </w:rPr>
      </w:pPr>
      <w:r w:rsidRPr="000F617E">
        <w:rPr>
          <w:rFonts w:ascii="Times New Roman" w:hAnsi="Times New Roman" w:cs="Times New Roman"/>
          <w:sz w:val="28"/>
          <w:szCs w:val="28"/>
          <w:lang w:val="uk-UA"/>
        </w:rPr>
        <w:t xml:space="preserve">7.1.1. </w:t>
      </w:r>
      <w:r w:rsidR="00216DF3" w:rsidRPr="000F617E">
        <w:rPr>
          <w:rFonts w:ascii="Times New Roman" w:hAnsi="Times New Roman" w:cs="Times New Roman"/>
          <w:sz w:val="28"/>
          <w:szCs w:val="28"/>
          <w:lang w:val="uk-UA"/>
        </w:rPr>
        <w:t>Управління соціального захисту населення та охорони здоров’я Жмеринської міської ради  є головним розпорядником коштів на підставі делегованих йому Жмеринською міською радою (Засновником) повноважень.</w:t>
      </w:r>
    </w:p>
    <w:p w14:paraId="314B5624" w14:textId="77777777" w:rsidR="00B115D3" w:rsidRPr="00A32D5E" w:rsidRDefault="00C74336" w:rsidP="00B115D3">
      <w:pPr>
        <w:pStyle w:val="a5"/>
        <w:tabs>
          <w:tab w:val="num" w:pos="0"/>
          <w:tab w:val="left" w:pos="1152"/>
          <w:tab w:val="left" w:pos="1260"/>
        </w:tabs>
        <w:spacing w:after="0"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7.1.2</w:t>
      </w:r>
      <w:r w:rsidR="00B115D3" w:rsidRPr="00A32D5E">
        <w:rPr>
          <w:rFonts w:ascii="Times New Roman" w:hAnsi="Times New Roman" w:cs="Times New Roman"/>
          <w:sz w:val="28"/>
          <w:szCs w:val="28"/>
          <w:lang w:val="uk-UA"/>
        </w:rPr>
        <w:t xml:space="preserve">. Поточне керівництво (оперативне управління) Підприємством здійснює керівник Підприємства – Директор. </w:t>
      </w:r>
    </w:p>
    <w:p w14:paraId="3234659E" w14:textId="77777777" w:rsidR="00B115D3" w:rsidRPr="00A32D5E" w:rsidRDefault="00C74336" w:rsidP="00C74336">
      <w:pPr>
        <w:pStyle w:val="a5"/>
        <w:tabs>
          <w:tab w:val="num" w:pos="0"/>
          <w:tab w:val="left" w:pos="1152"/>
          <w:tab w:val="left" w:pos="1260"/>
        </w:tabs>
        <w:spacing w:after="0" w:line="240" w:lineRule="auto"/>
        <w:ind w:left="0" w:firstLine="567"/>
        <w:jc w:val="both"/>
        <w:rPr>
          <w:szCs w:val="28"/>
          <w:lang w:val="uk-UA"/>
        </w:rPr>
      </w:pPr>
      <w:r>
        <w:rPr>
          <w:rFonts w:ascii="Times New Roman" w:hAnsi="Times New Roman" w:cs="Times New Roman"/>
          <w:sz w:val="28"/>
          <w:szCs w:val="28"/>
          <w:lang w:val="uk-UA"/>
        </w:rPr>
        <w:t>7.1.3</w:t>
      </w:r>
      <w:r w:rsidR="00B115D3" w:rsidRPr="00A32D5E">
        <w:rPr>
          <w:rFonts w:ascii="Times New Roman" w:hAnsi="Times New Roman" w:cs="Times New Roman"/>
          <w:sz w:val="28"/>
          <w:szCs w:val="28"/>
          <w:lang w:val="uk-UA"/>
        </w:rPr>
        <w:t xml:space="preserve">. Наглядова рада Підприємства (у разі її утворення) є колегіальним органом, який у межах компетенції, визначеного законом і положенням про наглядову раду, </w:t>
      </w:r>
      <w:r w:rsidR="00A32D5E" w:rsidRPr="00A32D5E">
        <w:rPr>
          <w:rFonts w:ascii="Times New Roman" w:hAnsi="Times New Roman" w:cs="Times New Roman"/>
          <w:sz w:val="28"/>
          <w:szCs w:val="28"/>
          <w:lang w:val="uk-UA"/>
        </w:rPr>
        <w:t xml:space="preserve">яка </w:t>
      </w:r>
      <w:r w:rsidR="00E01A2F" w:rsidRPr="00A32D5E">
        <w:rPr>
          <w:rFonts w:ascii="Times New Roman" w:hAnsi="Times New Roman" w:cs="Times New Roman"/>
          <w:sz w:val="28"/>
          <w:szCs w:val="28"/>
          <w:lang w:val="uk-UA"/>
        </w:rPr>
        <w:t xml:space="preserve">контролює та спрямовує діяльність керівника Підприємства. </w:t>
      </w:r>
      <w:r w:rsidR="00B115D3" w:rsidRPr="00A32D5E">
        <w:rPr>
          <w:rFonts w:ascii="Times New Roman" w:hAnsi="Times New Roman" w:cs="Times New Roman"/>
          <w:sz w:val="28"/>
          <w:szCs w:val="28"/>
          <w:lang w:val="uk-UA"/>
        </w:rPr>
        <w:t xml:space="preserve"> </w:t>
      </w:r>
    </w:p>
    <w:p w14:paraId="1F2B1D44" w14:textId="77777777" w:rsidR="00122B8C" w:rsidRPr="005F2ABD" w:rsidRDefault="00122B8C" w:rsidP="00A34950">
      <w:pPr>
        <w:pStyle w:val="a5"/>
        <w:tabs>
          <w:tab w:val="num" w:pos="0"/>
          <w:tab w:val="left" w:pos="1152"/>
          <w:tab w:val="left" w:pos="1260"/>
        </w:tabs>
        <w:spacing w:after="0" w:line="240" w:lineRule="auto"/>
        <w:ind w:left="0" w:firstLine="567"/>
        <w:jc w:val="both"/>
        <w:rPr>
          <w:rFonts w:ascii="Times New Roman" w:hAnsi="Times New Roman" w:cs="Times New Roman"/>
          <w:i/>
          <w:color w:val="000000" w:themeColor="text1"/>
          <w:sz w:val="28"/>
          <w:szCs w:val="28"/>
          <w:lang w:val="uk-UA"/>
        </w:rPr>
      </w:pPr>
      <w:r w:rsidRPr="005F2ABD">
        <w:rPr>
          <w:rFonts w:ascii="Times New Roman" w:hAnsi="Times New Roman" w:cs="Times New Roman"/>
          <w:i/>
          <w:color w:val="000000" w:themeColor="text1"/>
          <w:sz w:val="28"/>
          <w:szCs w:val="28"/>
          <w:lang w:val="uk-UA"/>
        </w:rPr>
        <w:t xml:space="preserve">7.2. </w:t>
      </w:r>
      <w:r w:rsidRPr="005F2ABD">
        <w:rPr>
          <w:rFonts w:ascii="Times New Roman" w:hAnsi="Times New Roman" w:cs="Times New Roman"/>
          <w:b/>
          <w:i/>
          <w:color w:val="000000" w:themeColor="text1"/>
          <w:sz w:val="28"/>
          <w:szCs w:val="28"/>
          <w:lang w:val="uk-UA"/>
        </w:rPr>
        <w:t>Головний розпорядник:</w:t>
      </w:r>
    </w:p>
    <w:p w14:paraId="540E7C63" w14:textId="77777777" w:rsidR="00B47CF4" w:rsidRPr="005F2ABD" w:rsidRDefault="00122B8C" w:rsidP="00A34950">
      <w:pPr>
        <w:pStyle w:val="a5"/>
        <w:tabs>
          <w:tab w:val="num" w:pos="0"/>
          <w:tab w:val="left" w:pos="1152"/>
          <w:tab w:val="left" w:pos="1260"/>
        </w:tabs>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7.2.1. </w:t>
      </w:r>
      <w:r w:rsidR="00B47CF4" w:rsidRPr="005F2ABD">
        <w:rPr>
          <w:rFonts w:ascii="Times New Roman" w:hAnsi="Times New Roman" w:cs="Times New Roman"/>
          <w:color w:val="000000" w:themeColor="text1"/>
          <w:sz w:val="28"/>
          <w:szCs w:val="28"/>
          <w:lang w:val="uk-UA"/>
        </w:rPr>
        <w:t>Погоджує фінансовий план Підприємства та контролює його виконання;</w:t>
      </w:r>
    </w:p>
    <w:p w14:paraId="4AC6D521" w14:textId="77777777" w:rsidR="00B47CF4" w:rsidRPr="00216DF3" w:rsidRDefault="00B47CF4" w:rsidP="002E105B">
      <w:pPr>
        <w:tabs>
          <w:tab w:val="num" w:pos="0"/>
          <w:tab w:val="left" w:pos="1152"/>
          <w:tab w:val="left" w:pos="1260"/>
        </w:tabs>
        <w:spacing w:after="0" w:line="240" w:lineRule="auto"/>
        <w:ind w:firstLine="567"/>
        <w:jc w:val="both"/>
        <w:rPr>
          <w:rFonts w:ascii="Times New Roman" w:hAnsi="Times New Roman" w:cs="Times New Roman"/>
          <w:color w:val="FF0000"/>
          <w:sz w:val="28"/>
          <w:szCs w:val="28"/>
          <w:lang w:val="uk-UA"/>
        </w:rPr>
      </w:pPr>
      <w:r w:rsidRPr="00A32D5E">
        <w:rPr>
          <w:rFonts w:ascii="Times New Roman" w:hAnsi="Times New Roman" w:cs="Times New Roman"/>
          <w:sz w:val="28"/>
          <w:szCs w:val="28"/>
          <w:lang w:val="uk-UA"/>
        </w:rPr>
        <w:t>7.</w:t>
      </w:r>
      <w:r w:rsidR="00122B8C" w:rsidRPr="00A32D5E">
        <w:rPr>
          <w:rFonts w:ascii="Times New Roman" w:hAnsi="Times New Roman" w:cs="Times New Roman"/>
          <w:sz w:val="28"/>
          <w:szCs w:val="28"/>
          <w:lang w:val="uk-UA"/>
        </w:rPr>
        <w:t>2</w:t>
      </w:r>
      <w:r w:rsidRPr="00A32D5E">
        <w:rPr>
          <w:rFonts w:ascii="Times New Roman" w:hAnsi="Times New Roman" w:cs="Times New Roman"/>
          <w:sz w:val="28"/>
          <w:szCs w:val="28"/>
          <w:lang w:val="uk-UA"/>
        </w:rPr>
        <w:t>.</w:t>
      </w:r>
      <w:r w:rsidR="00122B8C" w:rsidRPr="00A32D5E">
        <w:rPr>
          <w:rFonts w:ascii="Times New Roman" w:hAnsi="Times New Roman" w:cs="Times New Roman"/>
          <w:sz w:val="28"/>
          <w:szCs w:val="28"/>
          <w:lang w:val="uk-UA"/>
        </w:rPr>
        <w:t>2</w:t>
      </w:r>
      <w:r w:rsidRPr="00A32D5E">
        <w:rPr>
          <w:rFonts w:ascii="Times New Roman" w:hAnsi="Times New Roman" w:cs="Times New Roman"/>
          <w:sz w:val="28"/>
          <w:szCs w:val="28"/>
          <w:lang w:val="uk-UA"/>
        </w:rPr>
        <w:t xml:space="preserve">. </w:t>
      </w:r>
      <w:r w:rsidR="002E105B" w:rsidRPr="00A32D5E">
        <w:rPr>
          <w:rFonts w:ascii="Times New Roman" w:hAnsi="Times New Roman" w:cs="Times New Roman"/>
          <w:sz w:val="28"/>
          <w:szCs w:val="28"/>
          <w:lang w:val="uk-UA"/>
        </w:rPr>
        <w:t xml:space="preserve">Після погодження фінансового плану, змін до фінансового плану, а також звіту про виконання фінансового плану, подає їх на затвердження </w:t>
      </w:r>
      <w:r w:rsidR="002E105B" w:rsidRPr="000F617E">
        <w:rPr>
          <w:rFonts w:ascii="Times New Roman" w:hAnsi="Times New Roman" w:cs="Times New Roman"/>
          <w:sz w:val="28"/>
          <w:szCs w:val="28"/>
          <w:lang w:val="uk-UA"/>
        </w:rPr>
        <w:t>Виконавчому комітету Жмеринської міської ради</w:t>
      </w:r>
      <w:r w:rsidR="00216DF3" w:rsidRPr="000F617E">
        <w:rPr>
          <w:rFonts w:ascii="Times New Roman" w:hAnsi="Times New Roman" w:cs="Times New Roman"/>
          <w:sz w:val="28"/>
          <w:szCs w:val="28"/>
          <w:lang w:val="uk-UA"/>
        </w:rPr>
        <w:t>.</w:t>
      </w:r>
      <w:r w:rsidR="008151CE" w:rsidRPr="000F617E">
        <w:rPr>
          <w:rFonts w:ascii="Times New Roman" w:hAnsi="Times New Roman" w:cs="Times New Roman"/>
          <w:sz w:val="28"/>
          <w:szCs w:val="28"/>
          <w:lang w:val="uk-UA"/>
        </w:rPr>
        <w:t xml:space="preserve"> </w:t>
      </w:r>
    </w:p>
    <w:p w14:paraId="48EB33CC" w14:textId="77777777" w:rsidR="00B115D3" w:rsidRPr="005F2ABD" w:rsidRDefault="00B115D3" w:rsidP="0099152C">
      <w:pPr>
        <w:pStyle w:val="a5"/>
        <w:numPr>
          <w:ilvl w:val="1"/>
          <w:numId w:val="30"/>
        </w:numPr>
        <w:spacing w:after="0" w:line="240" w:lineRule="auto"/>
        <w:ind w:left="1418" w:hanging="851"/>
        <w:jc w:val="both"/>
        <w:rPr>
          <w:rFonts w:ascii="Times New Roman" w:hAnsi="Times New Roman" w:cs="Times New Roman"/>
          <w:b/>
          <w:i/>
          <w:color w:val="000000" w:themeColor="text1"/>
          <w:sz w:val="28"/>
          <w:szCs w:val="28"/>
          <w:lang w:val="uk-UA"/>
        </w:rPr>
      </w:pPr>
      <w:r w:rsidRPr="005F2ABD">
        <w:rPr>
          <w:rFonts w:ascii="Times New Roman" w:hAnsi="Times New Roman" w:cs="Times New Roman"/>
          <w:b/>
          <w:i/>
          <w:color w:val="000000" w:themeColor="text1"/>
          <w:sz w:val="28"/>
          <w:szCs w:val="28"/>
          <w:lang w:val="uk-UA"/>
        </w:rPr>
        <w:t xml:space="preserve">Засновник (Власник): </w:t>
      </w:r>
    </w:p>
    <w:p w14:paraId="022EE6AA" w14:textId="77777777" w:rsidR="00B115D3" w:rsidRPr="005F2ABD" w:rsidRDefault="00B115D3" w:rsidP="0099152C">
      <w:pPr>
        <w:numPr>
          <w:ilvl w:val="2"/>
          <w:numId w:val="30"/>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Визначає головні напрямки діяльності Підприємства, затверджує плани діяльності та звіти про його виконання.</w:t>
      </w:r>
    </w:p>
    <w:p w14:paraId="5C53BB28" w14:textId="77777777" w:rsidR="00B115D3" w:rsidRPr="005F2ABD" w:rsidRDefault="00B115D3" w:rsidP="0099152C">
      <w:pPr>
        <w:numPr>
          <w:ilvl w:val="2"/>
          <w:numId w:val="30"/>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Затверджує статут Підприємства та зміни до нього.</w:t>
      </w:r>
    </w:p>
    <w:p w14:paraId="133FDE9A" w14:textId="77777777" w:rsidR="00B115D3" w:rsidRPr="00A32D5E" w:rsidRDefault="00B115D3" w:rsidP="0099152C">
      <w:pPr>
        <w:numPr>
          <w:ilvl w:val="2"/>
          <w:numId w:val="30"/>
        </w:numPr>
        <w:spacing w:after="0" w:line="240" w:lineRule="auto"/>
        <w:ind w:left="0" w:firstLine="567"/>
        <w:jc w:val="both"/>
        <w:rPr>
          <w:rFonts w:ascii="Times New Roman" w:hAnsi="Times New Roman" w:cs="Times New Roman"/>
          <w:sz w:val="28"/>
          <w:szCs w:val="28"/>
          <w:lang w:val="uk-UA"/>
        </w:rPr>
      </w:pPr>
      <w:r w:rsidRPr="00A32D5E">
        <w:rPr>
          <w:rFonts w:ascii="Times New Roman" w:hAnsi="Times New Roman" w:cs="Times New Roman"/>
          <w:sz w:val="28"/>
          <w:szCs w:val="28"/>
          <w:lang w:val="uk-UA"/>
        </w:rPr>
        <w:t xml:space="preserve">Затверджує фінансовий план, зміни до фінансового плану та </w:t>
      </w:r>
      <w:r w:rsidR="00A32D5E" w:rsidRPr="00A32D5E">
        <w:rPr>
          <w:rFonts w:ascii="Times New Roman" w:hAnsi="Times New Roman" w:cs="Times New Roman"/>
          <w:sz w:val="28"/>
          <w:szCs w:val="28"/>
          <w:lang w:val="uk-UA"/>
        </w:rPr>
        <w:t>звіт про виконання фінансового плану.</w:t>
      </w:r>
    </w:p>
    <w:p w14:paraId="144B8819" w14:textId="77777777" w:rsidR="00B115D3" w:rsidRPr="00AD2581" w:rsidRDefault="00B115D3" w:rsidP="0099152C">
      <w:pPr>
        <w:pStyle w:val="a5"/>
        <w:tabs>
          <w:tab w:val="num" w:pos="0"/>
          <w:tab w:val="left" w:pos="1152"/>
          <w:tab w:val="left" w:pos="1260"/>
        </w:tabs>
        <w:spacing w:after="0" w:line="240" w:lineRule="auto"/>
        <w:ind w:left="0" w:firstLine="567"/>
        <w:jc w:val="both"/>
        <w:rPr>
          <w:rFonts w:ascii="Times New Roman" w:hAnsi="Times New Roman" w:cs="Times New Roman"/>
          <w:color w:val="FF0000"/>
          <w:sz w:val="28"/>
          <w:szCs w:val="28"/>
          <w:lang w:val="uk-UA"/>
        </w:rPr>
      </w:pPr>
      <w:r w:rsidRPr="00C912D5">
        <w:rPr>
          <w:rFonts w:ascii="Times New Roman" w:hAnsi="Times New Roman" w:cs="Times New Roman"/>
          <w:sz w:val="28"/>
          <w:szCs w:val="28"/>
          <w:lang w:val="uk-UA"/>
        </w:rPr>
        <w:t>7.3.4.</w:t>
      </w:r>
      <w:r w:rsidR="00CB72D0">
        <w:rPr>
          <w:rFonts w:ascii="Times New Roman" w:hAnsi="Times New Roman" w:cs="Times New Roman"/>
          <w:sz w:val="28"/>
          <w:szCs w:val="28"/>
          <w:lang w:val="uk-UA"/>
        </w:rPr>
        <w:t xml:space="preserve"> </w:t>
      </w:r>
      <w:r w:rsidRPr="00C912D5">
        <w:rPr>
          <w:rFonts w:ascii="Times New Roman" w:hAnsi="Times New Roman" w:cs="Times New Roman"/>
          <w:sz w:val="28"/>
          <w:szCs w:val="28"/>
          <w:lang w:val="uk-UA"/>
        </w:rPr>
        <w:t xml:space="preserve">Укладає та розриває контракт з керівником Підприємства, який призначається на посаду і звільняється з посади </w:t>
      </w:r>
      <w:r w:rsidR="004B25DB">
        <w:rPr>
          <w:rFonts w:ascii="Times New Roman" w:hAnsi="Times New Roman" w:cs="Times New Roman"/>
          <w:sz w:val="28"/>
          <w:szCs w:val="28"/>
          <w:lang w:val="uk-UA"/>
        </w:rPr>
        <w:t xml:space="preserve">міським головою </w:t>
      </w:r>
      <w:r w:rsidR="008151CE">
        <w:rPr>
          <w:rFonts w:ascii="Times New Roman" w:hAnsi="Times New Roman" w:cs="Times New Roman"/>
          <w:sz w:val="28"/>
          <w:szCs w:val="28"/>
          <w:lang w:val="uk-UA"/>
        </w:rPr>
        <w:t>відповідно до чинного законодавства.</w:t>
      </w:r>
    </w:p>
    <w:p w14:paraId="30B0EBDE" w14:textId="77777777" w:rsidR="00B115D3" w:rsidRPr="005F2ABD" w:rsidRDefault="00B115D3" w:rsidP="0099152C">
      <w:pPr>
        <w:tabs>
          <w:tab w:val="num" w:pos="0"/>
          <w:tab w:val="left" w:pos="1152"/>
          <w:tab w:val="left" w:pos="1260"/>
        </w:tabs>
        <w:spacing w:after="0" w:line="240" w:lineRule="auto"/>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7.3.5</w:t>
      </w:r>
      <w:r w:rsidRPr="007B31E4">
        <w:rPr>
          <w:rFonts w:ascii="Times New Roman" w:hAnsi="Times New Roman" w:cs="Times New Roman"/>
          <w:sz w:val="28"/>
          <w:szCs w:val="28"/>
          <w:lang w:val="uk-UA"/>
        </w:rPr>
        <w:t>.</w:t>
      </w:r>
      <w:r w:rsidR="00CB72D0">
        <w:rPr>
          <w:rFonts w:ascii="Times New Roman" w:hAnsi="Times New Roman" w:cs="Times New Roman"/>
          <w:sz w:val="28"/>
          <w:szCs w:val="28"/>
          <w:lang w:val="uk-UA"/>
        </w:rPr>
        <w:t xml:space="preserve"> </w:t>
      </w:r>
      <w:r w:rsidRPr="007B31E4">
        <w:rPr>
          <w:rFonts w:ascii="Times New Roman" w:hAnsi="Times New Roman" w:cs="Times New Roman"/>
          <w:sz w:val="28"/>
          <w:szCs w:val="28"/>
          <w:lang w:val="uk-UA"/>
        </w:rPr>
        <w:t>Здійснює контроль за виконання</w:t>
      </w:r>
      <w:r w:rsidR="00CB72D0">
        <w:rPr>
          <w:rFonts w:ascii="Times New Roman" w:hAnsi="Times New Roman" w:cs="Times New Roman"/>
          <w:sz w:val="28"/>
          <w:szCs w:val="28"/>
          <w:lang w:val="uk-UA"/>
        </w:rPr>
        <w:t>м</w:t>
      </w:r>
      <w:r w:rsidRPr="007B31E4">
        <w:rPr>
          <w:rFonts w:ascii="Times New Roman" w:hAnsi="Times New Roman" w:cs="Times New Roman"/>
          <w:sz w:val="28"/>
          <w:szCs w:val="28"/>
          <w:lang w:val="uk-UA"/>
        </w:rPr>
        <w:t xml:space="preserve"> керівником підприємства умов контракту.</w:t>
      </w:r>
      <w:r w:rsidRPr="00F04355">
        <w:rPr>
          <w:rFonts w:ascii="Times New Roman" w:hAnsi="Times New Roman" w:cs="Times New Roman"/>
          <w:color w:val="FF0000"/>
          <w:sz w:val="28"/>
          <w:szCs w:val="28"/>
          <w:lang w:val="uk-UA"/>
        </w:rPr>
        <w:t xml:space="preserve"> </w:t>
      </w:r>
      <w:r w:rsidRPr="005F2ABD">
        <w:rPr>
          <w:rFonts w:ascii="Times New Roman" w:hAnsi="Times New Roman" w:cs="Times New Roman"/>
          <w:color w:val="000000" w:themeColor="text1"/>
          <w:sz w:val="28"/>
          <w:szCs w:val="28"/>
          <w:lang w:val="uk-UA"/>
        </w:rPr>
        <w:t xml:space="preserve">Строк найму, права, обов’язки і відповідальність керівника (директора), умови його матеріального забезпечення, інші умови найму визначаються контрактом. </w:t>
      </w:r>
    </w:p>
    <w:p w14:paraId="0E5573C0" w14:textId="77777777" w:rsidR="00B115D3" w:rsidRPr="005F2ABD" w:rsidRDefault="00B115D3" w:rsidP="0099152C">
      <w:pPr>
        <w:spacing w:after="0" w:line="240" w:lineRule="auto"/>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7.3.6.</w:t>
      </w:r>
      <w:r w:rsidR="00CB72D0">
        <w:rPr>
          <w:rFonts w:ascii="Times New Roman" w:hAnsi="Times New Roman" w:cs="Times New Roman"/>
          <w:color w:val="000000" w:themeColor="text1"/>
          <w:sz w:val="28"/>
          <w:szCs w:val="28"/>
          <w:lang w:val="uk-UA"/>
        </w:rPr>
        <w:t xml:space="preserve"> </w:t>
      </w:r>
      <w:r w:rsidRPr="005F2ABD">
        <w:rPr>
          <w:rFonts w:ascii="Times New Roman" w:hAnsi="Times New Roman" w:cs="Times New Roman"/>
          <w:color w:val="000000" w:themeColor="text1"/>
          <w:sz w:val="28"/>
          <w:szCs w:val="28"/>
          <w:lang w:val="uk-UA"/>
        </w:rPr>
        <w:t>Погоджує Підприємству договори про спільну діяльність, за якими використовується нерухоме майно, що перебуває в його оперативному управлінні, кредитні договори та договори застави.</w:t>
      </w:r>
    </w:p>
    <w:p w14:paraId="7F4646E4" w14:textId="77777777" w:rsidR="00B115D3" w:rsidRPr="00A6036A" w:rsidRDefault="00B115D3" w:rsidP="0099152C">
      <w:pPr>
        <w:spacing w:after="0" w:line="240" w:lineRule="auto"/>
        <w:jc w:val="both"/>
        <w:rPr>
          <w:rFonts w:ascii="Times New Roman" w:hAnsi="Times New Roman" w:cs="Times New Roman"/>
          <w:color w:val="FF0000"/>
          <w:sz w:val="28"/>
          <w:szCs w:val="28"/>
          <w:lang w:val="uk-UA"/>
        </w:rPr>
      </w:pPr>
      <w:r w:rsidRPr="002A759B">
        <w:rPr>
          <w:rFonts w:ascii="Times New Roman" w:hAnsi="Times New Roman" w:cs="Times New Roman"/>
          <w:sz w:val="28"/>
          <w:szCs w:val="28"/>
          <w:lang w:val="uk-UA"/>
        </w:rPr>
        <w:t xml:space="preserve">       7.3.7.</w:t>
      </w:r>
      <w:r w:rsidR="00CB72D0">
        <w:rPr>
          <w:rFonts w:ascii="Times New Roman" w:hAnsi="Times New Roman" w:cs="Times New Roman"/>
          <w:sz w:val="28"/>
          <w:szCs w:val="28"/>
          <w:lang w:val="uk-UA"/>
        </w:rPr>
        <w:t xml:space="preserve"> </w:t>
      </w:r>
      <w:r w:rsidR="00A6036A" w:rsidRPr="007C6AA7">
        <w:rPr>
          <w:rFonts w:ascii="Times New Roman" w:hAnsi="Times New Roman" w:cs="Times New Roman"/>
          <w:sz w:val="28"/>
          <w:szCs w:val="28"/>
          <w:lang w:val="uk-UA"/>
        </w:rPr>
        <w:t>За пропозицією Підприємства створює філії</w:t>
      </w:r>
      <w:r w:rsidR="008151CE" w:rsidRPr="007C6AA7">
        <w:rPr>
          <w:rFonts w:ascii="Times New Roman" w:hAnsi="Times New Roman" w:cs="Times New Roman"/>
          <w:sz w:val="28"/>
          <w:szCs w:val="28"/>
          <w:lang w:val="uk-UA"/>
        </w:rPr>
        <w:t>, представництв</w:t>
      </w:r>
      <w:r w:rsidR="00A6036A" w:rsidRPr="007C6AA7">
        <w:rPr>
          <w:rFonts w:ascii="Times New Roman" w:hAnsi="Times New Roman" w:cs="Times New Roman"/>
          <w:sz w:val="28"/>
          <w:szCs w:val="28"/>
          <w:lang w:val="uk-UA"/>
        </w:rPr>
        <w:t>а</w:t>
      </w:r>
      <w:r w:rsidR="008151CE" w:rsidRPr="007C6AA7">
        <w:rPr>
          <w:rFonts w:ascii="Times New Roman" w:hAnsi="Times New Roman" w:cs="Times New Roman"/>
          <w:sz w:val="28"/>
          <w:szCs w:val="28"/>
          <w:lang w:val="uk-UA"/>
        </w:rPr>
        <w:t xml:space="preserve"> </w:t>
      </w:r>
      <w:r w:rsidR="00A6036A" w:rsidRPr="007C6AA7">
        <w:rPr>
          <w:rFonts w:ascii="Times New Roman" w:hAnsi="Times New Roman" w:cs="Times New Roman"/>
          <w:sz w:val="28"/>
          <w:szCs w:val="28"/>
          <w:lang w:val="uk-UA"/>
        </w:rPr>
        <w:t>та інші відокремлені підрозділи</w:t>
      </w:r>
      <w:r w:rsidRPr="007C6AA7">
        <w:rPr>
          <w:rFonts w:ascii="Times New Roman" w:hAnsi="Times New Roman" w:cs="Times New Roman"/>
          <w:sz w:val="28"/>
          <w:szCs w:val="28"/>
          <w:lang w:val="uk-UA"/>
        </w:rPr>
        <w:t xml:space="preserve"> Підприємства</w:t>
      </w:r>
      <w:r w:rsidR="00A6036A" w:rsidRPr="007C6AA7">
        <w:rPr>
          <w:rFonts w:ascii="Times New Roman" w:hAnsi="Times New Roman" w:cs="Times New Roman"/>
          <w:sz w:val="28"/>
          <w:szCs w:val="28"/>
          <w:lang w:val="uk-UA"/>
        </w:rPr>
        <w:t xml:space="preserve"> </w:t>
      </w:r>
      <w:r w:rsidRPr="007C6AA7">
        <w:rPr>
          <w:rFonts w:ascii="Times New Roman" w:hAnsi="Times New Roman" w:cs="Times New Roman"/>
          <w:sz w:val="28"/>
          <w:szCs w:val="28"/>
          <w:lang w:val="uk-UA"/>
        </w:rPr>
        <w:t>(надалі-Філії). Такі Філії діють відповідно до положення про них, погодженого із Засновником та затвердженого наказом керівника Підприємства.</w:t>
      </w:r>
    </w:p>
    <w:p w14:paraId="461A973B" w14:textId="77777777" w:rsidR="00B115D3" w:rsidRPr="005F2ABD" w:rsidRDefault="00B115D3" w:rsidP="0099152C">
      <w:pPr>
        <w:spacing w:after="0" w:line="240" w:lineRule="auto"/>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7.3.8.</w:t>
      </w:r>
      <w:r w:rsidR="00CB72D0">
        <w:rPr>
          <w:rFonts w:ascii="Times New Roman" w:hAnsi="Times New Roman" w:cs="Times New Roman"/>
          <w:color w:val="000000" w:themeColor="text1"/>
          <w:sz w:val="28"/>
          <w:szCs w:val="28"/>
          <w:lang w:val="uk-UA"/>
        </w:rPr>
        <w:t xml:space="preserve"> </w:t>
      </w:r>
      <w:r w:rsidRPr="005F2ABD">
        <w:rPr>
          <w:rFonts w:ascii="Times New Roman" w:hAnsi="Times New Roman" w:cs="Times New Roman"/>
          <w:color w:val="000000" w:themeColor="text1"/>
          <w:sz w:val="28"/>
          <w:szCs w:val="28"/>
          <w:lang w:val="uk-UA"/>
        </w:rPr>
        <w:t xml:space="preserve">Здійснює контроль за ефективністю використання майна, що є власністю Жмеринської міської територіальної громади та закріплене за Підприємством на праві оперативного управління; </w:t>
      </w:r>
    </w:p>
    <w:p w14:paraId="05289CC3" w14:textId="77777777" w:rsidR="00B115D3" w:rsidRPr="005F2ABD" w:rsidRDefault="00B115D3" w:rsidP="0099152C">
      <w:pPr>
        <w:spacing w:after="0" w:line="240" w:lineRule="auto"/>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lastRenderedPageBreak/>
        <w:t xml:space="preserve">       7.3.9. Приймає рішення про реорганізацію та ліквідацію Підприємства, призначає ліквідаційну комісію, комісію з припинення, затверджує ліквідаційний баланс.</w:t>
      </w:r>
    </w:p>
    <w:p w14:paraId="02128EA7" w14:textId="77777777" w:rsidR="00761C98" w:rsidRPr="005F2ABD" w:rsidRDefault="00761C98" w:rsidP="00761C98">
      <w:pPr>
        <w:pStyle w:val="a5"/>
        <w:numPr>
          <w:ilvl w:val="1"/>
          <w:numId w:val="30"/>
        </w:numPr>
        <w:spacing w:after="0" w:line="240" w:lineRule="auto"/>
        <w:jc w:val="both"/>
        <w:rPr>
          <w:rFonts w:ascii="Times New Roman" w:hAnsi="Times New Roman" w:cs="Times New Roman"/>
          <w:b/>
          <w:i/>
          <w:color w:val="000000" w:themeColor="text1"/>
          <w:sz w:val="28"/>
          <w:szCs w:val="28"/>
          <w:lang w:val="uk-UA"/>
        </w:rPr>
      </w:pPr>
      <w:r w:rsidRPr="005F2ABD">
        <w:rPr>
          <w:rFonts w:ascii="Times New Roman" w:hAnsi="Times New Roman" w:cs="Times New Roman"/>
          <w:b/>
          <w:i/>
          <w:color w:val="000000" w:themeColor="text1"/>
          <w:sz w:val="28"/>
          <w:szCs w:val="28"/>
          <w:lang w:val="uk-UA"/>
        </w:rPr>
        <w:t>Керівник Підприємства (директор):</w:t>
      </w:r>
    </w:p>
    <w:p w14:paraId="1CF75DC8" w14:textId="77777777" w:rsidR="00761C98" w:rsidRPr="005F2ABD" w:rsidRDefault="00761C98" w:rsidP="00761C98">
      <w:pPr>
        <w:spacing w:after="0" w:line="240" w:lineRule="auto"/>
        <w:ind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7.4.1. Діє без довіреності від імені Підприємства, представляє його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та видає довіреності і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та інші рахунки. </w:t>
      </w:r>
    </w:p>
    <w:p w14:paraId="58D59594" w14:textId="77777777" w:rsidR="00D42184" w:rsidRPr="002A759B" w:rsidRDefault="00D42184" w:rsidP="00D42184">
      <w:pPr>
        <w:pStyle w:val="a5"/>
        <w:autoSpaceDE w:val="0"/>
        <w:autoSpaceDN w:val="0"/>
        <w:adjustRightInd w:val="0"/>
        <w:ind w:left="0" w:firstLine="567"/>
        <w:jc w:val="both"/>
        <w:rPr>
          <w:rFonts w:ascii="Times New Roman" w:hAnsi="Times New Roman" w:cs="Times New Roman"/>
          <w:sz w:val="28"/>
          <w:szCs w:val="28"/>
          <w:lang w:val="uk-UA"/>
        </w:rPr>
      </w:pPr>
      <w:r w:rsidRPr="002A759B">
        <w:rPr>
          <w:rFonts w:ascii="Times New Roman CYR" w:hAnsi="Times New Roman CYR" w:cs="Times New Roman CYR"/>
          <w:sz w:val="28"/>
          <w:szCs w:val="28"/>
          <w:lang w:val="uk-UA"/>
        </w:rPr>
        <w:t xml:space="preserve"> Ініціює розробку проєктів  місцевих програм та заходів у сфері охорони здоров’я, надає відповідні обґрунтовані пропозиції до них, та механізм реалізації відповідних заходів. </w:t>
      </w:r>
      <w:r w:rsidRPr="002A759B">
        <w:rPr>
          <w:rFonts w:ascii="Times New Roman" w:hAnsi="Times New Roman" w:cs="Times New Roman"/>
          <w:sz w:val="28"/>
          <w:szCs w:val="28"/>
          <w:lang w:val="uk-UA"/>
        </w:rPr>
        <w:t xml:space="preserve"> </w:t>
      </w:r>
    </w:p>
    <w:p w14:paraId="14D82A08" w14:textId="77777777" w:rsidR="00D42184" w:rsidRPr="002A759B" w:rsidRDefault="00D42184" w:rsidP="00D42184">
      <w:pPr>
        <w:pStyle w:val="a5"/>
        <w:autoSpaceDE w:val="0"/>
        <w:autoSpaceDN w:val="0"/>
        <w:adjustRightInd w:val="0"/>
        <w:ind w:left="0" w:firstLine="567"/>
        <w:jc w:val="both"/>
        <w:rPr>
          <w:rFonts w:ascii="Times New Roman" w:hAnsi="Times New Roman" w:cs="Times New Roman"/>
          <w:sz w:val="28"/>
          <w:szCs w:val="28"/>
          <w:lang w:val="uk-UA"/>
        </w:rPr>
      </w:pPr>
      <w:r w:rsidRPr="002A759B">
        <w:rPr>
          <w:rFonts w:ascii="Times New Roman" w:hAnsi="Times New Roman" w:cs="Times New Roman"/>
          <w:sz w:val="28"/>
          <w:szCs w:val="28"/>
          <w:lang w:val="uk-UA"/>
        </w:rPr>
        <w:t>П</w:t>
      </w:r>
      <w:r w:rsidR="00761C98" w:rsidRPr="002A759B">
        <w:rPr>
          <w:rFonts w:ascii="Times New Roman" w:hAnsi="Times New Roman" w:cs="Times New Roman"/>
          <w:sz w:val="28"/>
          <w:szCs w:val="28"/>
          <w:lang w:val="uk-UA"/>
        </w:rPr>
        <w:t>риймає участь у засіданні профільних комісій, сесій міської ради</w:t>
      </w:r>
      <w:r w:rsidR="000E5045" w:rsidRPr="002A759B">
        <w:rPr>
          <w:rFonts w:ascii="Times New Roman" w:hAnsi="Times New Roman" w:cs="Times New Roman"/>
          <w:sz w:val="28"/>
          <w:szCs w:val="28"/>
          <w:lang w:val="uk-UA"/>
        </w:rPr>
        <w:t>, засідань виконавчого комітету з питань, що відносяться до діяльності підприємства.</w:t>
      </w:r>
    </w:p>
    <w:p w14:paraId="43D13186" w14:textId="77777777" w:rsidR="00761C98" w:rsidRPr="00F75D91" w:rsidRDefault="00761C98" w:rsidP="00D42184">
      <w:pPr>
        <w:pStyle w:val="a5"/>
        <w:autoSpaceDE w:val="0"/>
        <w:autoSpaceDN w:val="0"/>
        <w:adjustRightInd w:val="0"/>
        <w:ind w:left="0" w:firstLine="567"/>
        <w:jc w:val="both"/>
        <w:rPr>
          <w:rFonts w:ascii="Times New Roman CYR" w:hAnsi="Times New Roman CYR" w:cs="Times New Roman CYR"/>
          <w:color w:val="FF0000"/>
          <w:sz w:val="28"/>
          <w:szCs w:val="28"/>
          <w:u w:val="single"/>
          <w:lang w:val="uk-UA"/>
        </w:rPr>
      </w:pPr>
      <w:r w:rsidRPr="005F2ABD">
        <w:rPr>
          <w:rFonts w:ascii="Times New Roman" w:hAnsi="Times New Roman" w:cs="Times New Roman"/>
          <w:color w:val="000000" w:themeColor="text1"/>
          <w:sz w:val="28"/>
          <w:szCs w:val="28"/>
          <w:lang w:val="uk-UA"/>
        </w:rPr>
        <w:t>7.4.2. Самостійно вирішує питання діяльності Підприємства за винятком тих, що віднесені законодавством та цим Статутом до компетенції Засновника</w:t>
      </w:r>
      <w:r w:rsidR="0019659B">
        <w:rPr>
          <w:rFonts w:ascii="Times New Roman" w:hAnsi="Times New Roman" w:cs="Times New Roman"/>
          <w:color w:val="000000" w:themeColor="text1"/>
          <w:sz w:val="28"/>
          <w:szCs w:val="28"/>
          <w:lang w:val="uk-UA"/>
        </w:rPr>
        <w:t>.</w:t>
      </w:r>
    </w:p>
    <w:p w14:paraId="4B65B97F" w14:textId="77777777" w:rsidR="00761C98" w:rsidRPr="005F2ABD" w:rsidRDefault="00761C98" w:rsidP="00761C98">
      <w:pPr>
        <w:pStyle w:val="a5"/>
        <w:spacing w:after="0" w:line="240" w:lineRule="auto"/>
        <w:ind w:left="0"/>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7.4.3. Організовує роботу Підприємства щодо надання населенню медичної допомоги, згідно з вимогами нормативно-правових актів. </w:t>
      </w:r>
    </w:p>
    <w:p w14:paraId="188A127C" w14:textId="77777777" w:rsidR="00761C98" w:rsidRDefault="0002132C" w:rsidP="00761C98">
      <w:pPr>
        <w:pStyle w:val="a5"/>
        <w:numPr>
          <w:ilvl w:val="2"/>
          <w:numId w:val="35"/>
        </w:numPr>
        <w:autoSpaceDE w:val="0"/>
        <w:autoSpaceDN w:val="0"/>
        <w:adjustRightInd w:val="0"/>
        <w:spacing w:after="0" w:line="240" w:lineRule="auto"/>
        <w:ind w:left="0" w:firstLine="567"/>
        <w:jc w:val="both"/>
        <w:rPr>
          <w:rFonts w:ascii="Times New Roman" w:hAnsi="Times New Roman" w:cs="Times New Roman"/>
          <w:sz w:val="28"/>
          <w:szCs w:val="28"/>
          <w:lang w:val="uk-UA"/>
        </w:rPr>
      </w:pPr>
      <w:r w:rsidRPr="002A759B">
        <w:rPr>
          <w:rFonts w:ascii="Times New Roman" w:hAnsi="Times New Roman" w:cs="Times New Roman"/>
          <w:sz w:val="28"/>
          <w:szCs w:val="28"/>
          <w:lang w:val="uk-UA"/>
        </w:rPr>
        <w:t xml:space="preserve">Подає на погодження </w:t>
      </w:r>
      <w:r w:rsidR="000864DD" w:rsidRPr="002A759B">
        <w:rPr>
          <w:rFonts w:ascii="Times New Roman" w:hAnsi="Times New Roman" w:cs="Times New Roman"/>
          <w:sz w:val="28"/>
          <w:szCs w:val="28"/>
          <w:lang w:val="uk-UA"/>
        </w:rPr>
        <w:t>фінансовий план, зміни до фінансового плану, а також звіт про виконання фінансового плану головному розпоряднику коштів.</w:t>
      </w:r>
    </w:p>
    <w:p w14:paraId="03F3CE41" w14:textId="77777777" w:rsidR="008D0868" w:rsidRPr="008D0868" w:rsidRDefault="008D0868" w:rsidP="000F617E">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Несе відповідальність за формування та виконання фінансового плану і плану розвитку Підприємства, результати його господарської діяльності, якість послуг, що надаються Підприємством, використання наданого на праві оперативного управління Підприємству майна, яке належить до власності міської територіальної громади, і доходу згідно з вимогами законодавства</w:t>
      </w:r>
      <w:r w:rsidR="000F617E">
        <w:rPr>
          <w:rFonts w:ascii="Times New Roman" w:hAnsi="Times New Roman" w:cs="Times New Roman"/>
          <w:sz w:val="28"/>
          <w:szCs w:val="28"/>
          <w:lang w:val="uk-UA"/>
        </w:rPr>
        <w:t>, цього С</w:t>
      </w:r>
      <w:r>
        <w:rPr>
          <w:rFonts w:ascii="Times New Roman" w:hAnsi="Times New Roman" w:cs="Times New Roman"/>
          <w:sz w:val="28"/>
          <w:szCs w:val="28"/>
          <w:lang w:val="uk-UA"/>
        </w:rPr>
        <w:t>татуту</w:t>
      </w:r>
      <w:r w:rsidR="000F617E">
        <w:rPr>
          <w:rFonts w:ascii="Times New Roman" w:hAnsi="Times New Roman" w:cs="Times New Roman"/>
          <w:sz w:val="28"/>
          <w:szCs w:val="28"/>
          <w:lang w:val="uk-UA"/>
        </w:rPr>
        <w:t xml:space="preserve"> та укладених Підприємством договорів.</w:t>
      </w:r>
    </w:p>
    <w:p w14:paraId="3B3C57B9" w14:textId="77777777" w:rsidR="00761C98" w:rsidRPr="005F2ABD" w:rsidRDefault="00115661" w:rsidP="00115661">
      <w:pPr>
        <w:pStyle w:val="a5"/>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w:t>
      </w:r>
      <w:r w:rsidR="00761C98" w:rsidRPr="005F2ABD">
        <w:rPr>
          <w:rFonts w:ascii="Times New Roman" w:hAnsi="Times New Roman" w:cs="Times New Roman"/>
          <w:color w:val="000000" w:themeColor="text1"/>
          <w:sz w:val="28"/>
          <w:szCs w:val="28"/>
          <w:lang w:val="uk-UA"/>
        </w:rPr>
        <w:t xml:space="preserve">Користується правом розпорядження майном та коштами Підприємства відповідно до законодавства та цього Статуту. Забезпечує ефективне використання і збереження закріпленого за Підприємством на праві оперативного управління майна. </w:t>
      </w:r>
    </w:p>
    <w:p w14:paraId="14FE3252" w14:textId="77777777" w:rsidR="00761C98" w:rsidRPr="005F2ABD" w:rsidRDefault="00761C98" w:rsidP="00115661">
      <w:pPr>
        <w:pStyle w:val="a5"/>
        <w:numPr>
          <w:ilvl w:val="2"/>
          <w:numId w:val="35"/>
        </w:numPr>
        <w:spacing w:after="0" w:line="240" w:lineRule="auto"/>
        <w:ind w:left="0" w:firstLine="566"/>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У межах своєї компетенції видає нак</w:t>
      </w:r>
      <w:r w:rsidR="00115661" w:rsidRPr="005F2ABD">
        <w:rPr>
          <w:rFonts w:ascii="Times New Roman" w:hAnsi="Times New Roman" w:cs="Times New Roman"/>
          <w:color w:val="000000" w:themeColor="text1"/>
          <w:sz w:val="28"/>
          <w:szCs w:val="28"/>
          <w:lang w:val="uk-UA"/>
        </w:rPr>
        <w:t xml:space="preserve">ази та інші акти, дає вказівки, </w:t>
      </w:r>
      <w:r w:rsidRPr="005F2ABD">
        <w:rPr>
          <w:rFonts w:ascii="Times New Roman" w:hAnsi="Times New Roman" w:cs="Times New Roman"/>
          <w:color w:val="000000" w:themeColor="text1"/>
          <w:sz w:val="28"/>
          <w:szCs w:val="28"/>
          <w:lang w:val="uk-UA"/>
        </w:rPr>
        <w:t xml:space="preserve">обов’язкові для всіх підрозділів та працівників Підприємства. </w:t>
      </w:r>
    </w:p>
    <w:p w14:paraId="76DD2CA8"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Забезпечує контроль за веденням та зберіганням медичної та іншої документації. </w:t>
      </w:r>
    </w:p>
    <w:p w14:paraId="1E072411"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У строки і в порядку, встановленому законодавством, повідомляє відповідні органи про будь-які зміни в даних про Підприємство, внесення яких до Єдиного державного реєстру юридичних осіб, фізичних осіб-підприємців та громадських формувань є обов’язковим. </w:t>
      </w:r>
    </w:p>
    <w:p w14:paraId="12FF5D8C"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Приймає рішення про прийняття на роботу, звільнення з роботи працівників Підприємства, а також інші, передбачені законодавством про працю рішення в сфері трудових відносин, укладає трудові договори з </w:t>
      </w:r>
      <w:r w:rsidRPr="005F2ABD">
        <w:rPr>
          <w:rFonts w:ascii="Times New Roman" w:hAnsi="Times New Roman" w:cs="Times New Roman"/>
          <w:color w:val="000000" w:themeColor="text1"/>
          <w:sz w:val="28"/>
          <w:szCs w:val="28"/>
          <w:lang w:val="uk-UA"/>
        </w:rPr>
        <w:lastRenderedPageBreak/>
        <w:t xml:space="preserve">працівниками Підприємства.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 </w:t>
      </w:r>
    </w:p>
    <w:p w14:paraId="69B46E44"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Забезпечує проведення колективних переговорів, укладення колективного договору в порядку, визначеному законодавством України. </w:t>
      </w:r>
    </w:p>
    <w:p w14:paraId="49F71F90"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Призначає на посаду та звільняє з посади своїх заступників і головного бухгалтера Підприємства. Призначає на посади та звільняє керівників структурних підрозділів, інших працівників. </w:t>
      </w:r>
    </w:p>
    <w:p w14:paraId="2882B0A1"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Забезпечує дотримання на Підприємстві вимог законодавства про охорону праці, санітарно-гігієнічних та протипожежних норм і правил, створення належних умов праці. </w:t>
      </w:r>
    </w:p>
    <w:p w14:paraId="38BED7BF"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Вживає заходів щодо своєчасної та в повному обсязі виплати заробітної плати, а також передбачених законодавством податків, зборів та інших обов’язкових платежів. </w:t>
      </w:r>
    </w:p>
    <w:p w14:paraId="0C678A44" w14:textId="77777777" w:rsidR="0099152C" w:rsidRPr="00407476" w:rsidRDefault="0099152C" w:rsidP="0099152C">
      <w:pPr>
        <w:numPr>
          <w:ilvl w:val="2"/>
          <w:numId w:val="35"/>
        </w:numPr>
        <w:spacing w:after="0" w:line="240" w:lineRule="auto"/>
        <w:ind w:left="0" w:firstLine="567"/>
        <w:jc w:val="both"/>
        <w:rPr>
          <w:rFonts w:ascii="Times New Roman" w:hAnsi="Times New Roman" w:cs="Times New Roman"/>
          <w:sz w:val="28"/>
          <w:szCs w:val="28"/>
          <w:lang w:val="uk-UA"/>
        </w:rPr>
      </w:pPr>
      <w:r w:rsidRPr="00407476">
        <w:rPr>
          <w:rFonts w:ascii="Times New Roman" w:hAnsi="Times New Roman" w:cs="Times New Roman"/>
          <w:sz w:val="28"/>
          <w:szCs w:val="28"/>
          <w:lang w:val="uk-UA"/>
        </w:rPr>
        <w:t>Несе відповідальність за збитки, завдані Підприємству з вини керівника Підприємства в порядку, визначеному законодавством.</w:t>
      </w:r>
    </w:p>
    <w:p w14:paraId="7B2FF7F0"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Затверджує положення про структурні підрозділи Підприємства, інші положення та поряд</w:t>
      </w:r>
      <w:r w:rsidR="0099152C" w:rsidRPr="005F2ABD">
        <w:rPr>
          <w:rFonts w:ascii="Times New Roman" w:hAnsi="Times New Roman" w:cs="Times New Roman"/>
          <w:color w:val="000000" w:themeColor="text1"/>
          <w:sz w:val="28"/>
          <w:szCs w:val="28"/>
          <w:lang w:val="uk-UA"/>
        </w:rPr>
        <w:t>ки, що мають системний характер</w:t>
      </w:r>
      <w:r w:rsidR="0019659B">
        <w:rPr>
          <w:rFonts w:ascii="Times New Roman" w:hAnsi="Times New Roman" w:cs="Times New Roman"/>
          <w:color w:val="000000" w:themeColor="text1"/>
          <w:sz w:val="28"/>
          <w:szCs w:val="28"/>
          <w:lang w:val="uk-UA"/>
        </w:rPr>
        <w:t>.</w:t>
      </w:r>
    </w:p>
    <w:p w14:paraId="7A47BCF4" w14:textId="77777777" w:rsidR="00761C98" w:rsidRPr="005F2ABD" w:rsidRDefault="00115661" w:rsidP="00761C98">
      <w:pPr>
        <w:spacing w:after="0" w:line="240" w:lineRule="auto"/>
        <w:ind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7.4</w:t>
      </w:r>
      <w:r w:rsidR="00761C98" w:rsidRPr="005F2ABD">
        <w:rPr>
          <w:rFonts w:ascii="Times New Roman" w:hAnsi="Times New Roman" w:cs="Times New Roman"/>
          <w:color w:val="000000" w:themeColor="text1"/>
          <w:sz w:val="28"/>
          <w:szCs w:val="28"/>
          <w:lang w:val="uk-UA"/>
        </w:rPr>
        <w:t>.1</w:t>
      </w:r>
      <w:r w:rsidR="00140599">
        <w:rPr>
          <w:rFonts w:ascii="Times New Roman" w:hAnsi="Times New Roman" w:cs="Times New Roman"/>
          <w:color w:val="000000" w:themeColor="text1"/>
          <w:sz w:val="28"/>
          <w:szCs w:val="28"/>
          <w:lang w:val="uk-UA"/>
        </w:rPr>
        <w:t>6</w:t>
      </w:r>
      <w:r w:rsidR="00761C98" w:rsidRPr="005F2ABD">
        <w:rPr>
          <w:rFonts w:ascii="Times New Roman" w:hAnsi="Times New Roman" w:cs="Times New Roman"/>
          <w:color w:val="000000" w:themeColor="text1"/>
          <w:sz w:val="28"/>
          <w:szCs w:val="28"/>
          <w:lang w:val="uk-UA"/>
        </w:rPr>
        <w:t xml:space="preserve">. За погодженням із </w:t>
      </w:r>
      <w:r w:rsidR="00CB72D0" w:rsidRPr="00CB72D0">
        <w:rPr>
          <w:rFonts w:ascii="Times New Roman" w:hAnsi="Times New Roman" w:cs="Times New Roman"/>
          <w:color w:val="000000" w:themeColor="text1"/>
          <w:sz w:val="28"/>
          <w:szCs w:val="28"/>
          <w:lang w:val="uk-UA"/>
        </w:rPr>
        <w:t>Виконавчим комітетом</w:t>
      </w:r>
      <w:r w:rsidR="00761C98" w:rsidRPr="00CB72D0">
        <w:rPr>
          <w:rFonts w:ascii="Times New Roman" w:hAnsi="Times New Roman" w:cs="Times New Roman"/>
          <w:color w:val="000000" w:themeColor="text1"/>
          <w:sz w:val="28"/>
          <w:szCs w:val="28"/>
          <w:lang w:val="uk-UA"/>
        </w:rPr>
        <w:t xml:space="preserve"> </w:t>
      </w:r>
      <w:r w:rsidR="00761C98" w:rsidRPr="005F2ABD">
        <w:rPr>
          <w:rFonts w:ascii="Times New Roman" w:hAnsi="Times New Roman" w:cs="Times New Roman"/>
          <w:color w:val="000000" w:themeColor="text1"/>
          <w:sz w:val="28"/>
          <w:szCs w:val="28"/>
          <w:lang w:val="uk-UA"/>
        </w:rPr>
        <w:t xml:space="preserve">та відповідно до вимог законодавства має право укладати договори оренди майна. </w:t>
      </w:r>
    </w:p>
    <w:p w14:paraId="2D28C5C4" w14:textId="77777777" w:rsidR="00761C98" w:rsidRPr="005F2ABD" w:rsidRDefault="00761C98" w:rsidP="00761C98">
      <w:pPr>
        <w:spacing w:after="0" w:line="240" w:lineRule="auto"/>
        <w:ind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7.</w:t>
      </w:r>
      <w:r w:rsidR="00115661" w:rsidRPr="005F2ABD">
        <w:rPr>
          <w:rFonts w:ascii="Times New Roman" w:hAnsi="Times New Roman" w:cs="Times New Roman"/>
          <w:color w:val="000000" w:themeColor="text1"/>
          <w:sz w:val="28"/>
          <w:szCs w:val="28"/>
          <w:lang w:val="uk-UA"/>
        </w:rPr>
        <w:t>4</w:t>
      </w:r>
      <w:r w:rsidRPr="005F2ABD">
        <w:rPr>
          <w:rFonts w:ascii="Times New Roman" w:hAnsi="Times New Roman" w:cs="Times New Roman"/>
          <w:color w:val="000000" w:themeColor="text1"/>
          <w:sz w:val="28"/>
          <w:szCs w:val="28"/>
          <w:lang w:val="uk-UA"/>
        </w:rPr>
        <w:t>.1</w:t>
      </w:r>
      <w:r w:rsidR="00407476">
        <w:rPr>
          <w:rFonts w:ascii="Times New Roman" w:hAnsi="Times New Roman" w:cs="Times New Roman"/>
          <w:color w:val="000000" w:themeColor="text1"/>
          <w:sz w:val="28"/>
          <w:szCs w:val="28"/>
          <w:lang w:val="uk-UA"/>
        </w:rPr>
        <w:t>7</w:t>
      </w:r>
      <w:r w:rsidRPr="005F2ABD">
        <w:rPr>
          <w:rFonts w:ascii="Times New Roman" w:hAnsi="Times New Roman" w:cs="Times New Roman"/>
          <w:color w:val="000000" w:themeColor="text1"/>
          <w:sz w:val="28"/>
          <w:szCs w:val="28"/>
          <w:lang w:val="uk-UA"/>
        </w:rPr>
        <w:t xml:space="preserve">. Вирішує інші питання, віднесені до компетенції керівника Підприємства згідно із законодавством, цим Статутом, контрактом між Засновником і керівником Підприємства. </w:t>
      </w:r>
    </w:p>
    <w:p w14:paraId="1037C40D" w14:textId="77777777" w:rsidR="00761C98" w:rsidRPr="005F2ABD" w:rsidRDefault="00761C98" w:rsidP="00761C98">
      <w:pPr>
        <w:spacing w:after="0" w:line="240" w:lineRule="auto"/>
        <w:ind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7.</w:t>
      </w:r>
      <w:r w:rsidR="00115661" w:rsidRPr="005F2ABD">
        <w:rPr>
          <w:rFonts w:ascii="Times New Roman" w:hAnsi="Times New Roman" w:cs="Times New Roman"/>
          <w:color w:val="000000" w:themeColor="text1"/>
          <w:sz w:val="28"/>
          <w:szCs w:val="28"/>
          <w:lang w:val="uk-UA"/>
        </w:rPr>
        <w:t>4</w:t>
      </w:r>
      <w:r w:rsidRPr="005F2ABD">
        <w:rPr>
          <w:rFonts w:ascii="Times New Roman" w:hAnsi="Times New Roman" w:cs="Times New Roman"/>
          <w:color w:val="000000" w:themeColor="text1"/>
          <w:sz w:val="28"/>
          <w:szCs w:val="28"/>
          <w:lang w:val="uk-UA"/>
        </w:rPr>
        <w:t>.</w:t>
      </w:r>
      <w:r w:rsidR="00407476">
        <w:rPr>
          <w:rFonts w:ascii="Times New Roman" w:hAnsi="Times New Roman" w:cs="Times New Roman"/>
          <w:color w:val="000000" w:themeColor="text1"/>
          <w:sz w:val="28"/>
          <w:szCs w:val="28"/>
          <w:lang w:val="uk-UA"/>
        </w:rPr>
        <w:t>18</w:t>
      </w:r>
      <w:r w:rsidRPr="005F2ABD">
        <w:rPr>
          <w:rFonts w:ascii="Times New Roman" w:hAnsi="Times New Roman" w:cs="Times New Roman"/>
          <w:color w:val="000000" w:themeColor="text1"/>
          <w:sz w:val="28"/>
          <w:szCs w:val="28"/>
          <w:lang w:val="uk-UA"/>
        </w:rPr>
        <w:t xml:space="preserve">. У разі відсутності керівника Підприємства або неможливості виконувати свої обов’язки з інших причин, обов’язки виконує заступник керівника чи інша особа згідно з функціональними (посадовими) обов’язками. </w:t>
      </w:r>
    </w:p>
    <w:p w14:paraId="4668E404" w14:textId="77777777" w:rsidR="004873A2" w:rsidRPr="00C03EDE" w:rsidRDefault="00407476" w:rsidP="00ED351A">
      <w:pPr>
        <w:spacing w:after="0" w:line="240" w:lineRule="auto"/>
        <w:ind w:firstLine="567"/>
        <w:jc w:val="both"/>
        <w:rPr>
          <w:rFonts w:ascii="Times New Roman" w:hAnsi="Times New Roman" w:cs="Times New Roman"/>
          <w:sz w:val="28"/>
          <w:szCs w:val="28"/>
          <w:lang w:val="uk-UA"/>
        </w:rPr>
      </w:pPr>
      <w:r w:rsidRPr="00C03EDE">
        <w:rPr>
          <w:rFonts w:ascii="Times New Roman" w:hAnsi="Times New Roman" w:cs="Times New Roman"/>
          <w:sz w:val="28"/>
          <w:szCs w:val="28"/>
          <w:lang w:val="uk-UA"/>
        </w:rPr>
        <w:t>7.4.19</w:t>
      </w:r>
      <w:r w:rsidR="00C902F3" w:rsidRPr="00C03EDE">
        <w:rPr>
          <w:rFonts w:ascii="Times New Roman" w:hAnsi="Times New Roman" w:cs="Times New Roman"/>
          <w:sz w:val="28"/>
          <w:szCs w:val="28"/>
          <w:lang w:val="uk-UA"/>
        </w:rPr>
        <w:t>. Директор та головний бухгалтер підприємства несуть персональну відповідальність за додержання порядку ведення і достовірність бухгалтерського обліку, податкової та статистичної звітності, в установленому законодавством порядку.</w:t>
      </w:r>
    </w:p>
    <w:p w14:paraId="41003742" w14:textId="77777777" w:rsidR="00C754FA" w:rsidRPr="005F2ABD" w:rsidRDefault="005730BD" w:rsidP="009A70DF">
      <w:pPr>
        <w:keepNext/>
        <w:pBdr>
          <w:top w:val="nil"/>
          <w:left w:val="nil"/>
          <w:bottom w:val="nil"/>
          <w:right w:val="nil"/>
          <w:between w:val="nil"/>
        </w:pBdr>
        <w:tabs>
          <w:tab w:val="left" w:pos="5434"/>
        </w:tabs>
        <w:spacing w:after="0" w:line="240" w:lineRule="auto"/>
        <w:jc w:val="both"/>
        <w:rPr>
          <w:color w:val="000000" w:themeColor="text1"/>
          <w:lang w:val="uk-UA"/>
        </w:rPr>
      </w:pPr>
      <w:r w:rsidRPr="005F2ABD">
        <w:rPr>
          <w:noProof/>
          <w:color w:val="000000" w:themeColor="text1"/>
          <w:lang w:val="uk-UA" w:eastAsia="uk-UA"/>
        </w:rPr>
        <w:drawing>
          <wp:anchor distT="0" distB="0" distL="0" distR="0" simplePos="0" relativeHeight="251661312" behindDoc="0" locked="0" layoutInCell="1" allowOverlap="1" wp14:anchorId="7FCA0D2E" wp14:editId="05688E42">
            <wp:simplePos x="0" y="0"/>
            <wp:positionH relativeFrom="column">
              <wp:posOffset>7310755</wp:posOffset>
            </wp:positionH>
            <wp:positionV relativeFrom="paragraph">
              <wp:posOffset>-170815</wp:posOffset>
            </wp:positionV>
            <wp:extent cx="24130" cy="1576705"/>
            <wp:effectExtent l="0" t="0" r="0"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30" cy="1576705"/>
                    </a:xfrm>
                    <a:prstGeom prst="rect">
                      <a:avLst/>
                    </a:prstGeom>
                    <a:noFill/>
                    <a:ln>
                      <a:noFill/>
                    </a:ln>
                  </pic:spPr>
                </pic:pic>
              </a:graphicData>
            </a:graphic>
          </wp:anchor>
        </w:drawing>
      </w:r>
      <w:r w:rsidR="009A70DF" w:rsidRPr="005F2ABD">
        <w:rPr>
          <w:color w:val="000000" w:themeColor="text1"/>
          <w:lang w:val="uk-UA"/>
        </w:rPr>
        <w:tab/>
      </w:r>
    </w:p>
    <w:p w14:paraId="4054B598" w14:textId="77777777" w:rsidR="00C754FA" w:rsidRPr="005F2ABD" w:rsidRDefault="00C754FA" w:rsidP="00B16EC2">
      <w:pPr>
        <w:numPr>
          <w:ilvl w:val="0"/>
          <w:numId w:val="13"/>
        </w:numPr>
        <w:spacing w:after="0" w:line="240" w:lineRule="auto"/>
        <w:ind w:left="0" w:firstLine="567"/>
        <w:jc w:val="center"/>
        <w:rPr>
          <w:rFonts w:ascii="Times New Roman" w:hAnsi="Times New Roman" w:cs="Times New Roman"/>
          <w:b/>
          <w:color w:val="000000" w:themeColor="text1"/>
          <w:sz w:val="28"/>
          <w:szCs w:val="28"/>
          <w:lang w:val="uk-UA"/>
        </w:rPr>
      </w:pPr>
      <w:r w:rsidRPr="005F2ABD">
        <w:rPr>
          <w:rFonts w:ascii="Times New Roman" w:hAnsi="Times New Roman" w:cs="Times New Roman"/>
          <w:b/>
          <w:color w:val="000000" w:themeColor="text1"/>
          <w:sz w:val="28"/>
          <w:szCs w:val="28"/>
          <w:lang w:val="uk-UA"/>
        </w:rPr>
        <w:t>ОРГАНІЗАЦІЙНА СТРУКТУРА ПІДПРИЄМСТВА</w:t>
      </w:r>
    </w:p>
    <w:p w14:paraId="0CC76129" w14:textId="77777777" w:rsidR="00C754FA" w:rsidRPr="005F2ABD" w:rsidRDefault="00C754FA" w:rsidP="00B16EC2">
      <w:pPr>
        <w:numPr>
          <w:ilvl w:val="1"/>
          <w:numId w:val="13"/>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Структура, порядок внутрішньої організації та сфери діяльності структурних підрозділів затверджуються керівником Підприємства</w:t>
      </w:r>
      <w:r w:rsidR="00C03EDE">
        <w:rPr>
          <w:rFonts w:ascii="Times New Roman" w:hAnsi="Times New Roman" w:cs="Times New Roman"/>
          <w:color w:val="000000" w:themeColor="text1"/>
          <w:sz w:val="28"/>
          <w:szCs w:val="28"/>
          <w:lang w:val="uk-UA"/>
        </w:rPr>
        <w:t>.</w:t>
      </w:r>
      <w:r w:rsidRPr="005F2ABD">
        <w:rPr>
          <w:rFonts w:ascii="Times New Roman" w:hAnsi="Times New Roman" w:cs="Times New Roman"/>
          <w:color w:val="000000" w:themeColor="text1"/>
          <w:sz w:val="28"/>
          <w:szCs w:val="28"/>
          <w:lang w:val="uk-UA"/>
        </w:rPr>
        <w:t xml:space="preserve"> </w:t>
      </w:r>
    </w:p>
    <w:p w14:paraId="57E72CAC" w14:textId="77777777" w:rsidR="00C754FA" w:rsidRPr="005F2ABD" w:rsidRDefault="00C754FA" w:rsidP="00B16EC2">
      <w:pPr>
        <w:numPr>
          <w:ilvl w:val="1"/>
          <w:numId w:val="13"/>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Функціональні обов’язки та посадові інструкції працівників Підприємства затверджуються керівником.</w:t>
      </w:r>
    </w:p>
    <w:p w14:paraId="5AA9A6F6" w14:textId="77777777" w:rsidR="00C754FA" w:rsidRPr="000F617E" w:rsidRDefault="00D26496" w:rsidP="00B16EC2">
      <w:pPr>
        <w:numPr>
          <w:ilvl w:val="1"/>
          <w:numId w:val="13"/>
        </w:numPr>
        <w:spacing w:after="0" w:line="240" w:lineRule="auto"/>
        <w:ind w:left="0" w:firstLine="567"/>
        <w:jc w:val="both"/>
        <w:rPr>
          <w:rFonts w:ascii="Times New Roman" w:hAnsi="Times New Roman" w:cs="Times New Roman"/>
          <w:sz w:val="28"/>
          <w:szCs w:val="28"/>
          <w:lang w:val="uk-UA"/>
        </w:rPr>
      </w:pPr>
      <w:r w:rsidRPr="000F617E">
        <w:rPr>
          <w:rFonts w:ascii="Times New Roman" w:hAnsi="Times New Roman" w:cs="Times New Roman"/>
          <w:sz w:val="28"/>
          <w:szCs w:val="28"/>
          <w:lang w:val="uk-UA"/>
        </w:rPr>
        <w:t>Штатна</w:t>
      </w:r>
      <w:r w:rsidR="00C754FA" w:rsidRPr="000F617E">
        <w:rPr>
          <w:rFonts w:ascii="Times New Roman" w:hAnsi="Times New Roman" w:cs="Times New Roman"/>
          <w:sz w:val="28"/>
          <w:szCs w:val="28"/>
          <w:lang w:val="uk-UA"/>
        </w:rPr>
        <w:t xml:space="preserve"> чисельність Підприємства </w:t>
      </w:r>
      <w:r w:rsidRPr="000F617E">
        <w:rPr>
          <w:rFonts w:ascii="Times New Roman" w:hAnsi="Times New Roman" w:cs="Times New Roman"/>
          <w:sz w:val="28"/>
          <w:szCs w:val="28"/>
          <w:lang w:val="uk-UA"/>
        </w:rPr>
        <w:t>затверджується</w:t>
      </w:r>
      <w:r w:rsidR="00C754FA" w:rsidRPr="000F617E">
        <w:rPr>
          <w:rFonts w:ascii="Times New Roman" w:hAnsi="Times New Roman" w:cs="Times New Roman"/>
          <w:sz w:val="28"/>
          <w:szCs w:val="28"/>
          <w:lang w:val="uk-UA"/>
        </w:rPr>
        <w:t xml:space="preserve"> керівник</w:t>
      </w:r>
      <w:r w:rsidR="00A6036A" w:rsidRPr="000F617E">
        <w:rPr>
          <w:rFonts w:ascii="Times New Roman" w:hAnsi="Times New Roman" w:cs="Times New Roman"/>
          <w:sz w:val="28"/>
          <w:szCs w:val="28"/>
          <w:lang w:val="uk-UA"/>
        </w:rPr>
        <w:t>ом Підприємства.</w:t>
      </w:r>
    </w:p>
    <w:p w14:paraId="39771B76" w14:textId="77777777" w:rsidR="00C754FA" w:rsidRDefault="00C754FA" w:rsidP="00B16EC2">
      <w:pPr>
        <w:spacing w:after="0" w:line="240" w:lineRule="auto"/>
        <w:ind w:firstLine="567"/>
        <w:jc w:val="center"/>
        <w:rPr>
          <w:rFonts w:ascii="Times New Roman" w:hAnsi="Times New Roman" w:cs="Times New Roman"/>
          <w:b/>
          <w:color w:val="000000" w:themeColor="text1"/>
          <w:sz w:val="28"/>
          <w:szCs w:val="28"/>
          <w:lang w:val="uk-UA"/>
        </w:rPr>
      </w:pPr>
    </w:p>
    <w:p w14:paraId="29654D85" w14:textId="77777777" w:rsidR="00C60F01" w:rsidRPr="005F2ABD" w:rsidRDefault="00C60F01" w:rsidP="00B16EC2">
      <w:pPr>
        <w:spacing w:after="0" w:line="240" w:lineRule="auto"/>
        <w:ind w:firstLine="567"/>
        <w:jc w:val="center"/>
        <w:rPr>
          <w:rFonts w:ascii="Times New Roman" w:hAnsi="Times New Roman" w:cs="Times New Roman"/>
          <w:b/>
          <w:color w:val="000000" w:themeColor="text1"/>
          <w:sz w:val="28"/>
          <w:szCs w:val="28"/>
          <w:lang w:val="uk-UA"/>
        </w:rPr>
      </w:pPr>
    </w:p>
    <w:p w14:paraId="2E5B9E04" w14:textId="77777777" w:rsidR="00C754FA" w:rsidRPr="00D36B77" w:rsidRDefault="00C754FA" w:rsidP="008A205B">
      <w:pPr>
        <w:numPr>
          <w:ilvl w:val="0"/>
          <w:numId w:val="14"/>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ПОВНОВАЖЕННЯ ТРУДОВОГО КОЛЕКТИВУ</w:t>
      </w:r>
    </w:p>
    <w:p w14:paraId="0BC9C9DC"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Працівники мають право брати участь в управлінні Підприємством через загальні збори трудового колективу,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w:t>
      </w:r>
      <w:r w:rsidRPr="00D36B77">
        <w:rPr>
          <w:rFonts w:ascii="Times New Roman" w:hAnsi="Times New Roman" w:cs="Times New Roman"/>
          <w:color w:val="000000" w:themeColor="text1"/>
          <w:sz w:val="28"/>
          <w:szCs w:val="28"/>
          <w:lang w:val="uk-UA"/>
        </w:rPr>
        <w:lastRenderedPageBreak/>
        <w:t xml:space="preserve">Підприємства, а також з питань соціально- культурного і побутового обслуговування. Представники первинної профспілкової організації представляють інтереси працівників в органах управління Підприємства відповідно до законодавства. Підприємство зобов’язане створювати умови, які б забезпечували участь працівників у його управлінні. </w:t>
      </w:r>
    </w:p>
    <w:p w14:paraId="5751BE8F"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Трудовий колектив Підприємства складається з усіх працівників,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 </w:t>
      </w:r>
    </w:p>
    <w:p w14:paraId="76085248"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До складу органів, через які трудовий колектив реалізує своє право на участь в управлінні Підприємством, не може обиратися керівник Підприємства. Повноваження цих органів визначаються законодавством. </w:t>
      </w:r>
    </w:p>
    <w:p w14:paraId="3849884C"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Виробничі, трудові та соціальні відносини трудового колективу з адміністрацією Підприємства регулюються колективним договором. </w:t>
      </w:r>
    </w:p>
    <w:p w14:paraId="77FE9410"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Право укладання колективного договору надається керівнику Підприємства, а від імені трудового колективу – уповноваженому ним органу. Сторони колективного договору звітують на загальних зборах колективу не менш ніж один раз на рік. </w:t>
      </w:r>
    </w:p>
    <w:p w14:paraId="7C831C73"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Питання щодо поліпшення умов праці, життя і здоров’я, гарантії обов’язкового медичного страхування працівників Підприємства, а також інші питання соціального розвитку вирішуються трудовим колективом відповідно до законодавства, цього Статуту та колективного договору.</w:t>
      </w:r>
    </w:p>
    <w:p w14:paraId="4CE764AF"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Джерелом коштів на оплату праці працівників Підприємства є кошти, отримані в результаті його господарської некомерційної діяльності та від надходжень із місцевих та державного бюджетів. 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Мінімальна заробітна плата працівників не може бути нижчою від встановленого законодавством мінімального розміру заробітної плати. Умови оплати праці та матеріального забезпечення керівника Підприємства визначаються контрактом, укладеним із Засновником.</w:t>
      </w:r>
    </w:p>
    <w:p w14:paraId="640E5F9E" w14:textId="77777777" w:rsidR="00C754FA"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Працівники Підприємства проводять свою діяльність відповідно до Статуту, колективного договору та посадових інструкцій</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згідно з законодавством. </w:t>
      </w:r>
    </w:p>
    <w:p w14:paraId="16772CA2" w14:textId="77777777" w:rsidR="00B16EC2" w:rsidRPr="00D36B77" w:rsidRDefault="00B16EC2" w:rsidP="00B16EC2">
      <w:pPr>
        <w:spacing w:after="0" w:line="240" w:lineRule="auto"/>
        <w:ind w:left="567"/>
        <w:jc w:val="both"/>
        <w:rPr>
          <w:rFonts w:ascii="Times New Roman" w:hAnsi="Times New Roman" w:cs="Times New Roman"/>
          <w:color w:val="000000" w:themeColor="text1"/>
          <w:sz w:val="28"/>
          <w:szCs w:val="28"/>
          <w:lang w:val="uk-UA"/>
        </w:rPr>
      </w:pPr>
    </w:p>
    <w:p w14:paraId="74F7FC78" w14:textId="77777777" w:rsidR="00C754FA" w:rsidRPr="00D36B77" w:rsidRDefault="00C754FA" w:rsidP="00835E76">
      <w:pPr>
        <w:numPr>
          <w:ilvl w:val="0"/>
          <w:numId w:val="15"/>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КОНТРОЛЬ ТА ПЕРЕВІРКА ДІЯЛЬНОСТІ</w:t>
      </w:r>
    </w:p>
    <w:p w14:paraId="689D7B95"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Пiдприємство самостійно здiйснює оперативний та бухгалтерський облiк результатiв своєї дiяльностi та веде обробку та облiк персональних даних працiвникiв, а також веде юридичну, фiнансову та кадрову звiтнiсть. Порядок ведення бухгалтерського обліку та облiку персональних даних, статистичної, фiнансової та кадрової звiтностi визначається чинним законодавством України. </w:t>
      </w:r>
    </w:p>
    <w:p w14:paraId="7C9AE3DC"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Пiдприємство несе вiдповiдальнiсть за своєчасне i достовiрне подання передбачених форм звiтностi вiдповiдним органам. </w:t>
      </w:r>
    </w:p>
    <w:p w14:paraId="5D245BDE"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lastRenderedPageBreak/>
        <w:t xml:space="preserve">Контроль за фiнансово-господарською дiяльнiстю Пiдприємства здiйснюють вiдповiднi державнi органи в межах їх повноважень та встановленого чинним законодавством України порядку. </w:t>
      </w:r>
    </w:p>
    <w:p w14:paraId="56E531AF"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Засновник має право здiйснювати контроль фiнансово-господарської дiяльностi Пiдприємства та контроль за якiстю i обсягом надання медичної допомоги. Пiдприємство подає Засновнику, за його вимогою, бухгалтерський звiт та iншу документацiю, яка стосується фiнансово-господарської, кадрової, медичної дiяльностi. </w:t>
      </w:r>
    </w:p>
    <w:p w14:paraId="31AFDED7"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Контроль надання медичної допомоги хворим на Підприємстві здійснюється шляхом експертизи відповідності якості наданої медичної допомоги міжнародним принципам доказової медицини, вимогам галузевим стандартам в сфері охорони здоров’я та законодавству. </w:t>
      </w:r>
    </w:p>
    <w:p w14:paraId="4304B6E5" w14:textId="77777777" w:rsidR="00C754FA" w:rsidRPr="00D36B77" w:rsidRDefault="00C754FA" w:rsidP="008A205B">
      <w:pPr>
        <w:spacing w:after="0" w:line="240" w:lineRule="auto"/>
        <w:jc w:val="both"/>
        <w:rPr>
          <w:rFonts w:ascii="Times New Roman" w:hAnsi="Times New Roman" w:cs="Times New Roman"/>
          <w:b/>
          <w:color w:val="000000" w:themeColor="text1"/>
          <w:sz w:val="28"/>
          <w:szCs w:val="28"/>
          <w:lang w:val="uk-UA"/>
        </w:rPr>
      </w:pPr>
    </w:p>
    <w:p w14:paraId="26E95266" w14:textId="77777777" w:rsidR="00C754FA" w:rsidRPr="00D36B77" w:rsidRDefault="00C754FA" w:rsidP="008A205B">
      <w:pPr>
        <w:numPr>
          <w:ilvl w:val="0"/>
          <w:numId w:val="16"/>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ПРИПИНЕННЯ ДІЯЛЬНОСТІ</w:t>
      </w:r>
    </w:p>
    <w:p w14:paraId="600AD969"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Припинення діяльності Підприємства здійснюється шляхом його реорганізації (злиття, приєднання, поділу, перетворення) або ліквідації – за рішенням Засновника, а у випадках, передбачених законодавством України, за рішенням суду або відповідних органів державної влади. </w:t>
      </w:r>
    </w:p>
    <w:p w14:paraId="1B43807E"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У разі припинення Підприємства (ліквідації, злиття, поділу, приєднання або перетворення) усі активи Підприємства передаються одній або кільком неприбутковим організаціям відповідного виду або зараховуються до доходу бюджету. </w:t>
      </w:r>
    </w:p>
    <w:p w14:paraId="07A5121B"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Ліквідація Підприємства здійснюється ліквідаційною комісією, яка утворюється Засновником або за рішенням суду. </w:t>
      </w:r>
    </w:p>
    <w:p w14:paraId="62B44F5A"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Порядок і строки проведення ліквідації, а також строк для пред’явлення вимог кредиторами, що не може бути меншим ніж два місяці з дня опублікування рішення про ліквідацію, визначаються органом, який прийняв рішення про ліквідацію. </w:t>
      </w:r>
    </w:p>
    <w:p w14:paraId="3A551CB7"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Ліквідаційна комісія розміщує</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у друкованих засобах масової інформації</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повідомлення про припинення юридичної особи та про порядок і строк заявлення кредиторами вимог до неї, а наявних (відомих) кредиторів повідомляє особисто</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в письмовій формі</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у визначені законодавством строки. Одночасно ліквідаційна комісія вживає усіх необхідних заходів зі стягнення дебіторської заборгованості Підприємства. </w:t>
      </w:r>
    </w:p>
    <w:p w14:paraId="6E3B7D55"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 моменту призначення ліквідаційної комісії до неї переходять повноваження з управління Підприємством. Ліквідаційна комісія складає ліквідаційний баланс та подає його органу, який призначив ліквідаційну комісію. Достовірність та повнота ліквідаційного балансу повинні бути перевірені в установленому законодавством порядку. Ліквідаційна комісія виступає в суді від імені Підприємства, що ліквідується. </w:t>
      </w:r>
    </w:p>
    <w:p w14:paraId="7B441272"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Черговість та порядок задоволення вимог кредиторів визначаються відповідно до законодавства. </w:t>
      </w:r>
    </w:p>
    <w:p w14:paraId="7D84A741"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14:paraId="651174F4"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lastRenderedPageBreak/>
        <w:t xml:space="preserve">Підприємство є таким, що припинило свою діяльність, із дати внесення до Єдиного державного реєстру запису про державну реєстрацію припинення юридичної особи. </w:t>
      </w:r>
    </w:p>
    <w:p w14:paraId="69C096B8" w14:textId="77777777" w:rsidR="00C754FA"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Все, що не передбачено цим Статутом, регулюється законодавством України. </w:t>
      </w:r>
    </w:p>
    <w:p w14:paraId="1C630822" w14:textId="77777777" w:rsidR="005569C3" w:rsidRPr="00D36B77" w:rsidRDefault="005569C3" w:rsidP="005569C3">
      <w:pPr>
        <w:spacing w:after="0" w:line="240" w:lineRule="auto"/>
        <w:ind w:left="567"/>
        <w:jc w:val="both"/>
        <w:rPr>
          <w:rFonts w:ascii="Times New Roman" w:hAnsi="Times New Roman" w:cs="Times New Roman"/>
          <w:color w:val="000000" w:themeColor="text1"/>
          <w:sz w:val="28"/>
          <w:szCs w:val="28"/>
          <w:lang w:val="uk-UA"/>
        </w:rPr>
      </w:pPr>
    </w:p>
    <w:p w14:paraId="1E3BBA6C" w14:textId="77777777" w:rsidR="00C754FA" w:rsidRPr="007F01EF" w:rsidRDefault="00C754FA" w:rsidP="00C754FA">
      <w:pPr>
        <w:numPr>
          <w:ilvl w:val="0"/>
          <w:numId w:val="16"/>
        </w:numPr>
        <w:spacing w:after="0" w:line="240" w:lineRule="auto"/>
        <w:jc w:val="center"/>
        <w:rPr>
          <w:rFonts w:ascii="Times New Roman" w:hAnsi="Times New Roman" w:cs="Times New Roman"/>
          <w:color w:val="000000" w:themeColor="text1"/>
          <w:sz w:val="28"/>
          <w:szCs w:val="28"/>
          <w:lang w:val="uk-UA"/>
        </w:rPr>
      </w:pPr>
      <w:r w:rsidRPr="00D36B77">
        <w:rPr>
          <w:rFonts w:ascii="Times New Roman" w:hAnsi="Times New Roman" w:cs="Times New Roman"/>
          <w:b/>
          <w:color w:val="000000" w:themeColor="text1"/>
          <w:sz w:val="28"/>
          <w:szCs w:val="28"/>
          <w:lang w:val="uk-UA"/>
        </w:rPr>
        <w:t>ПОРЯДОК ВНЕСЕННЯ ЗМІН ДО СТАТУТУ ПІДПРИЄМСТВА</w:t>
      </w:r>
    </w:p>
    <w:p w14:paraId="746B924E" w14:textId="77777777" w:rsidR="007F01EF" w:rsidRPr="007F01EF" w:rsidRDefault="007F01EF" w:rsidP="007F01EF">
      <w:pPr>
        <w:spacing w:after="0" w:line="240" w:lineRule="auto"/>
        <w:ind w:left="552"/>
        <w:rPr>
          <w:rFonts w:ascii="Times New Roman" w:hAnsi="Times New Roman" w:cs="Times New Roman"/>
          <w:color w:val="000000" w:themeColor="text1"/>
          <w:sz w:val="20"/>
          <w:szCs w:val="20"/>
          <w:lang w:val="uk-UA"/>
        </w:rPr>
      </w:pPr>
    </w:p>
    <w:p w14:paraId="5DD8A8B4"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Зміни до цього Статуту вносяться за рішенням Засновника, шляхом викладення Статуту у новій редакції. </w:t>
      </w:r>
    </w:p>
    <w:p w14:paraId="5BCCF0A8"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b/>
          <w:color w:val="000000" w:themeColor="text1"/>
          <w:sz w:val="28"/>
          <w:szCs w:val="28"/>
          <w:lang w:val="uk-UA"/>
        </w:rPr>
      </w:pPr>
      <w:r w:rsidRPr="00D36B77">
        <w:rPr>
          <w:rFonts w:ascii="Times New Roman" w:hAnsi="Times New Roman" w:cs="Times New Roman"/>
          <w:color w:val="000000" w:themeColor="text1"/>
          <w:sz w:val="28"/>
          <w:szCs w:val="28"/>
          <w:lang w:val="uk-UA"/>
        </w:rPr>
        <w:t>Зміни до цього Статуту підлягають обов’язковій державній реєстрації у порядку, встановленому законодавством України.</w:t>
      </w:r>
    </w:p>
    <w:p w14:paraId="6039531E" w14:textId="77777777" w:rsidR="00CA01C1" w:rsidRDefault="00CA01C1" w:rsidP="00D36B77">
      <w:pPr>
        <w:tabs>
          <w:tab w:val="left" w:pos="1530"/>
        </w:tabs>
        <w:jc w:val="both"/>
        <w:rPr>
          <w:rFonts w:ascii="Times New Roman" w:hAnsi="Times New Roman" w:cs="Times New Roman"/>
          <w:color w:val="000000" w:themeColor="text1"/>
          <w:sz w:val="28"/>
          <w:szCs w:val="28"/>
          <w:lang w:val="uk-UA"/>
        </w:rPr>
      </w:pPr>
    </w:p>
    <w:p w14:paraId="123689EE" w14:textId="77777777" w:rsidR="00CA01C1" w:rsidRDefault="00CA01C1" w:rsidP="00D36B77">
      <w:pPr>
        <w:tabs>
          <w:tab w:val="left" w:pos="1530"/>
        </w:tabs>
        <w:jc w:val="both"/>
        <w:rPr>
          <w:rFonts w:ascii="Times New Roman" w:hAnsi="Times New Roman" w:cs="Times New Roman"/>
          <w:color w:val="000000" w:themeColor="text1"/>
          <w:sz w:val="28"/>
          <w:szCs w:val="28"/>
          <w:lang w:val="uk-UA"/>
        </w:rPr>
      </w:pPr>
    </w:p>
    <w:p w14:paraId="7358A265" w14:textId="2C312FAF" w:rsidR="00D747F1" w:rsidRPr="006112FF" w:rsidRDefault="00D747F1" w:rsidP="00667938">
      <w:pPr>
        <w:jc w:val="both"/>
        <w:rPr>
          <w:rFonts w:ascii="Times New Roman" w:hAnsi="Times New Roman" w:cs="Times New Roman"/>
          <w:b/>
          <w:sz w:val="28"/>
        </w:rPr>
      </w:pPr>
      <w:r w:rsidRPr="006112FF">
        <w:rPr>
          <w:b/>
          <w:sz w:val="28"/>
          <w:szCs w:val="28"/>
        </w:rPr>
        <w:t xml:space="preserve"> </w:t>
      </w:r>
      <w:r w:rsidRPr="006112FF">
        <w:rPr>
          <w:rFonts w:ascii="Times New Roman" w:hAnsi="Times New Roman" w:cs="Times New Roman"/>
          <w:b/>
          <w:sz w:val="28"/>
        </w:rPr>
        <w:t xml:space="preserve">Секретар міської ради </w:t>
      </w:r>
      <w:r w:rsidRPr="006112FF">
        <w:rPr>
          <w:rFonts w:ascii="Times New Roman" w:hAnsi="Times New Roman" w:cs="Times New Roman"/>
          <w:b/>
          <w:sz w:val="28"/>
        </w:rPr>
        <w:tab/>
      </w:r>
      <w:r w:rsidRPr="006112FF">
        <w:rPr>
          <w:rFonts w:ascii="Times New Roman" w:hAnsi="Times New Roman" w:cs="Times New Roman"/>
          <w:b/>
          <w:sz w:val="28"/>
        </w:rPr>
        <w:tab/>
      </w:r>
      <w:r w:rsidRPr="006112FF">
        <w:rPr>
          <w:rFonts w:ascii="Times New Roman" w:hAnsi="Times New Roman" w:cs="Times New Roman"/>
          <w:b/>
          <w:sz w:val="28"/>
          <w:lang w:val="uk-UA"/>
        </w:rPr>
        <w:t xml:space="preserve">     </w:t>
      </w:r>
      <w:r w:rsidR="00346873" w:rsidRPr="006112FF">
        <w:rPr>
          <w:rFonts w:ascii="Times New Roman" w:hAnsi="Times New Roman" w:cs="Times New Roman"/>
          <w:b/>
          <w:sz w:val="28"/>
          <w:lang w:val="uk-UA"/>
        </w:rPr>
        <w:t xml:space="preserve"> </w:t>
      </w:r>
      <w:r w:rsidR="00C60F01" w:rsidRPr="006112FF">
        <w:rPr>
          <w:rFonts w:ascii="Times New Roman" w:hAnsi="Times New Roman" w:cs="Times New Roman"/>
          <w:b/>
          <w:sz w:val="28"/>
          <w:lang w:val="uk-UA"/>
        </w:rPr>
        <w:tab/>
      </w:r>
      <w:r w:rsidR="00346873" w:rsidRPr="006112FF">
        <w:rPr>
          <w:rFonts w:ascii="Times New Roman" w:hAnsi="Times New Roman" w:cs="Times New Roman"/>
          <w:b/>
          <w:sz w:val="28"/>
          <w:lang w:val="uk-UA"/>
        </w:rPr>
        <w:t xml:space="preserve"> </w:t>
      </w:r>
      <w:r w:rsidRPr="006112FF">
        <w:rPr>
          <w:rFonts w:ascii="Times New Roman" w:hAnsi="Times New Roman" w:cs="Times New Roman"/>
          <w:b/>
          <w:sz w:val="28"/>
          <w:lang w:val="uk-UA"/>
        </w:rPr>
        <w:t xml:space="preserve">     </w:t>
      </w:r>
      <w:r w:rsidR="00346873" w:rsidRPr="006112FF">
        <w:rPr>
          <w:rFonts w:ascii="Times New Roman" w:hAnsi="Times New Roman" w:cs="Times New Roman"/>
          <w:b/>
          <w:sz w:val="28"/>
          <w:lang w:val="uk-UA"/>
        </w:rPr>
        <w:t xml:space="preserve">    </w:t>
      </w:r>
      <w:r w:rsidRPr="006112FF">
        <w:rPr>
          <w:rFonts w:ascii="Times New Roman" w:hAnsi="Times New Roman" w:cs="Times New Roman"/>
          <w:b/>
          <w:sz w:val="28"/>
          <w:lang w:val="uk-UA"/>
        </w:rPr>
        <w:t xml:space="preserve">   </w:t>
      </w:r>
      <w:proofErr w:type="gramStart"/>
      <w:r w:rsidRPr="006112FF">
        <w:rPr>
          <w:rFonts w:ascii="Times New Roman" w:hAnsi="Times New Roman" w:cs="Times New Roman"/>
          <w:b/>
          <w:sz w:val="28"/>
        </w:rPr>
        <w:t>Вадим  КОЖУХОВСЬКИЙ</w:t>
      </w:r>
      <w:proofErr w:type="gramEnd"/>
    </w:p>
    <w:p w14:paraId="2A5AFDDF" w14:textId="77777777" w:rsidR="00853DD6" w:rsidRPr="00D36B77" w:rsidRDefault="00853DD6">
      <w:pPr>
        <w:rPr>
          <w:lang w:val="uk-UA"/>
        </w:rPr>
      </w:pPr>
    </w:p>
    <w:sectPr w:rsidR="00853DD6" w:rsidRPr="00D36B77" w:rsidSect="00731A42">
      <w:footerReference w:type="default" r:id="rId9"/>
      <w:pgSz w:w="11906" w:h="16838"/>
      <w:pgMar w:top="709" w:right="850" w:bottom="142"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82E92" w14:textId="77777777" w:rsidR="00731A42" w:rsidRDefault="00731A42" w:rsidP="00D36B77">
      <w:pPr>
        <w:spacing w:after="0" w:line="240" w:lineRule="auto"/>
      </w:pPr>
      <w:r>
        <w:separator/>
      </w:r>
    </w:p>
  </w:endnote>
  <w:endnote w:type="continuationSeparator" w:id="0">
    <w:p w14:paraId="17EC5670" w14:textId="77777777" w:rsidR="00731A42" w:rsidRDefault="00731A42" w:rsidP="00D3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Ligh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8231312"/>
      <w:docPartObj>
        <w:docPartGallery w:val="Page Numbers (Bottom of Page)"/>
        <w:docPartUnique/>
      </w:docPartObj>
    </w:sdtPr>
    <w:sdtContent>
      <w:p w14:paraId="2CCC3C2C" w14:textId="77777777" w:rsidR="00761C98" w:rsidRDefault="00424747">
        <w:pPr>
          <w:pStyle w:val="ab"/>
          <w:jc w:val="right"/>
        </w:pPr>
        <w:r>
          <w:fldChar w:fldCharType="begin"/>
        </w:r>
        <w:r w:rsidR="00130F6B">
          <w:instrText>PAGE   \* MERGEFORMAT</w:instrText>
        </w:r>
        <w:r>
          <w:fldChar w:fldCharType="separate"/>
        </w:r>
        <w:r w:rsidR="0084667D">
          <w:rPr>
            <w:noProof/>
          </w:rPr>
          <w:t>13</w:t>
        </w:r>
        <w:r>
          <w:rPr>
            <w:noProof/>
          </w:rPr>
          <w:fldChar w:fldCharType="end"/>
        </w:r>
      </w:p>
    </w:sdtContent>
  </w:sdt>
  <w:p w14:paraId="322D1C7B" w14:textId="77777777" w:rsidR="00761C98" w:rsidRDefault="00761C9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9C1AC" w14:textId="77777777" w:rsidR="00731A42" w:rsidRDefault="00731A42" w:rsidP="00D36B77">
      <w:pPr>
        <w:spacing w:after="0" w:line="240" w:lineRule="auto"/>
      </w:pPr>
      <w:r>
        <w:separator/>
      </w:r>
    </w:p>
  </w:footnote>
  <w:footnote w:type="continuationSeparator" w:id="0">
    <w:p w14:paraId="0BA3E159" w14:textId="77777777" w:rsidR="00731A42" w:rsidRDefault="00731A42" w:rsidP="00D36B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62A"/>
    <w:multiLevelType w:val="hybridMultilevel"/>
    <w:tmpl w:val="9E444018"/>
    <w:lvl w:ilvl="0" w:tplc="56C2EA6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85545A1"/>
    <w:multiLevelType w:val="multilevel"/>
    <w:tmpl w:val="25ACA7B2"/>
    <w:lvl w:ilvl="0">
      <w:start w:val="2"/>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93D11E9"/>
    <w:multiLevelType w:val="multilevel"/>
    <w:tmpl w:val="3044F0EC"/>
    <w:lvl w:ilvl="0">
      <w:start w:val="7"/>
      <w:numFmt w:val="decimal"/>
      <w:lvlText w:val="%1."/>
      <w:lvlJc w:val="left"/>
      <w:pPr>
        <w:ind w:left="648" w:hanging="648"/>
      </w:pPr>
      <w:rPr>
        <w:rFonts w:hint="default"/>
      </w:rPr>
    </w:lvl>
    <w:lvl w:ilvl="1">
      <w:start w:val="3"/>
      <w:numFmt w:val="decimal"/>
      <w:lvlText w:val="%1.%2."/>
      <w:lvlJc w:val="left"/>
      <w:pPr>
        <w:ind w:left="1003" w:hanging="720"/>
      </w:pPr>
      <w:rPr>
        <w:rFonts w:hint="default"/>
      </w:rPr>
    </w:lvl>
    <w:lvl w:ilvl="2">
      <w:start w:val="2"/>
      <w:numFmt w:val="decimal"/>
      <w:lvlText w:val="%1.%2.%3."/>
      <w:lvlJc w:val="left"/>
      <w:pPr>
        <w:ind w:left="1286" w:hanging="720"/>
      </w:pPr>
      <w:rPr>
        <w:rFonts w:ascii="Times New Roman" w:hAnsi="Times New Roman" w:cs="Times New Roman" w:hint="default"/>
        <w:sz w:val="28"/>
        <w:szCs w:val="28"/>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15:restartNumberingAfterBreak="0">
    <w:nsid w:val="0BAF58EE"/>
    <w:multiLevelType w:val="multilevel"/>
    <w:tmpl w:val="E0B03CF0"/>
    <w:lvl w:ilvl="0">
      <w:start w:val="6"/>
      <w:numFmt w:val="decimal"/>
      <w:lvlText w:val="%1"/>
      <w:lvlJc w:val="left"/>
      <w:pPr>
        <w:tabs>
          <w:tab w:val="num" w:pos="552"/>
        </w:tabs>
        <w:ind w:left="552" w:hanging="552"/>
      </w:pPr>
      <w:rPr>
        <w:rFonts w:hint="default"/>
      </w:rPr>
    </w:lvl>
    <w:lvl w:ilvl="1">
      <w:start w:val="1"/>
      <w:numFmt w:val="decimal"/>
      <w:lvlText w:val="%1.%2"/>
      <w:lvlJc w:val="left"/>
      <w:pPr>
        <w:tabs>
          <w:tab w:val="num" w:pos="552"/>
        </w:tabs>
        <w:ind w:left="552" w:hanging="552"/>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D6A45B5"/>
    <w:multiLevelType w:val="multilevel"/>
    <w:tmpl w:val="D27C7C46"/>
    <w:lvl w:ilvl="0">
      <w:start w:val="3"/>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7071958"/>
    <w:multiLevelType w:val="multilevel"/>
    <w:tmpl w:val="096E1E94"/>
    <w:lvl w:ilvl="0">
      <w:start w:val="1"/>
      <w:numFmt w:val="decimal"/>
      <w:lvlText w:val="%1"/>
      <w:lvlJc w:val="left"/>
      <w:pPr>
        <w:ind w:left="525" w:hanging="525"/>
      </w:pPr>
      <w:rPr>
        <w:rFonts w:hint="default"/>
      </w:rPr>
    </w:lvl>
    <w:lvl w:ilvl="1">
      <w:start w:val="10"/>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6" w15:restartNumberingAfterBreak="0">
    <w:nsid w:val="1A05785C"/>
    <w:multiLevelType w:val="multilevel"/>
    <w:tmpl w:val="442829C6"/>
    <w:lvl w:ilvl="0">
      <w:start w:val="6"/>
      <w:numFmt w:val="decimal"/>
      <w:lvlText w:val="%1."/>
      <w:lvlJc w:val="left"/>
      <w:pPr>
        <w:tabs>
          <w:tab w:val="num" w:pos="624"/>
        </w:tabs>
        <w:ind w:left="624" w:hanging="624"/>
      </w:pPr>
      <w:rPr>
        <w:rFonts w:hint="default"/>
      </w:rPr>
    </w:lvl>
    <w:lvl w:ilvl="1">
      <w:start w:val="1"/>
      <w:numFmt w:val="decimal"/>
      <w:lvlText w:val="%1.%2."/>
      <w:lvlJc w:val="left"/>
      <w:pPr>
        <w:tabs>
          <w:tab w:val="num" w:pos="1146"/>
        </w:tabs>
        <w:ind w:left="1146"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AB833C5"/>
    <w:multiLevelType w:val="multilevel"/>
    <w:tmpl w:val="83F6D59E"/>
    <w:lvl w:ilvl="0">
      <w:start w:val="7"/>
      <w:numFmt w:val="decimal"/>
      <w:lvlText w:val="%1"/>
      <w:lvlJc w:val="left"/>
      <w:pPr>
        <w:ind w:left="480" w:hanging="480"/>
      </w:pPr>
      <w:rPr>
        <w:rFonts w:hint="default"/>
      </w:rPr>
    </w:lvl>
    <w:lvl w:ilvl="1">
      <w:start w:val="4"/>
      <w:numFmt w:val="decimal"/>
      <w:lvlText w:val="%1.%2"/>
      <w:lvlJc w:val="left"/>
      <w:pPr>
        <w:ind w:left="684" w:hanging="480"/>
      </w:pPr>
      <w:rPr>
        <w:rFonts w:hint="default"/>
      </w:rPr>
    </w:lvl>
    <w:lvl w:ilvl="2">
      <w:start w:val="1"/>
      <w:numFmt w:val="decimal"/>
      <w:lvlText w:val="%1.%2.%3"/>
      <w:lvlJc w:val="left"/>
      <w:pPr>
        <w:ind w:left="1128" w:hanging="720"/>
      </w:pPr>
      <w:rPr>
        <w:rFonts w:hint="default"/>
      </w:rPr>
    </w:lvl>
    <w:lvl w:ilvl="3">
      <w:start w:val="1"/>
      <w:numFmt w:val="decimal"/>
      <w:lvlText w:val="%1.%2.%3.%4"/>
      <w:lvlJc w:val="left"/>
      <w:pPr>
        <w:ind w:left="1332" w:hanging="720"/>
      </w:pPr>
      <w:rPr>
        <w:rFonts w:hint="default"/>
      </w:rPr>
    </w:lvl>
    <w:lvl w:ilvl="4">
      <w:start w:val="1"/>
      <w:numFmt w:val="decimal"/>
      <w:lvlText w:val="%1.%2.%3.%4.%5"/>
      <w:lvlJc w:val="left"/>
      <w:pPr>
        <w:ind w:left="1896" w:hanging="1080"/>
      </w:pPr>
      <w:rPr>
        <w:rFonts w:hint="default"/>
      </w:rPr>
    </w:lvl>
    <w:lvl w:ilvl="5">
      <w:start w:val="1"/>
      <w:numFmt w:val="decimal"/>
      <w:lvlText w:val="%1.%2.%3.%4.%5.%6"/>
      <w:lvlJc w:val="left"/>
      <w:pPr>
        <w:ind w:left="2100" w:hanging="1080"/>
      </w:pPr>
      <w:rPr>
        <w:rFonts w:hint="default"/>
      </w:rPr>
    </w:lvl>
    <w:lvl w:ilvl="6">
      <w:start w:val="1"/>
      <w:numFmt w:val="decimal"/>
      <w:lvlText w:val="%1.%2.%3.%4.%5.%6.%7"/>
      <w:lvlJc w:val="left"/>
      <w:pPr>
        <w:ind w:left="2664" w:hanging="1440"/>
      </w:pPr>
      <w:rPr>
        <w:rFonts w:hint="default"/>
      </w:rPr>
    </w:lvl>
    <w:lvl w:ilvl="7">
      <w:start w:val="1"/>
      <w:numFmt w:val="decimal"/>
      <w:lvlText w:val="%1.%2.%3.%4.%5.%6.%7.%8"/>
      <w:lvlJc w:val="left"/>
      <w:pPr>
        <w:ind w:left="2868" w:hanging="1440"/>
      </w:pPr>
      <w:rPr>
        <w:rFonts w:hint="default"/>
      </w:rPr>
    </w:lvl>
    <w:lvl w:ilvl="8">
      <w:start w:val="1"/>
      <w:numFmt w:val="decimal"/>
      <w:lvlText w:val="%1.%2.%3.%4.%5.%6.%7.%8.%9"/>
      <w:lvlJc w:val="left"/>
      <w:pPr>
        <w:ind w:left="3432" w:hanging="1800"/>
      </w:pPr>
      <w:rPr>
        <w:rFonts w:hint="default"/>
      </w:rPr>
    </w:lvl>
  </w:abstractNum>
  <w:abstractNum w:abstractNumId="8" w15:restartNumberingAfterBreak="0">
    <w:nsid w:val="1F6949AF"/>
    <w:multiLevelType w:val="multilevel"/>
    <w:tmpl w:val="15F84B62"/>
    <w:lvl w:ilvl="0">
      <w:start w:val="1"/>
      <w:numFmt w:val="decimal"/>
      <w:lvlText w:val="%1"/>
      <w:lvlJc w:val="left"/>
      <w:pPr>
        <w:ind w:left="525" w:hanging="525"/>
      </w:pPr>
      <w:rPr>
        <w:rFonts w:hint="default"/>
      </w:rPr>
    </w:lvl>
    <w:lvl w:ilvl="1">
      <w:start w:val="10"/>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15:restartNumberingAfterBreak="0">
    <w:nsid w:val="25BF5472"/>
    <w:multiLevelType w:val="multilevel"/>
    <w:tmpl w:val="E426061A"/>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B6B6517"/>
    <w:multiLevelType w:val="multilevel"/>
    <w:tmpl w:val="F1F27F98"/>
    <w:lvl w:ilvl="0">
      <w:start w:val="1"/>
      <w:numFmt w:val="decimal"/>
      <w:lvlText w:val="%1"/>
      <w:lvlJc w:val="left"/>
      <w:pPr>
        <w:ind w:left="375" w:hanging="375"/>
      </w:pPr>
      <w:rPr>
        <w:rFonts w:hint="default"/>
      </w:rPr>
    </w:lvl>
    <w:lvl w:ilvl="1">
      <w:start w:val="9"/>
      <w:numFmt w:val="decimal"/>
      <w:lvlText w:val="%1.%2"/>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15:restartNumberingAfterBreak="0">
    <w:nsid w:val="2B7C7A21"/>
    <w:multiLevelType w:val="multilevel"/>
    <w:tmpl w:val="27F0A83A"/>
    <w:lvl w:ilvl="0">
      <w:start w:val="1"/>
      <w:numFmt w:val="decimal"/>
      <w:lvlText w:val="%1"/>
      <w:lvlJc w:val="left"/>
      <w:pPr>
        <w:ind w:left="525" w:hanging="525"/>
      </w:pPr>
      <w:rPr>
        <w:rFonts w:hint="default"/>
      </w:rPr>
    </w:lvl>
    <w:lvl w:ilvl="1">
      <w:start w:val="10"/>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15:restartNumberingAfterBreak="0">
    <w:nsid w:val="30D3529A"/>
    <w:multiLevelType w:val="hybridMultilevel"/>
    <w:tmpl w:val="4E8CB630"/>
    <w:lvl w:ilvl="0" w:tplc="D2022CCA">
      <w:start w:val="1"/>
      <w:numFmt w:val="decimal"/>
      <w:lvlText w:val="%1."/>
      <w:lvlJc w:val="left"/>
      <w:pPr>
        <w:ind w:left="720" w:hanging="360"/>
      </w:pPr>
      <w:rPr>
        <w:rFonts w:ascii="Times New Roman" w:eastAsia="Times New Roman" w:hAnsi="Times New Roman" w:cs="Times New Roman"/>
        <w:i w:val="0"/>
        <w:iCs/>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15:restartNumberingAfterBreak="0">
    <w:nsid w:val="368E287A"/>
    <w:multiLevelType w:val="multilevel"/>
    <w:tmpl w:val="DD3859CC"/>
    <w:lvl w:ilvl="0">
      <w:start w:val="7"/>
      <w:numFmt w:val="decimal"/>
      <w:lvlText w:val="%1."/>
      <w:lvlJc w:val="left"/>
      <w:pPr>
        <w:ind w:left="675" w:hanging="675"/>
      </w:pPr>
      <w:rPr>
        <w:rFonts w:hint="default"/>
      </w:rPr>
    </w:lvl>
    <w:lvl w:ilvl="1">
      <w:start w:val="4"/>
      <w:numFmt w:val="decimal"/>
      <w:lvlText w:val="%1.%2."/>
      <w:lvlJc w:val="left"/>
      <w:pPr>
        <w:ind w:left="1003" w:hanging="720"/>
      </w:pPr>
      <w:rPr>
        <w:rFonts w:hint="default"/>
      </w:rPr>
    </w:lvl>
    <w:lvl w:ilvl="2">
      <w:start w:val="5"/>
      <w:numFmt w:val="decimal"/>
      <w:lvlText w:val="%1.%2.%3."/>
      <w:lvlJc w:val="left"/>
      <w:pPr>
        <w:ind w:left="1286" w:hanging="720"/>
      </w:pPr>
      <w:rPr>
        <w:rFonts w:hint="default"/>
        <w:b w:val="0"/>
        <w:color w:val="auto"/>
        <w:sz w:val="24"/>
        <w:szCs w:val="24"/>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4" w15:restartNumberingAfterBreak="0">
    <w:nsid w:val="3A593B0B"/>
    <w:multiLevelType w:val="multilevel"/>
    <w:tmpl w:val="EDB6F3E2"/>
    <w:lvl w:ilvl="0">
      <w:start w:val="7"/>
      <w:numFmt w:val="decimal"/>
      <w:lvlText w:val="%1."/>
      <w:lvlJc w:val="left"/>
      <w:pPr>
        <w:ind w:left="825" w:hanging="825"/>
      </w:pPr>
      <w:rPr>
        <w:rFonts w:hint="default"/>
      </w:rPr>
    </w:lvl>
    <w:lvl w:ilvl="1">
      <w:start w:val="4"/>
      <w:numFmt w:val="decimal"/>
      <w:lvlText w:val="%1.%2."/>
      <w:lvlJc w:val="left"/>
      <w:pPr>
        <w:ind w:left="1108" w:hanging="825"/>
      </w:pPr>
      <w:rPr>
        <w:rFonts w:hint="default"/>
      </w:rPr>
    </w:lvl>
    <w:lvl w:ilvl="2">
      <w:start w:val="17"/>
      <w:numFmt w:val="decimal"/>
      <w:lvlText w:val="%1.%2.%3."/>
      <w:lvlJc w:val="left"/>
      <w:pPr>
        <w:ind w:left="1391" w:hanging="825"/>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5" w15:restartNumberingAfterBreak="0">
    <w:nsid w:val="3F345E87"/>
    <w:multiLevelType w:val="multilevel"/>
    <w:tmpl w:val="57C24288"/>
    <w:lvl w:ilvl="0">
      <w:start w:val="5"/>
      <w:numFmt w:val="decimal"/>
      <w:lvlText w:val="%1."/>
      <w:lvlJc w:val="left"/>
      <w:pPr>
        <w:tabs>
          <w:tab w:val="num" w:pos="624"/>
        </w:tabs>
        <w:ind w:left="624" w:hanging="624"/>
      </w:pPr>
      <w:rPr>
        <w:rFonts w:hint="default"/>
      </w:rPr>
    </w:lvl>
    <w:lvl w:ilvl="1">
      <w:start w:val="3"/>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4131250F"/>
    <w:multiLevelType w:val="multilevel"/>
    <w:tmpl w:val="062404B4"/>
    <w:lvl w:ilvl="0">
      <w:start w:val="7"/>
      <w:numFmt w:val="decimal"/>
      <w:lvlText w:val="%1."/>
      <w:lvlJc w:val="left"/>
      <w:pPr>
        <w:tabs>
          <w:tab w:val="num" w:pos="408"/>
        </w:tabs>
        <w:ind w:left="408" w:hanging="408"/>
      </w:pPr>
      <w:rPr>
        <w:rFonts w:hint="default"/>
      </w:rPr>
    </w:lvl>
    <w:lvl w:ilvl="1">
      <w:start w:val="1"/>
      <w:numFmt w:val="decimal"/>
      <w:lvlText w:val="%1.%2."/>
      <w:lvlJc w:val="left"/>
      <w:pPr>
        <w:tabs>
          <w:tab w:val="num" w:pos="1146"/>
        </w:tabs>
        <w:ind w:left="1146" w:hanging="720"/>
      </w:pPr>
      <w:rPr>
        <w:rFonts w:hint="default"/>
        <w:b/>
        <w:i/>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41AF2315"/>
    <w:multiLevelType w:val="multilevel"/>
    <w:tmpl w:val="1C1A8CF0"/>
    <w:lvl w:ilvl="0">
      <w:start w:val="5"/>
      <w:numFmt w:val="decimal"/>
      <w:lvlText w:val="%1."/>
      <w:lvlJc w:val="left"/>
      <w:pPr>
        <w:tabs>
          <w:tab w:val="num" w:pos="624"/>
        </w:tabs>
        <w:ind w:left="624" w:hanging="624"/>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2B567FA"/>
    <w:multiLevelType w:val="multilevel"/>
    <w:tmpl w:val="6E063572"/>
    <w:lvl w:ilvl="0">
      <w:start w:val="7"/>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9" w15:restartNumberingAfterBreak="0">
    <w:nsid w:val="438C21B1"/>
    <w:multiLevelType w:val="multilevel"/>
    <w:tmpl w:val="D27C7C46"/>
    <w:lvl w:ilvl="0">
      <w:start w:val="9"/>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3AE3CD1"/>
    <w:multiLevelType w:val="multilevel"/>
    <w:tmpl w:val="3550AEB6"/>
    <w:lvl w:ilvl="0">
      <w:start w:val="7"/>
      <w:numFmt w:val="decimal"/>
      <w:lvlText w:val="%1."/>
      <w:lvlJc w:val="left"/>
      <w:pPr>
        <w:ind w:left="792" w:hanging="792"/>
      </w:pPr>
      <w:rPr>
        <w:rFonts w:hint="default"/>
      </w:rPr>
    </w:lvl>
    <w:lvl w:ilvl="1">
      <w:start w:val="5"/>
      <w:numFmt w:val="decimal"/>
      <w:lvlText w:val="%1.%2."/>
      <w:lvlJc w:val="left"/>
      <w:pPr>
        <w:ind w:left="792" w:hanging="792"/>
      </w:pPr>
      <w:rPr>
        <w:rFonts w:hint="default"/>
      </w:rPr>
    </w:lvl>
    <w:lvl w:ilvl="2">
      <w:start w:val="16"/>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72A4875"/>
    <w:multiLevelType w:val="multilevel"/>
    <w:tmpl w:val="D27C7C46"/>
    <w:lvl w:ilvl="0">
      <w:start w:val="5"/>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807773A"/>
    <w:multiLevelType w:val="multilevel"/>
    <w:tmpl w:val="6408121E"/>
    <w:lvl w:ilvl="0">
      <w:start w:val="6"/>
      <w:numFmt w:val="decimal"/>
      <w:lvlText w:val="%1."/>
      <w:lvlJc w:val="left"/>
      <w:pPr>
        <w:ind w:left="648" w:hanging="648"/>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3" w15:restartNumberingAfterBreak="0">
    <w:nsid w:val="49155F3F"/>
    <w:multiLevelType w:val="multilevel"/>
    <w:tmpl w:val="94C48D02"/>
    <w:lvl w:ilvl="0">
      <w:start w:val="10"/>
      <w:numFmt w:val="decimal"/>
      <w:lvlText w:val="%1."/>
      <w:lvlJc w:val="left"/>
      <w:pPr>
        <w:tabs>
          <w:tab w:val="num" w:pos="552"/>
        </w:tabs>
        <w:ind w:left="552" w:hanging="552"/>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9645150"/>
    <w:multiLevelType w:val="multilevel"/>
    <w:tmpl w:val="685E59DE"/>
    <w:lvl w:ilvl="0">
      <w:start w:val="7"/>
      <w:numFmt w:val="decimal"/>
      <w:lvlText w:val="%1."/>
      <w:lvlJc w:val="left"/>
      <w:pPr>
        <w:ind w:left="648" w:hanging="648"/>
      </w:pPr>
      <w:rPr>
        <w:rFonts w:hint="default"/>
      </w:rPr>
    </w:lvl>
    <w:lvl w:ilvl="1">
      <w:start w:val="4"/>
      <w:numFmt w:val="decimal"/>
      <w:lvlText w:val="%1.%2."/>
      <w:lvlJc w:val="left"/>
      <w:pPr>
        <w:ind w:left="1003" w:hanging="72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5" w15:restartNumberingAfterBreak="0">
    <w:nsid w:val="4D3414EA"/>
    <w:multiLevelType w:val="multilevel"/>
    <w:tmpl w:val="34B43B30"/>
    <w:lvl w:ilvl="0">
      <w:start w:val="7"/>
      <w:numFmt w:val="decimal"/>
      <w:lvlText w:val="%1."/>
      <w:lvlJc w:val="left"/>
      <w:pPr>
        <w:ind w:left="450" w:hanging="450"/>
      </w:pPr>
      <w:rPr>
        <w:rFonts w:hint="default"/>
      </w:rPr>
    </w:lvl>
    <w:lvl w:ilvl="1">
      <w:start w:val="3"/>
      <w:numFmt w:val="decimal"/>
      <w:lvlText w:val="%1.%2."/>
      <w:lvlJc w:val="left"/>
      <w:pPr>
        <w:ind w:left="1287" w:hanging="720"/>
      </w:pPr>
      <w:rPr>
        <w:rFonts w:hint="default"/>
        <w:b w:val="0"/>
        <w:i/>
      </w:rPr>
    </w:lvl>
    <w:lvl w:ilvl="2">
      <w:start w:val="1"/>
      <w:numFmt w:val="decimal"/>
      <w:lvlText w:val="%1.%2.%3."/>
      <w:lvlJc w:val="left"/>
      <w:pPr>
        <w:ind w:left="1854" w:hanging="720"/>
      </w:pPr>
      <w:rPr>
        <w:rFonts w:hint="default"/>
        <w:lang w:val="uk-UA"/>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51C6504F"/>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7" w15:restartNumberingAfterBreak="0">
    <w:nsid w:val="5C916A66"/>
    <w:multiLevelType w:val="multilevel"/>
    <w:tmpl w:val="9EB07600"/>
    <w:lvl w:ilvl="0">
      <w:start w:val="11"/>
      <w:numFmt w:val="decimal"/>
      <w:lvlText w:val="%1."/>
      <w:lvlJc w:val="left"/>
      <w:pPr>
        <w:tabs>
          <w:tab w:val="num" w:pos="552"/>
        </w:tabs>
        <w:ind w:left="552" w:hanging="552"/>
      </w:pPr>
      <w:rPr>
        <w:rFonts w:hint="default"/>
        <w:b/>
      </w:rPr>
    </w:lvl>
    <w:lvl w:ilvl="1">
      <w:start w:val="1"/>
      <w:numFmt w:val="decimal"/>
      <w:lvlText w:val="%1.%2."/>
      <w:lvlJc w:val="left"/>
      <w:pPr>
        <w:tabs>
          <w:tab w:val="num" w:pos="720"/>
        </w:tabs>
        <w:ind w:left="720" w:hanging="720"/>
      </w:pPr>
      <w:rPr>
        <w:rFonts w:hint="default"/>
        <w:b w:val="0"/>
        <w:sz w:val="28"/>
        <w:szCs w:val="28"/>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5CE2229C"/>
    <w:multiLevelType w:val="multilevel"/>
    <w:tmpl w:val="D018C4C6"/>
    <w:lvl w:ilvl="0">
      <w:start w:val="5"/>
      <w:numFmt w:val="decimal"/>
      <w:lvlText w:val="%1"/>
      <w:lvlJc w:val="left"/>
      <w:pPr>
        <w:tabs>
          <w:tab w:val="num" w:pos="552"/>
        </w:tabs>
        <w:ind w:left="552" w:hanging="552"/>
      </w:pPr>
      <w:rPr>
        <w:rFonts w:hint="default"/>
      </w:rPr>
    </w:lvl>
    <w:lvl w:ilvl="1">
      <w:start w:val="3"/>
      <w:numFmt w:val="decimal"/>
      <w:lvlText w:val="%1.%2"/>
      <w:lvlJc w:val="left"/>
      <w:pPr>
        <w:tabs>
          <w:tab w:val="num" w:pos="552"/>
        </w:tabs>
        <w:ind w:left="552" w:hanging="552"/>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5D1A7036"/>
    <w:multiLevelType w:val="multilevel"/>
    <w:tmpl w:val="3288ECFC"/>
    <w:lvl w:ilvl="0">
      <w:start w:val="1"/>
      <w:numFmt w:val="decimal"/>
      <w:lvlText w:val="%1."/>
      <w:lvlJc w:val="left"/>
      <w:pPr>
        <w:ind w:left="450" w:hanging="450"/>
      </w:pPr>
      <w:rPr>
        <w:rFonts w:hint="default"/>
      </w:rPr>
    </w:lvl>
    <w:lvl w:ilvl="1">
      <w:start w:val="7"/>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0" w15:restartNumberingAfterBreak="0">
    <w:nsid w:val="5D2D5D0A"/>
    <w:multiLevelType w:val="multilevel"/>
    <w:tmpl w:val="10ACD21E"/>
    <w:lvl w:ilvl="0">
      <w:start w:val="7"/>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1" w15:restartNumberingAfterBreak="0">
    <w:nsid w:val="604B729F"/>
    <w:multiLevelType w:val="multilevel"/>
    <w:tmpl w:val="C382012E"/>
    <w:lvl w:ilvl="0">
      <w:start w:val="1"/>
      <w:numFmt w:val="decimal"/>
      <w:suff w:val="space"/>
      <w:lvlText w:val="%1)"/>
      <w:lvlJc w:val="left"/>
      <w:pPr>
        <w:ind w:left="986" w:hanging="574"/>
      </w:pPr>
      <w:rPr>
        <w:rFonts w:ascii="Times New Roman" w:eastAsia="Times New Roman" w:hAnsi="Times New Roman" w:cs="Times New Roman" w:hint="default"/>
        <w:sz w:val="28"/>
        <w:szCs w:val="28"/>
      </w:rPr>
    </w:lvl>
    <w:lvl w:ilvl="1">
      <w:start w:val="4"/>
      <w:numFmt w:val="upperRoman"/>
      <w:suff w:val="space"/>
      <w:lvlText w:val="%2."/>
      <w:lvlJc w:val="left"/>
      <w:pPr>
        <w:ind w:left="2571" w:hanging="453"/>
      </w:pPr>
    </w:lvl>
    <w:lvl w:ilvl="2">
      <w:start w:val="1"/>
      <w:numFmt w:val="bullet"/>
      <w:lvlText w:val="•"/>
      <w:lvlJc w:val="left"/>
      <w:pPr>
        <w:ind w:left="3593" w:hanging="453"/>
      </w:pPr>
    </w:lvl>
    <w:lvl w:ilvl="3">
      <w:start w:val="1"/>
      <w:numFmt w:val="bullet"/>
      <w:lvlText w:val="•"/>
      <w:lvlJc w:val="left"/>
      <w:pPr>
        <w:ind w:left="4606" w:hanging="453"/>
      </w:pPr>
    </w:lvl>
    <w:lvl w:ilvl="4">
      <w:start w:val="1"/>
      <w:numFmt w:val="bullet"/>
      <w:lvlText w:val="•"/>
      <w:lvlJc w:val="left"/>
      <w:pPr>
        <w:ind w:left="5620" w:hanging="453"/>
      </w:pPr>
    </w:lvl>
    <w:lvl w:ilvl="5">
      <w:start w:val="1"/>
      <w:numFmt w:val="bullet"/>
      <w:lvlText w:val="•"/>
      <w:lvlJc w:val="left"/>
      <w:pPr>
        <w:ind w:left="6633" w:hanging="453"/>
      </w:pPr>
    </w:lvl>
    <w:lvl w:ilvl="6">
      <w:start w:val="1"/>
      <w:numFmt w:val="bullet"/>
      <w:lvlText w:val="•"/>
      <w:lvlJc w:val="left"/>
      <w:pPr>
        <w:ind w:left="7646" w:hanging="452"/>
      </w:pPr>
    </w:lvl>
    <w:lvl w:ilvl="7">
      <w:start w:val="1"/>
      <w:numFmt w:val="bullet"/>
      <w:lvlText w:val="•"/>
      <w:lvlJc w:val="left"/>
      <w:pPr>
        <w:ind w:left="8660" w:hanging="453"/>
      </w:pPr>
    </w:lvl>
    <w:lvl w:ilvl="8">
      <w:start w:val="1"/>
      <w:numFmt w:val="bullet"/>
      <w:lvlText w:val="•"/>
      <w:lvlJc w:val="left"/>
      <w:pPr>
        <w:ind w:left="9673" w:hanging="453"/>
      </w:pPr>
    </w:lvl>
  </w:abstractNum>
  <w:abstractNum w:abstractNumId="32" w15:restartNumberingAfterBreak="0">
    <w:nsid w:val="616F2C7E"/>
    <w:multiLevelType w:val="multilevel"/>
    <w:tmpl w:val="19AA0D2E"/>
    <w:lvl w:ilvl="0">
      <w:start w:val="1"/>
      <w:numFmt w:val="decimal"/>
      <w:lvlText w:val="%1."/>
      <w:lvlJc w:val="left"/>
      <w:pPr>
        <w:ind w:left="675" w:hanging="675"/>
      </w:pPr>
      <w:rPr>
        <w:rFonts w:hint="default"/>
      </w:rPr>
    </w:lvl>
    <w:lvl w:ilvl="1">
      <w:start w:val="4"/>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3" w15:restartNumberingAfterBreak="0">
    <w:nsid w:val="671B3EAB"/>
    <w:multiLevelType w:val="multilevel"/>
    <w:tmpl w:val="B9EAF680"/>
    <w:lvl w:ilvl="0">
      <w:start w:val="6"/>
      <w:numFmt w:val="decimal"/>
      <w:lvlText w:val="%1."/>
      <w:lvlJc w:val="left"/>
      <w:pPr>
        <w:tabs>
          <w:tab w:val="num" w:pos="624"/>
        </w:tabs>
        <w:ind w:left="624" w:hanging="624"/>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0DE3C27"/>
    <w:multiLevelType w:val="multilevel"/>
    <w:tmpl w:val="DBF4C3A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2962CA4"/>
    <w:multiLevelType w:val="multilevel"/>
    <w:tmpl w:val="D27C7C46"/>
    <w:lvl w:ilvl="0">
      <w:start w:val="8"/>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7576097F"/>
    <w:multiLevelType w:val="multilevel"/>
    <w:tmpl w:val="D68A2ABE"/>
    <w:lvl w:ilvl="0">
      <w:start w:val="7"/>
      <w:numFmt w:val="decimal"/>
      <w:lvlText w:val="%1."/>
      <w:lvlJc w:val="left"/>
      <w:pPr>
        <w:ind w:left="864" w:hanging="864"/>
      </w:pPr>
      <w:rPr>
        <w:rFonts w:hint="default"/>
      </w:rPr>
    </w:lvl>
    <w:lvl w:ilvl="1">
      <w:start w:val="3"/>
      <w:numFmt w:val="decimal"/>
      <w:lvlText w:val="%1.%2."/>
      <w:lvlJc w:val="left"/>
      <w:pPr>
        <w:ind w:left="864" w:hanging="864"/>
      </w:pPr>
      <w:rPr>
        <w:rFonts w:hint="default"/>
      </w:rPr>
    </w:lvl>
    <w:lvl w:ilvl="2">
      <w:start w:val="1"/>
      <w:numFmt w:val="decimal"/>
      <w:lvlText w:val="%1.%2.%3."/>
      <w:lvlJc w:val="left"/>
      <w:pPr>
        <w:ind w:left="864" w:hanging="864"/>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6CF24D1"/>
    <w:multiLevelType w:val="multilevel"/>
    <w:tmpl w:val="52723A76"/>
    <w:lvl w:ilvl="0">
      <w:start w:val="7"/>
      <w:numFmt w:val="decimal"/>
      <w:lvlText w:val="%1."/>
      <w:lvlJc w:val="left"/>
      <w:pPr>
        <w:ind w:left="675" w:hanging="675"/>
      </w:pPr>
      <w:rPr>
        <w:rFonts w:hint="default"/>
      </w:rPr>
    </w:lvl>
    <w:lvl w:ilvl="1">
      <w:start w:val="4"/>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8" w15:restartNumberingAfterBreak="0">
    <w:nsid w:val="7B6806F3"/>
    <w:multiLevelType w:val="multilevel"/>
    <w:tmpl w:val="D27C7C46"/>
    <w:lvl w:ilvl="0">
      <w:start w:val="4"/>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340620754">
    <w:abstractNumId w:val="12"/>
  </w:num>
  <w:num w:numId="2" w16cid:durableId="1096826725">
    <w:abstractNumId w:val="1"/>
  </w:num>
  <w:num w:numId="3" w16cid:durableId="1191335571">
    <w:abstractNumId w:val="4"/>
  </w:num>
  <w:num w:numId="4" w16cid:durableId="1376198372">
    <w:abstractNumId w:val="38"/>
  </w:num>
  <w:num w:numId="5" w16cid:durableId="2043086794">
    <w:abstractNumId w:val="21"/>
  </w:num>
  <w:num w:numId="6" w16cid:durableId="1177116195">
    <w:abstractNumId w:val="28"/>
  </w:num>
  <w:num w:numId="7" w16cid:durableId="1115247467">
    <w:abstractNumId w:val="17"/>
  </w:num>
  <w:num w:numId="8" w16cid:durableId="735514169">
    <w:abstractNumId w:val="15"/>
  </w:num>
  <w:num w:numId="9" w16cid:durableId="28454990">
    <w:abstractNumId w:val="33"/>
  </w:num>
  <w:num w:numId="10" w16cid:durableId="874192965">
    <w:abstractNumId w:val="3"/>
  </w:num>
  <w:num w:numId="11" w16cid:durableId="577861455">
    <w:abstractNumId w:val="6"/>
  </w:num>
  <w:num w:numId="12" w16cid:durableId="1874004085">
    <w:abstractNumId w:val="16"/>
  </w:num>
  <w:num w:numId="13" w16cid:durableId="420026577">
    <w:abstractNumId w:val="35"/>
  </w:num>
  <w:num w:numId="14" w16cid:durableId="355159107">
    <w:abstractNumId w:val="19"/>
  </w:num>
  <w:num w:numId="15" w16cid:durableId="497815097">
    <w:abstractNumId w:val="23"/>
  </w:num>
  <w:num w:numId="16" w16cid:durableId="209808044">
    <w:abstractNumId w:val="27"/>
  </w:num>
  <w:num w:numId="17" w16cid:durableId="1038046591">
    <w:abstractNumId w:val="0"/>
  </w:num>
  <w:num w:numId="18" w16cid:durableId="1434787611">
    <w:abstractNumId w:val="34"/>
  </w:num>
  <w:num w:numId="19" w16cid:durableId="1265959312">
    <w:abstractNumId w:val="9"/>
  </w:num>
  <w:num w:numId="20" w16cid:durableId="1968470641">
    <w:abstractNumId w:val="29"/>
  </w:num>
  <w:num w:numId="21" w16cid:durableId="1243835276">
    <w:abstractNumId w:val="14"/>
  </w:num>
  <w:num w:numId="22" w16cid:durableId="1240948663">
    <w:abstractNumId w:val="31"/>
  </w:num>
  <w:num w:numId="23" w16cid:durableId="836193467">
    <w:abstractNumId w:val="37"/>
  </w:num>
  <w:num w:numId="24" w16cid:durableId="391468443">
    <w:abstractNumId w:val="7"/>
  </w:num>
  <w:num w:numId="25" w16cid:durableId="616453102">
    <w:abstractNumId w:val="20"/>
  </w:num>
  <w:num w:numId="26" w16cid:durableId="1922988593">
    <w:abstractNumId w:val="22"/>
  </w:num>
  <w:num w:numId="27" w16cid:durableId="1286424437">
    <w:abstractNumId w:val="2"/>
  </w:num>
  <w:num w:numId="28" w16cid:durableId="815613074">
    <w:abstractNumId w:val="36"/>
  </w:num>
  <w:num w:numId="29" w16cid:durableId="712078653">
    <w:abstractNumId w:val="24"/>
  </w:num>
  <w:num w:numId="30" w16cid:durableId="1579169196">
    <w:abstractNumId w:val="25"/>
  </w:num>
  <w:num w:numId="31" w16cid:durableId="350641579">
    <w:abstractNumId w:val="13"/>
  </w:num>
  <w:num w:numId="32" w16cid:durableId="564416575">
    <w:abstractNumId w:val="30"/>
  </w:num>
  <w:num w:numId="33" w16cid:durableId="918754228">
    <w:abstractNumId w:val="32"/>
  </w:num>
  <w:num w:numId="34" w16cid:durableId="1698853602">
    <w:abstractNumId w:val="18"/>
  </w:num>
  <w:num w:numId="35" w16cid:durableId="618877055">
    <w:abstractNumId w:val="26"/>
  </w:num>
  <w:num w:numId="36" w16cid:durableId="1860460540">
    <w:abstractNumId w:val="10"/>
  </w:num>
  <w:num w:numId="37" w16cid:durableId="916939134">
    <w:abstractNumId w:val="8"/>
  </w:num>
  <w:num w:numId="38" w16cid:durableId="1666515517">
    <w:abstractNumId w:val="5"/>
  </w:num>
  <w:num w:numId="39" w16cid:durableId="15266283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6A8"/>
    <w:rsid w:val="00000571"/>
    <w:rsid w:val="00014480"/>
    <w:rsid w:val="0002132C"/>
    <w:rsid w:val="0003503E"/>
    <w:rsid w:val="00064039"/>
    <w:rsid w:val="00065681"/>
    <w:rsid w:val="00067616"/>
    <w:rsid w:val="00084C8B"/>
    <w:rsid w:val="000864DD"/>
    <w:rsid w:val="000971B1"/>
    <w:rsid w:val="000C1905"/>
    <w:rsid w:val="000E01FD"/>
    <w:rsid w:val="000E5045"/>
    <w:rsid w:val="000F617E"/>
    <w:rsid w:val="00115661"/>
    <w:rsid w:val="00122B8C"/>
    <w:rsid w:val="00130F6B"/>
    <w:rsid w:val="001314DF"/>
    <w:rsid w:val="001402D5"/>
    <w:rsid w:val="00140599"/>
    <w:rsid w:val="00170CCC"/>
    <w:rsid w:val="00193949"/>
    <w:rsid w:val="0019659B"/>
    <w:rsid w:val="0019787F"/>
    <w:rsid w:val="001C57A2"/>
    <w:rsid w:val="001D26D9"/>
    <w:rsid w:val="001D5F7F"/>
    <w:rsid w:val="0021646B"/>
    <w:rsid w:val="00216DF3"/>
    <w:rsid w:val="00223B0C"/>
    <w:rsid w:val="002458A9"/>
    <w:rsid w:val="00245F0A"/>
    <w:rsid w:val="00253FB0"/>
    <w:rsid w:val="0025582F"/>
    <w:rsid w:val="002565AE"/>
    <w:rsid w:val="002602D8"/>
    <w:rsid w:val="00263584"/>
    <w:rsid w:val="00290110"/>
    <w:rsid w:val="002A44B3"/>
    <w:rsid w:val="002A759B"/>
    <w:rsid w:val="002C6068"/>
    <w:rsid w:val="002C7E33"/>
    <w:rsid w:val="002E105B"/>
    <w:rsid w:val="00341998"/>
    <w:rsid w:val="00346873"/>
    <w:rsid w:val="00356D25"/>
    <w:rsid w:val="00364A6D"/>
    <w:rsid w:val="003654F0"/>
    <w:rsid w:val="00370810"/>
    <w:rsid w:val="0037506C"/>
    <w:rsid w:val="00382606"/>
    <w:rsid w:val="003A5BE4"/>
    <w:rsid w:val="003D6EB9"/>
    <w:rsid w:val="003E7F72"/>
    <w:rsid w:val="003F21FC"/>
    <w:rsid w:val="00405B6F"/>
    <w:rsid w:val="00407476"/>
    <w:rsid w:val="00424747"/>
    <w:rsid w:val="00430EC0"/>
    <w:rsid w:val="00437C37"/>
    <w:rsid w:val="00460A60"/>
    <w:rsid w:val="0046230F"/>
    <w:rsid w:val="004873A2"/>
    <w:rsid w:val="004945C7"/>
    <w:rsid w:val="004953AB"/>
    <w:rsid w:val="00496A54"/>
    <w:rsid w:val="00497C94"/>
    <w:rsid w:val="004A5A80"/>
    <w:rsid w:val="004A7603"/>
    <w:rsid w:val="004B16F3"/>
    <w:rsid w:val="004B25DB"/>
    <w:rsid w:val="004C0CE2"/>
    <w:rsid w:val="004D4ABB"/>
    <w:rsid w:val="004E7853"/>
    <w:rsid w:val="004F50C1"/>
    <w:rsid w:val="00514735"/>
    <w:rsid w:val="00523022"/>
    <w:rsid w:val="00525391"/>
    <w:rsid w:val="00535695"/>
    <w:rsid w:val="005569C3"/>
    <w:rsid w:val="005730BD"/>
    <w:rsid w:val="005763D5"/>
    <w:rsid w:val="00594AA6"/>
    <w:rsid w:val="005B08CC"/>
    <w:rsid w:val="005B5DC9"/>
    <w:rsid w:val="005D6575"/>
    <w:rsid w:val="005D6FE0"/>
    <w:rsid w:val="005E4463"/>
    <w:rsid w:val="005F2ABD"/>
    <w:rsid w:val="006112FF"/>
    <w:rsid w:val="00611A81"/>
    <w:rsid w:val="0065020A"/>
    <w:rsid w:val="006506E8"/>
    <w:rsid w:val="00667938"/>
    <w:rsid w:val="00677882"/>
    <w:rsid w:val="00691CF4"/>
    <w:rsid w:val="006B235C"/>
    <w:rsid w:val="006C674F"/>
    <w:rsid w:val="007136DC"/>
    <w:rsid w:val="00714F1C"/>
    <w:rsid w:val="00721C81"/>
    <w:rsid w:val="00731A42"/>
    <w:rsid w:val="00743004"/>
    <w:rsid w:val="007550CB"/>
    <w:rsid w:val="00761C98"/>
    <w:rsid w:val="00773A4F"/>
    <w:rsid w:val="007964E6"/>
    <w:rsid w:val="007A0626"/>
    <w:rsid w:val="007B08D3"/>
    <w:rsid w:val="007B31E4"/>
    <w:rsid w:val="007C64C7"/>
    <w:rsid w:val="007C6AA7"/>
    <w:rsid w:val="007F01EF"/>
    <w:rsid w:val="007F0B21"/>
    <w:rsid w:val="00802658"/>
    <w:rsid w:val="008151CE"/>
    <w:rsid w:val="008170BB"/>
    <w:rsid w:val="00825A75"/>
    <w:rsid w:val="00825FDA"/>
    <w:rsid w:val="00835E76"/>
    <w:rsid w:val="0084667D"/>
    <w:rsid w:val="00853DD6"/>
    <w:rsid w:val="00863804"/>
    <w:rsid w:val="008A205B"/>
    <w:rsid w:val="008A3917"/>
    <w:rsid w:val="008D0868"/>
    <w:rsid w:val="008D2F44"/>
    <w:rsid w:val="00933366"/>
    <w:rsid w:val="00934F18"/>
    <w:rsid w:val="00944D80"/>
    <w:rsid w:val="0099152C"/>
    <w:rsid w:val="009A5B3E"/>
    <w:rsid w:val="009A70DF"/>
    <w:rsid w:val="009B4B46"/>
    <w:rsid w:val="009B50CB"/>
    <w:rsid w:val="009B7AAE"/>
    <w:rsid w:val="009C5094"/>
    <w:rsid w:val="009C6B2B"/>
    <w:rsid w:val="009F5976"/>
    <w:rsid w:val="00A049B4"/>
    <w:rsid w:val="00A063D5"/>
    <w:rsid w:val="00A121E9"/>
    <w:rsid w:val="00A30D42"/>
    <w:rsid w:val="00A3254D"/>
    <w:rsid w:val="00A32D5E"/>
    <w:rsid w:val="00A34950"/>
    <w:rsid w:val="00A509C4"/>
    <w:rsid w:val="00A534C1"/>
    <w:rsid w:val="00A5371B"/>
    <w:rsid w:val="00A6036A"/>
    <w:rsid w:val="00A7353B"/>
    <w:rsid w:val="00A80E5E"/>
    <w:rsid w:val="00A8450F"/>
    <w:rsid w:val="00AA48FD"/>
    <w:rsid w:val="00AA5E3F"/>
    <w:rsid w:val="00AB276F"/>
    <w:rsid w:val="00AB2FD7"/>
    <w:rsid w:val="00AB4554"/>
    <w:rsid w:val="00AB47AE"/>
    <w:rsid w:val="00AB5D0A"/>
    <w:rsid w:val="00AC3E09"/>
    <w:rsid w:val="00AC5A6C"/>
    <w:rsid w:val="00AD2581"/>
    <w:rsid w:val="00AE316B"/>
    <w:rsid w:val="00B0662A"/>
    <w:rsid w:val="00B074DF"/>
    <w:rsid w:val="00B115D3"/>
    <w:rsid w:val="00B16EC2"/>
    <w:rsid w:val="00B17CD5"/>
    <w:rsid w:val="00B266A8"/>
    <w:rsid w:val="00B32724"/>
    <w:rsid w:val="00B377C1"/>
    <w:rsid w:val="00B40DD6"/>
    <w:rsid w:val="00B42CE1"/>
    <w:rsid w:val="00B47CF4"/>
    <w:rsid w:val="00B62F52"/>
    <w:rsid w:val="00B86C4F"/>
    <w:rsid w:val="00BA1EC1"/>
    <w:rsid w:val="00BA2208"/>
    <w:rsid w:val="00BD4E12"/>
    <w:rsid w:val="00BE6174"/>
    <w:rsid w:val="00BE6473"/>
    <w:rsid w:val="00C03EDE"/>
    <w:rsid w:val="00C209D5"/>
    <w:rsid w:val="00C217E7"/>
    <w:rsid w:val="00C5600F"/>
    <w:rsid w:val="00C571A9"/>
    <w:rsid w:val="00C60F01"/>
    <w:rsid w:val="00C74336"/>
    <w:rsid w:val="00C754FA"/>
    <w:rsid w:val="00C77D2A"/>
    <w:rsid w:val="00C86480"/>
    <w:rsid w:val="00C902F3"/>
    <w:rsid w:val="00C912D5"/>
    <w:rsid w:val="00CA01C1"/>
    <w:rsid w:val="00CB72D0"/>
    <w:rsid w:val="00D01E92"/>
    <w:rsid w:val="00D11BF7"/>
    <w:rsid w:val="00D26496"/>
    <w:rsid w:val="00D36B77"/>
    <w:rsid w:val="00D42184"/>
    <w:rsid w:val="00D473FE"/>
    <w:rsid w:val="00D54881"/>
    <w:rsid w:val="00D708FA"/>
    <w:rsid w:val="00D747F1"/>
    <w:rsid w:val="00D77CAE"/>
    <w:rsid w:val="00D92D64"/>
    <w:rsid w:val="00DA0BCC"/>
    <w:rsid w:val="00DA35CA"/>
    <w:rsid w:val="00DB017C"/>
    <w:rsid w:val="00DC1044"/>
    <w:rsid w:val="00DC5285"/>
    <w:rsid w:val="00DD060A"/>
    <w:rsid w:val="00DF0390"/>
    <w:rsid w:val="00DF4ED6"/>
    <w:rsid w:val="00E01A2F"/>
    <w:rsid w:val="00E22DA0"/>
    <w:rsid w:val="00E25DE4"/>
    <w:rsid w:val="00E274CD"/>
    <w:rsid w:val="00E3652F"/>
    <w:rsid w:val="00E65268"/>
    <w:rsid w:val="00E87C65"/>
    <w:rsid w:val="00E912D3"/>
    <w:rsid w:val="00EA75E2"/>
    <w:rsid w:val="00EB5182"/>
    <w:rsid w:val="00EB65E1"/>
    <w:rsid w:val="00EB6B6E"/>
    <w:rsid w:val="00EB6C7F"/>
    <w:rsid w:val="00EB6C93"/>
    <w:rsid w:val="00EC0DB6"/>
    <w:rsid w:val="00ED351A"/>
    <w:rsid w:val="00EF7626"/>
    <w:rsid w:val="00F04355"/>
    <w:rsid w:val="00F068C8"/>
    <w:rsid w:val="00F10C9E"/>
    <w:rsid w:val="00F1169B"/>
    <w:rsid w:val="00F15BE1"/>
    <w:rsid w:val="00F400C8"/>
    <w:rsid w:val="00F50247"/>
    <w:rsid w:val="00F52FE7"/>
    <w:rsid w:val="00F75D91"/>
    <w:rsid w:val="00F81BDD"/>
    <w:rsid w:val="00F958F1"/>
    <w:rsid w:val="00FE4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D4DC2"/>
  <w15:docId w15:val="{8DB6CF42-5633-49C0-8C9E-C0399A3F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F7F"/>
  </w:style>
  <w:style w:type="paragraph" w:styleId="4">
    <w:name w:val="heading 4"/>
    <w:basedOn w:val="a"/>
    <w:next w:val="a"/>
    <w:link w:val="40"/>
    <w:qFormat/>
    <w:rsid w:val="00B266A8"/>
    <w:pPr>
      <w:keepNext/>
      <w:widowControl w:val="0"/>
      <w:spacing w:before="80" w:after="0" w:line="280" w:lineRule="exact"/>
      <w:ind w:left="3119" w:hanging="2268"/>
      <w:outlineLvl w:val="3"/>
    </w:pPr>
    <w:rPr>
      <w:rFonts w:ascii="Times New Roman" w:eastAsia="Times New Roman" w:hAnsi="Times New Roman" w:cs="Times New Roman"/>
      <w:snapToGrid w:val="0"/>
      <w:sz w:val="28"/>
      <w:szCs w:val="20"/>
      <w:lang w:val="uk-UA" w:eastAsia="ru-RU"/>
    </w:rPr>
  </w:style>
  <w:style w:type="paragraph" w:styleId="5">
    <w:name w:val="heading 5"/>
    <w:basedOn w:val="a"/>
    <w:next w:val="a"/>
    <w:link w:val="50"/>
    <w:qFormat/>
    <w:rsid w:val="00B266A8"/>
    <w:pPr>
      <w:keepNext/>
      <w:widowControl w:val="0"/>
      <w:spacing w:after="0" w:line="280" w:lineRule="exact"/>
      <w:ind w:left="1843"/>
      <w:outlineLvl w:val="4"/>
    </w:pPr>
    <w:rPr>
      <w:rFonts w:ascii="Times New Roman" w:eastAsia="Times New Roman" w:hAnsi="Times New Roman" w:cs="Times New Roman"/>
      <w:snapToGrid w:val="0"/>
      <w:sz w:val="28"/>
      <w:szCs w:val="20"/>
      <w:lang w:val="uk-UA" w:eastAsia="ru-RU"/>
    </w:rPr>
  </w:style>
  <w:style w:type="paragraph" w:styleId="6">
    <w:name w:val="heading 6"/>
    <w:basedOn w:val="a"/>
    <w:next w:val="a"/>
    <w:link w:val="60"/>
    <w:qFormat/>
    <w:rsid w:val="00B266A8"/>
    <w:pPr>
      <w:keepNext/>
      <w:widowControl w:val="0"/>
      <w:spacing w:after="0" w:line="280" w:lineRule="exact"/>
      <w:ind w:left="3800"/>
      <w:outlineLvl w:val="5"/>
    </w:pPr>
    <w:rPr>
      <w:rFonts w:ascii="Times New Roman" w:eastAsia="Times New Roman" w:hAnsi="Times New Roman" w:cs="Times New Roman"/>
      <w:snapToGrid w:val="0"/>
      <w:sz w:val="28"/>
      <w:szCs w:val="20"/>
      <w:lang w:eastAsia="ru-RU"/>
    </w:rPr>
  </w:style>
  <w:style w:type="paragraph" w:styleId="7">
    <w:name w:val="heading 7"/>
    <w:basedOn w:val="a"/>
    <w:next w:val="a"/>
    <w:link w:val="70"/>
    <w:qFormat/>
    <w:rsid w:val="00B266A8"/>
    <w:pPr>
      <w:keepNext/>
      <w:widowControl w:val="0"/>
      <w:spacing w:before="280" w:after="0" w:line="280" w:lineRule="exact"/>
      <w:ind w:firstLine="851"/>
      <w:jc w:val="both"/>
      <w:outlineLvl w:val="6"/>
    </w:pPr>
    <w:rPr>
      <w:rFonts w:ascii="Times New Roman" w:eastAsia="Times New Roman" w:hAnsi="Times New Roman" w:cs="Times New Roman"/>
      <w:snapToGrid w:val="0"/>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B266A8"/>
    <w:rPr>
      <w:rFonts w:ascii="Times New Roman" w:eastAsia="Times New Roman" w:hAnsi="Times New Roman" w:cs="Times New Roman"/>
      <w:snapToGrid w:val="0"/>
      <w:sz w:val="28"/>
      <w:szCs w:val="20"/>
      <w:lang w:val="uk-UA" w:eastAsia="ru-RU"/>
    </w:rPr>
  </w:style>
  <w:style w:type="character" w:customStyle="1" w:styleId="50">
    <w:name w:val="Заголовок 5 Знак"/>
    <w:basedOn w:val="a0"/>
    <w:link w:val="5"/>
    <w:rsid w:val="00B266A8"/>
    <w:rPr>
      <w:rFonts w:ascii="Times New Roman" w:eastAsia="Times New Roman" w:hAnsi="Times New Roman" w:cs="Times New Roman"/>
      <w:snapToGrid w:val="0"/>
      <w:sz w:val="28"/>
      <w:szCs w:val="20"/>
      <w:lang w:val="uk-UA" w:eastAsia="ru-RU"/>
    </w:rPr>
  </w:style>
  <w:style w:type="character" w:customStyle="1" w:styleId="60">
    <w:name w:val="Заголовок 6 Знак"/>
    <w:basedOn w:val="a0"/>
    <w:link w:val="6"/>
    <w:rsid w:val="00B266A8"/>
    <w:rPr>
      <w:rFonts w:ascii="Times New Roman" w:eastAsia="Times New Roman" w:hAnsi="Times New Roman" w:cs="Times New Roman"/>
      <w:snapToGrid w:val="0"/>
      <w:sz w:val="28"/>
      <w:szCs w:val="20"/>
      <w:lang w:eastAsia="ru-RU"/>
    </w:rPr>
  </w:style>
  <w:style w:type="character" w:customStyle="1" w:styleId="70">
    <w:name w:val="Заголовок 7 Знак"/>
    <w:basedOn w:val="a0"/>
    <w:link w:val="7"/>
    <w:rsid w:val="00B266A8"/>
    <w:rPr>
      <w:rFonts w:ascii="Times New Roman" w:eastAsia="Times New Roman" w:hAnsi="Times New Roman" w:cs="Times New Roman"/>
      <w:snapToGrid w:val="0"/>
      <w:sz w:val="28"/>
      <w:szCs w:val="20"/>
      <w:lang w:val="uk-UA" w:eastAsia="ru-RU"/>
    </w:rPr>
  </w:style>
  <w:style w:type="paragraph" w:styleId="a3">
    <w:name w:val="Body Text"/>
    <w:basedOn w:val="a"/>
    <w:link w:val="a4"/>
    <w:rsid w:val="00B266A8"/>
    <w:pPr>
      <w:spacing w:after="120" w:line="240" w:lineRule="auto"/>
    </w:pPr>
    <w:rPr>
      <w:rFonts w:ascii="Times New Roman" w:eastAsia="Times New Roman" w:hAnsi="Times New Roman" w:cs="Times New Roman"/>
      <w:sz w:val="20"/>
      <w:szCs w:val="20"/>
      <w:lang w:eastAsia="ru-RU"/>
    </w:rPr>
  </w:style>
  <w:style w:type="character" w:customStyle="1" w:styleId="a4">
    <w:name w:val="Основний текст Знак"/>
    <w:basedOn w:val="a0"/>
    <w:link w:val="a3"/>
    <w:rsid w:val="00B266A8"/>
    <w:rPr>
      <w:rFonts w:ascii="Times New Roman" w:eastAsia="Times New Roman" w:hAnsi="Times New Roman" w:cs="Times New Roman"/>
      <w:sz w:val="20"/>
      <w:szCs w:val="20"/>
      <w:lang w:eastAsia="ru-RU"/>
    </w:rPr>
  </w:style>
  <w:style w:type="paragraph" w:customStyle="1" w:styleId="Standard">
    <w:name w:val="Standard"/>
    <w:rsid w:val="00B266A8"/>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1">
    <w:name w:val="Без интервала1"/>
    <w:rsid w:val="00B266A8"/>
    <w:pPr>
      <w:spacing w:after="0" w:line="240" w:lineRule="auto"/>
    </w:pPr>
    <w:rPr>
      <w:rFonts w:ascii="Calibri" w:eastAsia="Times New Roman" w:hAnsi="Calibri" w:cs="Times New Roman"/>
      <w:lang w:val="uk-UA"/>
    </w:rPr>
  </w:style>
  <w:style w:type="character" w:customStyle="1" w:styleId="copy-file-field">
    <w:name w:val="copy-file-field"/>
    <w:basedOn w:val="a0"/>
    <w:rsid w:val="00B266A8"/>
  </w:style>
  <w:style w:type="paragraph" w:styleId="a5">
    <w:name w:val="List Paragraph"/>
    <w:basedOn w:val="a"/>
    <w:uiPriority w:val="34"/>
    <w:qFormat/>
    <w:rsid w:val="00B266A8"/>
    <w:pPr>
      <w:ind w:left="720"/>
      <w:contextualSpacing/>
    </w:pPr>
  </w:style>
  <w:style w:type="paragraph" w:customStyle="1" w:styleId="2">
    <w:name w:val="Без интервала2"/>
    <w:rsid w:val="0021646B"/>
    <w:pPr>
      <w:spacing w:after="0" w:line="240" w:lineRule="auto"/>
    </w:pPr>
    <w:rPr>
      <w:rFonts w:ascii="Calibri" w:eastAsia="Times New Roman" w:hAnsi="Calibri" w:cs="Times New Roman"/>
      <w:lang w:val="uk-UA"/>
    </w:rPr>
  </w:style>
  <w:style w:type="paragraph" w:customStyle="1" w:styleId="3">
    <w:name w:val="Без интервала3"/>
    <w:rsid w:val="002458A9"/>
    <w:pPr>
      <w:spacing w:after="0" w:line="240" w:lineRule="auto"/>
    </w:pPr>
    <w:rPr>
      <w:rFonts w:ascii="Calibri" w:eastAsia="Times New Roman" w:hAnsi="Calibri" w:cs="Times New Roman"/>
      <w:lang w:val="uk-UA"/>
    </w:rPr>
  </w:style>
  <w:style w:type="paragraph" w:styleId="a6">
    <w:name w:val="Balloon Text"/>
    <w:basedOn w:val="a"/>
    <w:link w:val="a7"/>
    <w:uiPriority w:val="99"/>
    <w:semiHidden/>
    <w:unhideWhenUsed/>
    <w:rsid w:val="002458A9"/>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458A9"/>
    <w:rPr>
      <w:rFonts w:ascii="Segoe UI" w:hAnsi="Segoe UI" w:cs="Segoe UI"/>
      <w:sz w:val="18"/>
      <w:szCs w:val="18"/>
    </w:rPr>
  </w:style>
  <w:style w:type="paragraph" w:styleId="HTML">
    <w:name w:val="HTML Preformatted"/>
    <w:basedOn w:val="a"/>
    <w:link w:val="HTML0"/>
    <w:rsid w:val="00C7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rsid w:val="00C754FA"/>
    <w:rPr>
      <w:rFonts w:ascii="Courier New" w:eastAsia="Times New Roman" w:hAnsi="Courier New" w:cs="Courier New"/>
      <w:sz w:val="20"/>
      <w:szCs w:val="20"/>
      <w:lang w:eastAsia="ru-RU"/>
    </w:rPr>
  </w:style>
  <w:style w:type="paragraph" w:styleId="a8">
    <w:name w:val="Normal (Web)"/>
    <w:basedOn w:val="a"/>
    <w:unhideWhenUsed/>
    <w:rsid w:val="00C754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D36B77"/>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D36B77"/>
  </w:style>
  <w:style w:type="paragraph" w:styleId="ab">
    <w:name w:val="footer"/>
    <w:basedOn w:val="a"/>
    <w:link w:val="ac"/>
    <w:uiPriority w:val="99"/>
    <w:unhideWhenUsed/>
    <w:rsid w:val="00D36B77"/>
    <w:pPr>
      <w:tabs>
        <w:tab w:val="center" w:pos="4677"/>
        <w:tab w:val="right" w:pos="9355"/>
      </w:tabs>
      <w:spacing w:after="0" w:line="240" w:lineRule="auto"/>
    </w:pPr>
  </w:style>
  <w:style w:type="character" w:customStyle="1" w:styleId="ac">
    <w:name w:val="Нижній колонтитул Знак"/>
    <w:basedOn w:val="a0"/>
    <w:link w:val="ab"/>
    <w:uiPriority w:val="99"/>
    <w:rsid w:val="00D36B77"/>
  </w:style>
  <w:style w:type="character" w:customStyle="1" w:styleId="FontStyle13">
    <w:name w:val="Font Style13"/>
    <w:qFormat/>
    <w:rsid w:val="00CA01C1"/>
    <w:rPr>
      <w:rFonts w:ascii="Times New Roman" w:hAnsi="Times New Roman" w:cs="Times New Roman" w:hint="default"/>
      <w:sz w:val="24"/>
      <w:szCs w:val="24"/>
    </w:rPr>
  </w:style>
  <w:style w:type="paragraph" w:customStyle="1" w:styleId="rvps2">
    <w:name w:val="rvps2"/>
    <w:basedOn w:val="a"/>
    <w:rsid w:val="003D6EB9"/>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710375">
      <w:bodyDiv w:val="1"/>
      <w:marLeft w:val="0"/>
      <w:marRight w:val="0"/>
      <w:marTop w:val="0"/>
      <w:marBottom w:val="0"/>
      <w:divBdr>
        <w:top w:val="none" w:sz="0" w:space="0" w:color="auto"/>
        <w:left w:val="none" w:sz="0" w:space="0" w:color="auto"/>
        <w:bottom w:val="none" w:sz="0" w:space="0" w:color="auto"/>
        <w:right w:val="none" w:sz="0" w:space="0" w:color="auto"/>
      </w:divBdr>
    </w:div>
    <w:div w:id="848832606">
      <w:bodyDiv w:val="1"/>
      <w:marLeft w:val="0"/>
      <w:marRight w:val="0"/>
      <w:marTop w:val="0"/>
      <w:marBottom w:val="0"/>
      <w:divBdr>
        <w:top w:val="none" w:sz="0" w:space="0" w:color="auto"/>
        <w:left w:val="none" w:sz="0" w:space="0" w:color="auto"/>
        <w:bottom w:val="none" w:sz="0" w:space="0" w:color="auto"/>
        <w:right w:val="none" w:sz="0" w:space="0" w:color="auto"/>
      </w:divBdr>
      <w:divsChild>
        <w:div w:id="863523283">
          <w:marLeft w:val="0"/>
          <w:marRight w:val="0"/>
          <w:marTop w:val="0"/>
          <w:marBottom w:val="0"/>
          <w:divBdr>
            <w:top w:val="none" w:sz="0" w:space="0" w:color="auto"/>
            <w:left w:val="none" w:sz="0" w:space="0" w:color="auto"/>
            <w:bottom w:val="none" w:sz="0" w:space="0" w:color="auto"/>
            <w:right w:val="none" w:sz="0" w:space="0" w:color="auto"/>
          </w:divBdr>
        </w:div>
      </w:divsChild>
    </w:div>
    <w:div w:id="899055177">
      <w:bodyDiv w:val="1"/>
      <w:marLeft w:val="0"/>
      <w:marRight w:val="0"/>
      <w:marTop w:val="0"/>
      <w:marBottom w:val="0"/>
      <w:divBdr>
        <w:top w:val="none" w:sz="0" w:space="0" w:color="auto"/>
        <w:left w:val="none" w:sz="0" w:space="0" w:color="auto"/>
        <w:bottom w:val="none" w:sz="0" w:space="0" w:color="auto"/>
        <w:right w:val="none" w:sz="0" w:space="0" w:color="auto"/>
      </w:divBdr>
    </w:div>
    <w:div w:id="1654219054">
      <w:bodyDiv w:val="1"/>
      <w:marLeft w:val="0"/>
      <w:marRight w:val="0"/>
      <w:marTop w:val="0"/>
      <w:marBottom w:val="0"/>
      <w:divBdr>
        <w:top w:val="none" w:sz="0" w:space="0" w:color="auto"/>
        <w:left w:val="none" w:sz="0" w:space="0" w:color="auto"/>
        <w:bottom w:val="none" w:sz="0" w:space="0" w:color="auto"/>
        <w:right w:val="none" w:sz="0" w:space="0" w:color="auto"/>
      </w:divBdr>
    </w:div>
    <w:div w:id="185827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47EE77-8F6C-49AC-8E29-94E9448EC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13</Pages>
  <Words>18654</Words>
  <Characters>10634</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Боровська Ольга</dc:creator>
  <cp:lastModifiedBy>User</cp:lastModifiedBy>
  <cp:revision>13</cp:revision>
  <cp:lastPrinted>2026-03-16T13:38:00Z</cp:lastPrinted>
  <dcterms:created xsi:type="dcterms:W3CDTF">2026-02-04T12:32:00Z</dcterms:created>
  <dcterms:modified xsi:type="dcterms:W3CDTF">2026-08-14T06:32:00Z</dcterms:modified>
</cp:coreProperties>
</file>