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78A" w:rsidRDefault="006C478A" w:rsidP="006B6FE3">
      <w:pPr>
        <w:keepNext/>
        <w:spacing w:after="0" w:line="240" w:lineRule="auto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:rsidR="00321715" w:rsidRPr="00321715" w:rsidRDefault="00321715" w:rsidP="00321715">
      <w:pPr>
        <w:keepNext/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321715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A3E6228" wp14:editId="364858F8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715" w:rsidRPr="00321715" w:rsidRDefault="00321715" w:rsidP="00321715">
      <w:pPr>
        <w:keepNext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321715" w:rsidRPr="00321715" w:rsidRDefault="00321715" w:rsidP="00321715">
      <w:pPr>
        <w:keepNext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2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3217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217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321715" w:rsidRPr="00321715" w:rsidRDefault="00321715" w:rsidP="00321715">
      <w:pPr>
        <w:keepNext/>
        <w:keepLines/>
        <w:spacing w:after="4" w:line="268" w:lineRule="auto"/>
        <w:ind w:right="-1" w:firstLine="708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17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321715" w:rsidRPr="00321715" w:rsidRDefault="00321715" w:rsidP="00321715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321715" w:rsidRPr="00321715" w:rsidRDefault="00321715" w:rsidP="00321715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</w:t>
      </w:r>
      <w:r w:rsidRPr="00321715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321715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321715" w:rsidRPr="00321715" w:rsidRDefault="00321715" w:rsidP="00321715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21715" w:rsidRPr="00321715" w:rsidRDefault="003E70D0" w:rsidP="003217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B3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від «</w:t>
      </w:r>
      <w:r w:rsidR="00B34B3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20» серпня </w:t>
      </w:r>
      <w:r w:rsidR="00321715" w:rsidRPr="00B34B3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321715" w:rsidRPr="00B34B3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D76AD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21715" w:rsidRPr="00B34B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</w:t>
      </w:r>
      <w:r w:rsidR="00321715" w:rsidRPr="003217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21715" w:rsidRPr="00B34B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Жмеринка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</w:t>
      </w:r>
      <w:r w:rsidR="00D76AD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</w:t>
      </w:r>
      <w:r w:rsidR="00321715" w:rsidRPr="003217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№</w:t>
      </w:r>
      <w:r w:rsidRPr="00B34B3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B34B3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299</w:t>
      </w:r>
    </w:p>
    <w:p w:rsidR="00321715" w:rsidRPr="00321715" w:rsidRDefault="00321715" w:rsidP="00321715">
      <w:pPr>
        <w:shd w:val="clear" w:color="auto" w:fill="FFFFFF"/>
        <w:spacing w:after="13" w:line="266" w:lineRule="auto"/>
        <w:ind w:left="6372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0323E9" w:rsidRDefault="000323E9" w:rsidP="000323E9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2E66D0" w:rsidRPr="000323E9" w:rsidRDefault="002E66D0" w:rsidP="000323E9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0323E9" w:rsidRDefault="00EB198F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F30BF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продовження повноважень чинного складу Ради з питань внутрішньо переміщених  осіб при Жмеринській міській раді</w:t>
      </w:r>
    </w:p>
    <w:p w:rsidR="002E66D0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2E66D0" w:rsidRPr="000323E9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F30BF4" w:rsidRPr="00F30BF4" w:rsidRDefault="00F30BF4" w:rsidP="00F30BF4">
      <w:pPr>
        <w:pStyle w:val="aa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30BF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 метою реалізації на території Жмеринської міської територіальної громади державної політики у сфері захисту прав внутрішньо переміщених осіб, вирішення проблемних питань та сприяння соціальному захисту внутрішньо переміщених осіб, </w:t>
      </w:r>
      <w:r w:rsidR="00C17C2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згідно</w:t>
      </w:r>
      <w:r w:rsidRPr="00F30BF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Закону України «Про забезпечення прав і свобод внутрішньо переміщених осіб», </w:t>
      </w:r>
      <w:r w:rsidR="00B35512" w:rsidRPr="00B3551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п.10 </w:t>
      </w:r>
      <w:r w:rsidRPr="00B3551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Pr="00F30BF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постанови Кабінету Міністрів України від 4 серпня 2023 № 812 «Про затвердження Типового положення про Раду з питань внутрішньо переміщених осіб», </w:t>
      </w:r>
      <w:r w:rsidR="00C17C2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відповідно до протоколу  «Засідання Ради з внутрішньо переміщених осіб при Жмеринській міській раді від 03.08.2026 №6 , </w:t>
      </w:r>
      <w:r w:rsidRPr="00F30BF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виконавчий комітет</w:t>
      </w:r>
    </w:p>
    <w:p w:rsidR="00F30BF4" w:rsidRDefault="00F30BF4" w:rsidP="00F30BF4">
      <w:pPr>
        <w:pStyle w:val="aa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30BF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ВИРІШИВ:</w:t>
      </w:r>
    </w:p>
    <w:p w:rsidR="00D61061" w:rsidRDefault="006C478A" w:rsidP="00F30BF4">
      <w:pPr>
        <w:pStyle w:val="aa"/>
        <w:ind w:right="-568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A969C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Продовжити строк повноважень</w:t>
      </w:r>
      <w:r w:rsidR="00920D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A969C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чинного складу </w:t>
      </w:r>
      <w:r w:rsidR="00A969CF" w:rsidRPr="00A969C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Ради з питань внутрішньо переміщених  осіб при Жмеринській міській раді</w:t>
      </w:r>
      <w:r w:rsidR="00920D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на другий дворічний строк</w:t>
      </w:r>
      <w:r w:rsidR="00920D15" w:rsidRPr="00920D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920D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(що додається).  </w:t>
      </w:r>
    </w:p>
    <w:p w:rsidR="00A969CF" w:rsidRDefault="00920D15" w:rsidP="006C478A">
      <w:pPr>
        <w:pStyle w:val="aa"/>
        <w:ind w:right="-568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</w:t>
      </w:r>
      <w:r w:rsidR="00A969C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.Контроль за виконанням цього рішення покласти на заступника міського голови з питань діяльності виконавчих органів ради Ольгу БОРОВСЬКУ.</w:t>
      </w: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B55" w:rsidRPr="00885B55" w:rsidRDefault="00885B55" w:rsidP="00885B55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0F3C8D" w:rsidRDefault="001B76D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3111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A969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5B047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6B6FE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Вадим КОЖУХОВСЬКИЙ</w:t>
      </w:r>
    </w:p>
    <w:p w:rsidR="000F3C8D" w:rsidRDefault="000F3C8D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F3C8D" w:rsidRDefault="000F3C8D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F3C8D" w:rsidRDefault="000F3C8D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20D15" w:rsidRDefault="00920D15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20D15" w:rsidRDefault="00920D15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20D15" w:rsidRDefault="00920D15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lastRenderedPageBreak/>
        <w:t xml:space="preserve">                                                                  </w:t>
      </w:r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Додаток 1</w:t>
      </w:r>
    </w:p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                                                                 до рішення виконавчого комітету</w:t>
      </w:r>
    </w:p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                                                                 Жмеринської міської ради</w:t>
      </w:r>
    </w:p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                                                                 від «</w:t>
      </w:r>
      <w:r w:rsidR="00B34B35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20</w:t>
      </w:r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» </w:t>
      </w:r>
      <w:r w:rsidR="00B34B35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серпня 2026</w:t>
      </w:r>
      <w:bookmarkStart w:id="0" w:name="_GoBack"/>
      <w:bookmarkEnd w:id="0"/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р. №</w:t>
      </w:r>
      <w:r w:rsidR="00B34B35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299</w:t>
      </w:r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 </w:t>
      </w:r>
    </w:p>
    <w:p w:rsidR="000F3C8D" w:rsidRPr="000F3C8D" w:rsidRDefault="000F3C8D" w:rsidP="000F3C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0F3C8D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СКЛАД</w:t>
      </w:r>
    </w:p>
    <w:p w:rsidR="000F3C8D" w:rsidRPr="000F3C8D" w:rsidRDefault="000F3C8D" w:rsidP="000F3C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0F3C8D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Ради з питань внутрішньо переміщених осіб при Жмеринській міській раді</w:t>
      </w:r>
    </w:p>
    <w:p w:rsidR="000F3C8D" w:rsidRPr="000F3C8D" w:rsidRDefault="000F3C8D" w:rsidP="000F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1"/>
        <w:gridCol w:w="5902"/>
      </w:tblGrid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ПИСАРЄВА Юлія Олександрівна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голова Ради – внутрішньо переміщена особа (за згодою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ВАРТОВНІК Людмила Василівна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заступник голови Ради – внутрішньо переміщена особа (за згодою)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БОЖКО Валентина Миколаївна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секретар Ради– внутрішньо переміщена особа (за згодою)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БОРОВСЬКА</w:t>
            </w:r>
          </w:p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Ольга Геннадіївна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заступник міського з питань діяльності виконавчих органів ради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ВИШИНСЬКА Світлана Василівна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</w:tc>
      </w:tr>
      <w:tr w:rsidR="000F3C8D" w:rsidRPr="00B34B35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ГРИНЕВИЧ</w:t>
            </w:r>
          </w:p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Наталя Миколаївна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начальник відділу інвестиційної, грантової роботи та підприємництва управління економіки та розвитку інфраструктури виконавчого комітету Жмеринської міської ради</w:t>
            </w:r>
          </w:p>
        </w:tc>
      </w:tr>
      <w:tr w:rsidR="000F3C8D" w:rsidRPr="00B34B35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ДОДА Тетяна Борисівна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widowControl w:val="0"/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  <w:t>начальник відділу соціальної підтримки пільгових категорій громадян, внутрішньо переміщених осіб та осіб з інвалідністю, управління соціального захисту населення та охорони здоров’я Жмеринської міської ради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КІСІЛЮК Тетяна Федорівна</w:t>
            </w:r>
            <w:r w:rsidRPr="000F3C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ab/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widowControl w:val="0"/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заступник начальника управління освіти Жмеринської міської ради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НАГОРСЬКА Юлія Володимирівна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widowControl w:val="0"/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ПРИЙМАК Світлана Василівна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widowControl w:val="0"/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внутрішньо переміщена особа (за згодою)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САС Альона Ігорівна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widowControl w:val="0"/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  <w:t xml:space="preserve">Головний спеціаліст служби у справах дітей Жмеринської міської ради 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СІЛЬЧЕНКО Андрій Володимирович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widowControl w:val="0"/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</w:pPr>
            <w:r w:rsidRPr="000F3C8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Голова ГО «Унікальна країна» (за згодою)</w:t>
            </w:r>
          </w:p>
        </w:tc>
      </w:tr>
      <w:tr w:rsidR="000F3C8D" w:rsidRPr="000F3C8D" w:rsidTr="00E71476">
        <w:tc>
          <w:tcPr>
            <w:tcW w:w="3085" w:type="dxa"/>
            <w:shd w:val="clear" w:color="auto" w:fill="auto"/>
          </w:tcPr>
          <w:p w:rsidR="000F3C8D" w:rsidRPr="000F3C8D" w:rsidRDefault="000F3C8D" w:rsidP="000F3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ШАПОВАЛЮК Алла Вікторівна</w:t>
            </w:r>
          </w:p>
        </w:tc>
        <w:tc>
          <w:tcPr>
            <w:tcW w:w="6479" w:type="dxa"/>
            <w:shd w:val="clear" w:color="auto" w:fill="auto"/>
          </w:tcPr>
          <w:p w:rsidR="000F3C8D" w:rsidRPr="000F3C8D" w:rsidRDefault="000F3C8D" w:rsidP="000F3C8D">
            <w:pPr>
              <w:widowControl w:val="0"/>
              <w:tabs>
                <w:tab w:val="left" w:pos="33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</w:pPr>
            <w:r w:rsidRPr="000F3C8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bidi="en-US"/>
              </w:rPr>
              <w:t>Головний спеціаліст з питань комунального майна управління житлово-комунального господарства Жмеринської міської ради</w:t>
            </w:r>
          </w:p>
        </w:tc>
      </w:tr>
    </w:tbl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0F3C8D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Заступник міського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голови з питань          </w:t>
      </w:r>
      <w:r w:rsidRPr="000F3C8D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   </w:t>
      </w:r>
      <w:r w:rsidRPr="000F3C8D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 Ольга БОРОВСЬКА</w:t>
      </w:r>
    </w:p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0F3C8D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діяльності виконавчих органів ради                </w:t>
      </w:r>
    </w:p>
    <w:p w:rsidR="000F3C8D" w:rsidRPr="000F3C8D" w:rsidRDefault="000F3C8D" w:rsidP="000F3C8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4"/>
          <w:lang w:val="uk-UA" w:eastAsia="ru-RU"/>
        </w:rPr>
      </w:pPr>
    </w:p>
    <w:p w:rsidR="000F3C8D" w:rsidRPr="00D93CC2" w:rsidRDefault="000F3C8D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0F3C8D" w:rsidRPr="00D93CC2" w:rsidSect="006C478A">
      <w:footerReference w:type="default" r:id="rId8"/>
      <w:pgSz w:w="11906" w:h="16838"/>
      <w:pgMar w:top="567" w:right="1558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5E9" w:rsidRDefault="009D75E9">
      <w:pPr>
        <w:spacing w:after="0" w:line="240" w:lineRule="auto"/>
      </w:pPr>
      <w:r>
        <w:separator/>
      </w:r>
    </w:p>
  </w:endnote>
  <w:endnote w:type="continuationSeparator" w:id="0">
    <w:p w:rsidR="009D75E9" w:rsidRDefault="009D7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09" w:rsidRDefault="00B34B35" w:rsidP="00245809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5E9" w:rsidRDefault="009D75E9">
      <w:pPr>
        <w:spacing w:after="0" w:line="240" w:lineRule="auto"/>
      </w:pPr>
      <w:r>
        <w:separator/>
      </w:r>
    </w:p>
  </w:footnote>
  <w:footnote w:type="continuationSeparator" w:id="0">
    <w:p w:rsidR="009D75E9" w:rsidRDefault="009D7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40"/>
    <w:rsid w:val="000323E9"/>
    <w:rsid w:val="000D645B"/>
    <w:rsid w:val="000D71FD"/>
    <w:rsid w:val="000F3C8D"/>
    <w:rsid w:val="00104D43"/>
    <w:rsid w:val="0015763D"/>
    <w:rsid w:val="001B76DB"/>
    <w:rsid w:val="001C5B6B"/>
    <w:rsid w:val="002065B1"/>
    <w:rsid w:val="00277DBC"/>
    <w:rsid w:val="00282B8F"/>
    <w:rsid w:val="002C0E4C"/>
    <w:rsid w:val="002C29C3"/>
    <w:rsid w:val="002E5F67"/>
    <w:rsid w:val="002E66D0"/>
    <w:rsid w:val="00321715"/>
    <w:rsid w:val="00330F40"/>
    <w:rsid w:val="003633A3"/>
    <w:rsid w:val="003D68E1"/>
    <w:rsid w:val="003E70D0"/>
    <w:rsid w:val="00443FB9"/>
    <w:rsid w:val="004470EA"/>
    <w:rsid w:val="00483648"/>
    <w:rsid w:val="004D48B2"/>
    <w:rsid w:val="004D73F5"/>
    <w:rsid w:val="004E09AF"/>
    <w:rsid w:val="004F31B5"/>
    <w:rsid w:val="00522956"/>
    <w:rsid w:val="00540C28"/>
    <w:rsid w:val="005535A4"/>
    <w:rsid w:val="005758A7"/>
    <w:rsid w:val="00592692"/>
    <w:rsid w:val="005B0476"/>
    <w:rsid w:val="0063111D"/>
    <w:rsid w:val="006522A7"/>
    <w:rsid w:val="006874FC"/>
    <w:rsid w:val="006B6FE3"/>
    <w:rsid w:val="006C478A"/>
    <w:rsid w:val="0079225F"/>
    <w:rsid w:val="007A7CE7"/>
    <w:rsid w:val="007B25A8"/>
    <w:rsid w:val="00823DCD"/>
    <w:rsid w:val="00885B55"/>
    <w:rsid w:val="008C0C00"/>
    <w:rsid w:val="008D266E"/>
    <w:rsid w:val="00920D15"/>
    <w:rsid w:val="00944340"/>
    <w:rsid w:val="00947B7D"/>
    <w:rsid w:val="009A7E78"/>
    <w:rsid w:val="009C27C3"/>
    <w:rsid w:val="009D75E9"/>
    <w:rsid w:val="009F5951"/>
    <w:rsid w:val="00A16CCA"/>
    <w:rsid w:val="00A969CF"/>
    <w:rsid w:val="00AC43D7"/>
    <w:rsid w:val="00AF6C75"/>
    <w:rsid w:val="00AF705B"/>
    <w:rsid w:val="00B109B5"/>
    <w:rsid w:val="00B34B35"/>
    <w:rsid w:val="00B35512"/>
    <w:rsid w:val="00B4134F"/>
    <w:rsid w:val="00B7106B"/>
    <w:rsid w:val="00B843C0"/>
    <w:rsid w:val="00C17C2C"/>
    <w:rsid w:val="00C45A65"/>
    <w:rsid w:val="00C51D3B"/>
    <w:rsid w:val="00C95D95"/>
    <w:rsid w:val="00CA776E"/>
    <w:rsid w:val="00CC4209"/>
    <w:rsid w:val="00D32F0E"/>
    <w:rsid w:val="00D61061"/>
    <w:rsid w:val="00D76AD4"/>
    <w:rsid w:val="00D93CC2"/>
    <w:rsid w:val="00E042BB"/>
    <w:rsid w:val="00E57118"/>
    <w:rsid w:val="00E65292"/>
    <w:rsid w:val="00E745D2"/>
    <w:rsid w:val="00EB198F"/>
    <w:rsid w:val="00ED744B"/>
    <w:rsid w:val="00ED7875"/>
    <w:rsid w:val="00F0732D"/>
    <w:rsid w:val="00F0789C"/>
    <w:rsid w:val="00F1237C"/>
    <w:rsid w:val="00F1357F"/>
    <w:rsid w:val="00F30BF4"/>
    <w:rsid w:val="00F77B4A"/>
    <w:rsid w:val="00FC0374"/>
    <w:rsid w:val="00FC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DB04F"/>
  <w15:docId w15:val="{F4EA62FD-0363-4C73-9D9B-BB2E11CB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2026-08-20T11:35:00Z</cp:lastPrinted>
  <dcterms:created xsi:type="dcterms:W3CDTF">2023-12-06T09:48:00Z</dcterms:created>
  <dcterms:modified xsi:type="dcterms:W3CDTF">2026-08-20T11:35:00Z</dcterms:modified>
</cp:coreProperties>
</file>