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07E40DEF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E04DCE">
        <w:rPr>
          <w:b/>
          <w:w w:val="120"/>
          <w:sz w:val="28"/>
          <w:szCs w:val="28"/>
          <w:lang w:val="uk-UA"/>
        </w:rPr>
        <w:t>1842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6B6E4608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E04DCE">
        <w:rPr>
          <w:color w:val="000000"/>
          <w:sz w:val="28"/>
          <w:szCs w:val="28"/>
          <w:lang w:val="uk-UA"/>
        </w:rPr>
        <w:t>4 вересня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</w:t>
      </w:r>
      <w:r w:rsidR="00E04DCE">
        <w:rPr>
          <w:color w:val="000000"/>
          <w:sz w:val="28"/>
          <w:szCs w:val="28"/>
          <w:lang w:val="uk-UA"/>
        </w:rPr>
        <w:t xml:space="preserve">       </w:t>
      </w:r>
      <w:r w:rsidR="008E30E9">
        <w:rPr>
          <w:color w:val="000000"/>
          <w:sz w:val="28"/>
          <w:szCs w:val="28"/>
          <w:lang w:val="uk-UA"/>
        </w:rPr>
        <w:t xml:space="preserve">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 </w:t>
      </w:r>
      <w:r w:rsidR="00E04DCE">
        <w:rPr>
          <w:color w:val="000000"/>
          <w:sz w:val="28"/>
          <w:szCs w:val="28"/>
          <w:lang w:val="uk-UA"/>
        </w:rPr>
        <w:t>78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7F280C8C" w14:textId="77777777" w:rsidR="00077350" w:rsidRPr="00D649CA" w:rsidRDefault="00077350" w:rsidP="00077350">
      <w:pPr>
        <w:shd w:val="clear" w:color="auto" w:fill="FFFFFF"/>
        <w:spacing w:after="13" w:line="266" w:lineRule="auto"/>
        <w:ind w:left="567" w:firstLine="709"/>
        <w:rPr>
          <w:color w:val="FF0000"/>
          <w:sz w:val="28"/>
          <w:szCs w:val="22"/>
          <w:lang w:val="uk-UA"/>
        </w:rPr>
      </w:pPr>
    </w:p>
    <w:p w14:paraId="5B13E849" w14:textId="54683283" w:rsidR="002532B7" w:rsidRPr="0027478C" w:rsidRDefault="002532B7" w:rsidP="0027478C">
      <w:pPr>
        <w:tabs>
          <w:tab w:val="left" w:pos="4111"/>
        </w:tabs>
        <w:autoSpaceDE w:val="0"/>
        <w:autoSpaceDN w:val="0"/>
        <w:adjustRightInd w:val="0"/>
        <w:ind w:right="6236"/>
        <w:jc w:val="both"/>
        <w:rPr>
          <w:bCs/>
          <w:sz w:val="28"/>
          <w:szCs w:val="28"/>
          <w:lang w:val="uk-UA"/>
        </w:rPr>
      </w:pPr>
      <w:r w:rsidRPr="0027478C">
        <w:rPr>
          <w:bCs/>
          <w:sz w:val="28"/>
          <w:szCs w:val="28"/>
          <w:lang w:val="uk-UA"/>
        </w:rPr>
        <w:t xml:space="preserve">Про </w:t>
      </w:r>
      <w:r w:rsidR="00737E2A" w:rsidRPr="0027478C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27478C">
        <w:rPr>
          <w:bCs/>
          <w:sz w:val="28"/>
          <w:szCs w:val="28"/>
          <w:lang w:val="uk-UA"/>
        </w:rPr>
        <w:t xml:space="preserve">комунального </w:t>
      </w:r>
      <w:r w:rsidR="00825002" w:rsidRPr="0027478C">
        <w:rPr>
          <w:bCs/>
          <w:sz w:val="28"/>
          <w:szCs w:val="28"/>
          <w:lang w:val="uk-UA"/>
        </w:rPr>
        <w:t xml:space="preserve">майна               КЗ </w:t>
      </w:r>
      <w:r w:rsidR="00A303BB" w:rsidRPr="0027478C">
        <w:rPr>
          <w:bCs/>
          <w:sz w:val="28"/>
          <w:szCs w:val="28"/>
          <w:lang w:val="uk-UA"/>
        </w:rPr>
        <w:t>«Музей історії села Кармалюкове»</w:t>
      </w:r>
    </w:p>
    <w:p w14:paraId="73106FF6" w14:textId="77777777" w:rsidR="00A303BB" w:rsidRPr="00AE7C0A" w:rsidRDefault="00A303BB" w:rsidP="00A303BB">
      <w:pPr>
        <w:tabs>
          <w:tab w:val="left" w:pos="4111"/>
        </w:tabs>
        <w:autoSpaceDE w:val="0"/>
        <w:autoSpaceDN w:val="0"/>
        <w:adjustRightInd w:val="0"/>
        <w:ind w:right="5102"/>
        <w:jc w:val="both"/>
        <w:rPr>
          <w:sz w:val="28"/>
          <w:lang w:val="uk-UA" w:eastAsia="en-US"/>
        </w:rPr>
      </w:pPr>
    </w:p>
    <w:p w14:paraId="2BD4A4A6" w14:textId="676B5647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07FE539D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27478C">
        <w:rPr>
          <w:sz w:val="28"/>
          <w:szCs w:val="28"/>
          <w:lang w:val="uk-UA"/>
        </w:rPr>
        <w:t>забезпечити</w:t>
      </w:r>
      <w:r w:rsidRPr="0034785B">
        <w:rPr>
          <w:sz w:val="28"/>
          <w:szCs w:val="28"/>
          <w:lang w:val="uk-UA"/>
        </w:rPr>
        <w:t xml:space="preserve"> 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99569A">
        <w:rPr>
          <w:bCs/>
          <w:color w:val="000000"/>
          <w:sz w:val="28"/>
          <w:szCs w:val="28"/>
          <w:lang w:val="uk-UA"/>
        </w:rPr>
        <w:t>комунальному закладу «Музей історії села Кармалюкове»</w:t>
      </w:r>
      <w:r w:rsidR="0099569A" w:rsidRPr="00E16BE2">
        <w:rPr>
          <w:bCs/>
          <w:color w:val="000000"/>
          <w:sz w:val="28"/>
          <w:szCs w:val="28"/>
          <w:lang w:val="uk-UA"/>
        </w:rPr>
        <w:t xml:space="preserve"> </w:t>
      </w:r>
      <w:r w:rsidR="0099569A">
        <w:rPr>
          <w:bCs/>
          <w:color w:val="000000"/>
          <w:sz w:val="28"/>
          <w:szCs w:val="28"/>
          <w:lang w:val="uk-UA"/>
        </w:rPr>
        <w:t>Жмеринської міської ради Вінницької області (</w:t>
      </w:r>
      <w:r w:rsidR="0099569A" w:rsidRPr="00FA6399">
        <w:rPr>
          <w:sz w:val="28"/>
          <w:szCs w:val="28"/>
          <w:lang w:val="uk-UA"/>
        </w:rPr>
        <w:t xml:space="preserve">код ЄДРПОУ </w:t>
      </w:r>
      <w:r w:rsidR="0099569A" w:rsidRPr="00E16BE2">
        <w:rPr>
          <w:sz w:val="28"/>
          <w:szCs w:val="28"/>
          <w:lang w:val="uk-UA"/>
        </w:rPr>
        <w:t>45396930</w:t>
      </w:r>
      <w:r w:rsidR="0099569A">
        <w:rPr>
          <w:sz w:val="28"/>
          <w:szCs w:val="28"/>
          <w:lang w:val="uk-UA"/>
        </w:rPr>
        <w:t>)</w:t>
      </w:r>
      <w:r w:rsidR="00342394" w:rsidRPr="0034785B">
        <w:rPr>
          <w:sz w:val="28"/>
          <w:szCs w:val="28"/>
          <w:lang w:val="uk-UA"/>
        </w:rPr>
        <w:t xml:space="preserve">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6BDF857E" w14:textId="1AEA7102" w:rsidR="0034785B" w:rsidRDefault="0027478C" w:rsidP="0027478C">
      <w:pPr>
        <w:tabs>
          <w:tab w:val="left" w:pos="0"/>
        </w:tabs>
        <w:autoSpaceDE w:val="0"/>
        <w:autoSpaceDN w:val="0"/>
        <w:adjustRightInd w:val="0"/>
        <w:ind w:right="-1"/>
        <w:jc w:val="both"/>
        <w:rPr>
          <w:bCs/>
          <w:color w:val="000000"/>
          <w:sz w:val="16"/>
          <w:szCs w:val="16"/>
          <w:lang w:val="uk-UA"/>
        </w:rPr>
      </w:pPr>
      <w:r>
        <w:rPr>
          <w:sz w:val="28"/>
          <w:szCs w:val="28"/>
          <w:lang w:val="uk-UA"/>
        </w:rPr>
        <w:tab/>
        <w:t xml:space="preserve">2. </w:t>
      </w:r>
      <w:r w:rsidR="0059087D">
        <w:rPr>
          <w:sz w:val="28"/>
          <w:szCs w:val="28"/>
          <w:lang w:val="uk-UA"/>
        </w:rPr>
        <w:t>Визнати</w:t>
      </w:r>
      <w:r w:rsidR="00342394" w:rsidRPr="0027478C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>
        <w:rPr>
          <w:sz w:val="28"/>
          <w:szCs w:val="28"/>
          <w:lang w:val="uk-UA"/>
        </w:rPr>
        <w:t>«</w:t>
      </w:r>
      <w:r w:rsidRPr="00AE7C0A">
        <w:rPr>
          <w:bCs/>
          <w:color w:val="000000"/>
          <w:sz w:val="28"/>
          <w:szCs w:val="28"/>
          <w:lang w:val="uk-UA"/>
        </w:rPr>
        <w:t xml:space="preserve">Про </w:t>
      </w:r>
      <w:r>
        <w:rPr>
          <w:bCs/>
          <w:color w:val="000000"/>
          <w:sz w:val="28"/>
          <w:szCs w:val="28"/>
          <w:lang w:val="uk-UA"/>
        </w:rPr>
        <w:t xml:space="preserve">надання </w:t>
      </w:r>
      <w:r w:rsidRPr="00A443F4">
        <w:rPr>
          <w:sz w:val="28"/>
          <w:szCs w:val="28"/>
          <w:lang w:val="uk-UA"/>
        </w:rPr>
        <w:t>дозволу</w:t>
      </w:r>
      <w:r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майна».</w:t>
      </w:r>
    </w:p>
    <w:p w14:paraId="6F982FA5" w14:textId="77777777" w:rsidR="0027478C" w:rsidRPr="0027478C" w:rsidRDefault="0027478C" w:rsidP="0027478C">
      <w:pPr>
        <w:tabs>
          <w:tab w:val="left" w:pos="0"/>
        </w:tabs>
        <w:autoSpaceDE w:val="0"/>
        <w:autoSpaceDN w:val="0"/>
        <w:adjustRightInd w:val="0"/>
        <w:ind w:right="-1"/>
        <w:jc w:val="both"/>
        <w:rPr>
          <w:bCs/>
          <w:sz w:val="16"/>
          <w:szCs w:val="16"/>
          <w:lang w:val="uk-UA"/>
        </w:rPr>
      </w:pPr>
    </w:p>
    <w:p w14:paraId="7B957655" w14:textId="39B36DF4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="0099569A">
        <w:rPr>
          <w:bCs/>
          <w:color w:val="000000"/>
          <w:sz w:val="28"/>
          <w:szCs w:val="28"/>
          <w:lang w:val="uk-UA"/>
        </w:rPr>
        <w:t xml:space="preserve">комунальному закладу «Музей історії села Кармалюкове»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70B3AB8" w14:textId="77777777" w:rsidR="0034785B" w:rsidRPr="0034785B" w:rsidRDefault="0034785B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4F583FF6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 xml:space="preserve">комунальний заклад </w:t>
      </w:r>
      <w:r w:rsidR="0099569A">
        <w:rPr>
          <w:bCs/>
          <w:color w:val="000000"/>
          <w:sz w:val="28"/>
          <w:szCs w:val="28"/>
          <w:lang w:val="uk-UA"/>
        </w:rPr>
        <w:t xml:space="preserve">«Музей історії села Кармалюкове» </w:t>
      </w:r>
      <w:r w:rsidR="0027478C">
        <w:rPr>
          <w:bCs/>
          <w:color w:val="000000"/>
          <w:sz w:val="28"/>
          <w:szCs w:val="28"/>
          <w:lang w:val="uk-UA"/>
        </w:rPr>
        <w:t xml:space="preserve">Жмеринської міської ради Вінницької області </w:t>
      </w:r>
      <w:proofErr w:type="spellStart"/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proofErr w:type="spellEnd"/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76F1559C" w14:textId="77777777" w:rsidR="0099569A" w:rsidRPr="0099569A" w:rsidRDefault="0099569A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FB7F0" w14:textId="77777777" w:rsidR="00940A5E" w:rsidRDefault="00940A5E" w:rsidP="00E86813">
      <w:r>
        <w:separator/>
      </w:r>
    </w:p>
  </w:endnote>
  <w:endnote w:type="continuationSeparator" w:id="0">
    <w:p w14:paraId="1ED24777" w14:textId="77777777" w:rsidR="00940A5E" w:rsidRDefault="00940A5E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B741F" w14:textId="77777777" w:rsidR="00940A5E" w:rsidRDefault="00940A5E" w:rsidP="00E86813">
      <w:r>
        <w:separator/>
      </w:r>
    </w:p>
  </w:footnote>
  <w:footnote w:type="continuationSeparator" w:id="0">
    <w:p w14:paraId="72B9F02F" w14:textId="77777777" w:rsidR="00940A5E" w:rsidRDefault="00940A5E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7478C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2B46"/>
    <w:rsid w:val="0036380B"/>
    <w:rsid w:val="0037083F"/>
    <w:rsid w:val="00371849"/>
    <w:rsid w:val="0037317A"/>
    <w:rsid w:val="00373ACC"/>
    <w:rsid w:val="003763CB"/>
    <w:rsid w:val="00376C89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087D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0A5E"/>
    <w:rsid w:val="00945066"/>
    <w:rsid w:val="00945DA0"/>
    <w:rsid w:val="00950484"/>
    <w:rsid w:val="009576C4"/>
    <w:rsid w:val="00961444"/>
    <w:rsid w:val="00976E58"/>
    <w:rsid w:val="00982C8C"/>
    <w:rsid w:val="00983847"/>
    <w:rsid w:val="0099569A"/>
    <w:rsid w:val="00995B25"/>
    <w:rsid w:val="00995E2B"/>
    <w:rsid w:val="009968C2"/>
    <w:rsid w:val="009A65E8"/>
    <w:rsid w:val="009B6C3B"/>
    <w:rsid w:val="009C36E7"/>
    <w:rsid w:val="009C46AB"/>
    <w:rsid w:val="009C4760"/>
    <w:rsid w:val="009D6A2E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277CB"/>
    <w:rsid w:val="00A303BB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0783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7CBA"/>
    <w:rsid w:val="00C42EBA"/>
    <w:rsid w:val="00C46F6D"/>
    <w:rsid w:val="00C4748E"/>
    <w:rsid w:val="00C5180E"/>
    <w:rsid w:val="00C547A2"/>
    <w:rsid w:val="00C6370A"/>
    <w:rsid w:val="00C731B5"/>
    <w:rsid w:val="00C77179"/>
    <w:rsid w:val="00C951EA"/>
    <w:rsid w:val="00C971E0"/>
    <w:rsid w:val="00CA1E7B"/>
    <w:rsid w:val="00CA49B2"/>
    <w:rsid w:val="00CA5976"/>
    <w:rsid w:val="00CB16EA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4DCE"/>
    <w:rsid w:val="00E072B9"/>
    <w:rsid w:val="00E148C0"/>
    <w:rsid w:val="00E16BE2"/>
    <w:rsid w:val="00E177FB"/>
    <w:rsid w:val="00E2767B"/>
    <w:rsid w:val="00E32DFF"/>
    <w:rsid w:val="00E4025E"/>
    <w:rsid w:val="00E434F8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1284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1591F-AF4B-44DE-8590-3F524C6F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8</cp:revision>
  <cp:lastPrinted>2026-04-13T08:41:00Z</cp:lastPrinted>
  <dcterms:created xsi:type="dcterms:W3CDTF">2026-08-12T10:32:00Z</dcterms:created>
  <dcterms:modified xsi:type="dcterms:W3CDTF">2026-09-04T21:39:00Z</dcterms:modified>
</cp:coreProperties>
</file>