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3C6C7D9C" w:rsidR="003D7DE8" w:rsidRPr="003D7DE8" w:rsidRDefault="00662733" w:rsidP="003D7DE8">
      <w:pPr>
        <w:rPr>
          <w:sz w:val="28"/>
          <w:szCs w:val="28"/>
          <w:lang w:val="uk-UA"/>
        </w:rPr>
      </w:pPr>
      <w:r>
        <w:rPr>
          <w:sz w:val="28"/>
          <w:szCs w:val="24"/>
        </w:rPr>
        <w:t xml:space="preserve">від «17» вересня </w:t>
      </w:r>
      <w:r w:rsidR="003D7DE8" w:rsidRPr="003D7DE8">
        <w:rPr>
          <w:sz w:val="28"/>
          <w:szCs w:val="24"/>
        </w:rPr>
        <w:t>20</w:t>
      </w:r>
      <w:r>
        <w:rPr>
          <w:sz w:val="28"/>
          <w:szCs w:val="24"/>
          <w:lang w:val="uk-UA"/>
        </w:rPr>
        <w:t xml:space="preserve">26 </w:t>
      </w:r>
      <w:r w:rsidR="003D7DE8" w:rsidRPr="003D7DE8">
        <w:rPr>
          <w:sz w:val="28"/>
          <w:szCs w:val="24"/>
        </w:rPr>
        <w:t>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350</w:t>
      </w:r>
      <w:bookmarkStart w:id="0" w:name="_GoBack"/>
      <w:bookmarkEnd w:id="0"/>
      <w:r w:rsidR="003D7DE8" w:rsidRPr="003D7DE8">
        <w:rPr>
          <w:sz w:val="28"/>
          <w:szCs w:val="24"/>
        </w:rPr>
        <w:t xml:space="preserve">  </w:t>
      </w:r>
    </w:p>
    <w:p w14:paraId="2F6EA7BF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F2D2375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561257FD" w14:textId="71A95700" w:rsidR="00DC2B60" w:rsidRDefault="00DC2B60" w:rsidP="00DC2B60">
      <w:pPr>
        <w:ind w:right="487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>Про затвердження акт</w:t>
      </w:r>
      <w:r w:rsidR="00FD7A36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</w:t>
      </w:r>
    </w:p>
    <w:p w14:paraId="18C66CD7" w14:textId="77777777" w:rsidR="00DC2B60" w:rsidRDefault="00DC2B60" w:rsidP="00DC2B6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приймання-передачі </w:t>
      </w:r>
    </w:p>
    <w:p w14:paraId="0F4A251D" w14:textId="76F7EC67" w:rsidR="00DC2B60" w:rsidRPr="003A7059" w:rsidRDefault="00FD7A36" w:rsidP="00DC2B6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майна</w:t>
      </w:r>
      <w:r w:rsidR="00DC2B60">
        <w:rPr>
          <w:sz w:val="28"/>
          <w:szCs w:val="28"/>
          <w:lang w:val="uk-UA"/>
        </w:rPr>
        <w:t xml:space="preserve"> </w:t>
      </w:r>
      <w:r w:rsidR="00DC2B60" w:rsidRPr="0023001A">
        <w:rPr>
          <w:sz w:val="28"/>
          <w:szCs w:val="28"/>
          <w:lang w:val="uk-UA"/>
        </w:rPr>
        <w:t xml:space="preserve"> </w:t>
      </w:r>
    </w:p>
    <w:p w14:paraId="2A7E7512" w14:textId="77777777" w:rsidR="00DC2B60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505DFB78" w14:textId="77777777" w:rsidR="00DC2B60" w:rsidRPr="0023001A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408512D2" w14:textId="6A6DC07A" w:rsidR="00DC2B60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На виконання рішення 77 сесії Жмеринської міської ради 8 скликання від 4</w:t>
      </w:r>
      <w:r w:rsidRPr="00BA59DF">
        <w:rPr>
          <w:color w:val="FF0000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серпня</w:t>
      </w:r>
      <w:r w:rsidRPr="00D772CF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D772CF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179</w:t>
      </w:r>
      <w:r w:rsidR="00FD7A3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«Про надання дозволу на безоплатну передачу </w:t>
      </w:r>
      <w:r w:rsidR="00FD7A36">
        <w:rPr>
          <w:sz w:val="28"/>
          <w:szCs w:val="28"/>
          <w:lang w:val="uk-UA"/>
        </w:rPr>
        <w:t>комунального майна</w:t>
      </w:r>
      <w:r>
        <w:rPr>
          <w:sz w:val="28"/>
          <w:szCs w:val="28"/>
          <w:lang w:val="uk-UA"/>
        </w:rPr>
        <w:t>», розглянувши акт</w:t>
      </w:r>
      <w:r w:rsidR="00FD7A36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приймання-передачі</w:t>
      </w:r>
      <w:r w:rsidR="00974E9A">
        <w:rPr>
          <w:sz w:val="28"/>
          <w:szCs w:val="28"/>
          <w:lang w:val="uk-UA"/>
        </w:rPr>
        <w:t xml:space="preserve"> комунального майна</w:t>
      </w:r>
      <w:r>
        <w:rPr>
          <w:sz w:val="28"/>
          <w:szCs w:val="28"/>
          <w:lang w:val="uk-UA"/>
        </w:rPr>
        <w:t>, керуючись пп. 1 п. «а» ст.30, ч. 6 ст. 59, ст. 60 Закону України «Про місцеве самоврядування в Україні», виконавчий комітет Жмеринської міської ради ВИРІШИВ:</w:t>
      </w:r>
    </w:p>
    <w:p w14:paraId="4C2FCF2A" w14:textId="77777777" w:rsidR="00DC2B60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612B6608" w14:textId="308182ED" w:rsidR="00DC2B60" w:rsidRPr="007635BD" w:rsidRDefault="00DC2B60" w:rsidP="00DC2B60">
      <w:pPr>
        <w:pStyle w:val="af6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7635BD">
        <w:rPr>
          <w:sz w:val="28"/>
          <w:szCs w:val="28"/>
          <w:lang w:val="uk-UA"/>
        </w:rPr>
        <w:t>Затвердити акт</w:t>
      </w:r>
      <w:r w:rsidR="00FD7A36">
        <w:rPr>
          <w:sz w:val="28"/>
          <w:szCs w:val="28"/>
          <w:lang w:val="uk-UA"/>
        </w:rPr>
        <w:t>и</w:t>
      </w:r>
      <w:r w:rsidRPr="007635BD">
        <w:rPr>
          <w:sz w:val="28"/>
          <w:szCs w:val="28"/>
          <w:lang w:val="uk-UA"/>
        </w:rPr>
        <w:t xml:space="preserve"> приймання-передачі</w:t>
      </w:r>
      <w:r>
        <w:rPr>
          <w:sz w:val="28"/>
          <w:szCs w:val="28"/>
          <w:lang w:val="uk-UA"/>
        </w:rPr>
        <w:t xml:space="preserve"> </w:t>
      </w:r>
      <w:r w:rsidR="00FD7A36">
        <w:rPr>
          <w:sz w:val="28"/>
          <w:szCs w:val="28"/>
          <w:lang w:val="uk-UA"/>
        </w:rPr>
        <w:t>комунального майна</w:t>
      </w:r>
      <w:r>
        <w:rPr>
          <w:sz w:val="28"/>
          <w:szCs w:val="28"/>
          <w:lang w:val="uk-UA"/>
        </w:rPr>
        <w:t xml:space="preserve">, з балансу управління житлово-комунального господарства </w:t>
      </w:r>
      <w:r w:rsidRPr="00176679">
        <w:rPr>
          <w:rFonts w:eastAsia="Lithograph"/>
          <w:sz w:val="28"/>
          <w:szCs w:val="28"/>
          <w:lang w:val="uk-UA"/>
        </w:rPr>
        <w:t>Жмеринської міської ради</w:t>
      </w:r>
      <w:r>
        <w:rPr>
          <w:rFonts w:eastAsia="Lithograph"/>
          <w:sz w:val="28"/>
          <w:szCs w:val="28"/>
          <w:lang w:val="uk-UA"/>
        </w:rPr>
        <w:t xml:space="preserve"> на баланс комунального </w:t>
      </w:r>
      <w:r w:rsidR="009C42AC">
        <w:rPr>
          <w:sz w:val="28"/>
          <w:szCs w:val="28"/>
          <w:lang w:val="uk-UA"/>
        </w:rPr>
        <w:t>підприємства «Парковий культурно-спортивний комплекс» Жмеринської міської ради</w:t>
      </w:r>
      <w:r>
        <w:rPr>
          <w:sz w:val="28"/>
          <w:szCs w:val="28"/>
          <w:lang w:val="uk-UA"/>
        </w:rPr>
        <w:t xml:space="preserve">, первісною вартістю </w:t>
      </w:r>
      <w:r w:rsidR="009C42AC">
        <w:rPr>
          <w:sz w:val="28"/>
          <w:szCs w:val="28"/>
          <w:lang w:val="uk-UA"/>
        </w:rPr>
        <w:t>27847</w:t>
      </w:r>
      <w:r>
        <w:rPr>
          <w:sz w:val="28"/>
          <w:szCs w:val="28"/>
          <w:lang w:val="uk-UA"/>
        </w:rPr>
        <w:t xml:space="preserve">,00 грн. із сумою зносу </w:t>
      </w:r>
      <w:r w:rsidR="009C42AC">
        <w:rPr>
          <w:sz w:val="28"/>
          <w:szCs w:val="28"/>
          <w:lang w:val="uk-UA"/>
        </w:rPr>
        <w:t>24214</w:t>
      </w:r>
      <w:r>
        <w:rPr>
          <w:sz w:val="28"/>
          <w:szCs w:val="28"/>
          <w:lang w:val="uk-UA"/>
        </w:rPr>
        <w:t>,00 грн.</w:t>
      </w:r>
      <w:r w:rsidRPr="007635BD">
        <w:rPr>
          <w:sz w:val="28"/>
          <w:szCs w:val="28"/>
          <w:lang w:val="uk-UA"/>
        </w:rPr>
        <w:t xml:space="preserve"> (дода</w:t>
      </w:r>
      <w:r w:rsidR="009C42AC">
        <w:rPr>
          <w:sz w:val="28"/>
          <w:szCs w:val="28"/>
          <w:lang w:val="uk-UA"/>
        </w:rPr>
        <w:t>ю</w:t>
      </w:r>
      <w:r w:rsidRPr="007635BD">
        <w:rPr>
          <w:sz w:val="28"/>
          <w:szCs w:val="28"/>
          <w:lang w:val="uk-UA"/>
        </w:rPr>
        <w:t>ться).</w:t>
      </w:r>
    </w:p>
    <w:p w14:paraId="58F630B3" w14:textId="77777777" w:rsidR="00DC2B60" w:rsidRPr="007635BD" w:rsidRDefault="00DC2B60" w:rsidP="00DC2B60">
      <w:pPr>
        <w:pStyle w:val="af6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7635BD">
        <w:rPr>
          <w:sz w:val="28"/>
          <w:szCs w:val="28"/>
          <w:lang w:val="uk-UA"/>
        </w:rPr>
        <w:t>Контроль за виконанням даного рішення</w:t>
      </w:r>
      <w:r>
        <w:rPr>
          <w:sz w:val="28"/>
          <w:szCs w:val="28"/>
          <w:lang w:val="uk-UA"/>
        </w:rPr>
        <w:t xml:space="preserve"> покласти на заступника </w:t>
      </w:r>
      <w:r w:rsidRPr="007635BD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 xml:space="preserve">ого </w:t>
      </w:r>
      <w:r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>
        <w:rPr>
          <w:sz w:val="28"/>
          <w:szCs w:val="28"/>
          <w:lang w:val="uk-UA"/>
        </w:rPr>
        <w:t>Ірину ДАЦКО</w:t>
      </w:r>
      <w:r w:rsidRPr="007635BD">
        <w:rPr>
          <w:sz w:val="28"/>
          <w:szCs w:val="28"/>
          <w:lang w:val="uk-UA"/>
        </w:rPr>
        <w:t>.</w:t>
      </w:r>
    </w:p>
    <w:p w14:paraId="77B71D2A" w14:textId="77777777" w:rsidR="00DC2B60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46E6C1CE" w14:textId="77777777" w:rsidR="00DC2B60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1DA5C4E5" w14:textId="77777777" w:rsidR="00DC2B60" w:rsidRPr="00EA578A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</w:t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14:paraId="7B7F3C7C" w14:textId="77777777" w:rsidR="00DC2B60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4FCF2F78" w14:textId="70E32BC0" w:rsidR="00D2586A" w:rsidRDefault="00D2586A" w:rsidP="00DC2B60">
      <w:pPr>
        <w:ind w:right="4870"/>
        <w:jc w:val="both"/>
        <w:rPr>
          <w:color w:val="000000"/>
          <w:sz w:val="28"/>
          <w:szCs w:val="22"/>
          <w:lang w:val="uk-UA"/>
        </w:rPr>
      </w:pPr>
    </w:p>
    <w:sectPr w:rsidR="00D2586A" w:rsidSect="00DB4B82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0DA91" w14:textId="77777777" w:rsidR="0063752A" w:rsidRDefault="0063752A" w:rsidP="00AD1DB0">
      <w:r>
        <w:separator/>
      </w:r>
    </w:p>
  </w:endnote>
  <w:endnote w:type="continuationSeparator" w:id="0">
    <w:p w14:paraId="4731837D" w14:textId="77777777" w:rsidR="0063752A" w:rsidRDefault="0063752A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FEB68" w14:textId="77777777" w:rsidR="0063752A" w:rsidRDefault="0063752A" w:rsidP="00AD1DB0">
      <w:r>
        <w:separator/>
      </w:r>
    </w:p>
  </w:footnote>
  <w:footnote w:type="continuationSeparator" w:id="0">
    <w:p w14:paraId="43D23A07" w14:textId="77777777" w:rsidR="0063752A" w:rsidRDefault="0063752A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17B4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C7895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1C9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3752A"/>
    <w:rsid w:val="00640812"/>
    <w:rsid w:val="00644EEE"/>
    <w:rsid w:val="0064799A"/>
    <w:rsid w:val="00647E55"/>
    <w:rsid w:val="00650A20"/>
    <w:rsid w:val="006520FC"/>
    <w:rsid w:val="00655FC4"/>
    <w:rsid w:val="00657CC5"/>
    <w:rsid w:val="00662733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4E9A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42AC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4B82"/>
    <w:rsid w:val="00DB60E2"/>
    <w:rsid w:val="00DB6D5F"/>
    <w:rsid w:val="00DB76DA"/>
    <w:rsid w:val="00DB7FED"/>
    <w:rsid w:val="00DC2B60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22C4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346E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D7A3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05C47-593F-47D0-9B1F-B0F421EEA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1109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4</cp:revision>
  <cp:lastPrinted>2026-09-14T09:55:00Z</cp:lastPrinted>
  <dcterms:created xsi:type="dcterms:W3CDTF">2026-09-14T09:55:00Z</dcterms:created>
  <dcterms:modified xsi:type="dcterms:W3CDTF">2026-09-21T05:53:00Z</dcterms:modified>
</cp:coreProperties>
</file>