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B80C17E" w14:textId="77777777" w:rsidR="0071674C" w:rsidRDefault="0071674C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</w:p>
    <w:p w14:paraId="5D197DB6" w14:textId="376EF5FD" w:rsidR="0071674C" w:rsidRDefault="0071674C" w:rsidP="00B77AD8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приватизацію об</w:t>
      </w:r>
      <w:r w:rsidRPr="00B77AD8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</w:t>
      </w:r>
      <w:r w:rsidR="002333F0">
        <w:rPr>
          <w:sz w:val="28"/>
          <w:szCs w:val="28"/>
          <w:lang w:val="uk-UA"/>
        </w:rPr>
        <w:t>а</w:t>
      </w:r>
      <w:proofErr w:type="spellEnd"/>
      <w:r w:rsidR="00B77AD8">
        <w:rPr>
          <w:sz w:val="28"/>
          <w:szCs w:val="28"/>
          <w:lang w:val="uk-UA"/>
        </w:rPr>
        <w:t xml:space="preserve"> комунальної </w:t>
      </w:r>
    </w:p>
    <w:p w14:paraId="5A765840" w14:textId="28A0457C" w:rsidR="0071674C" w:rsidRDefault="00B77AD8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71674C">
        <w:rPr>
          <w:sz w:val="28"/>
          <w:szCs w:val="28"/>
          <w:lang w:val="uk-UA"/>
        </w:rPr>
        <w:t>ласності</w:t>
      </w:r>
      <w:r>
        <w:rPr>
          <w:sz w:val="28"/>
          <w:szCs w:val="28"/>
          <w:lang w:val="uk-UA"/>
        </w:rPr>
        <w:t xml:space="preserve"> </w:t>
      </w:r>
      <w:r w:rsidR="0071674C">
        <w:rPr>
          <w:sz w:val="28"/>
          <w:szCs w:val="28"/>
          <w:lang w:val="uk-UA"/>
        </w:rPr>
        <w:t xml:space="preserve">Жмеринської міської </w:t>
      </w:r>
    </w:p>
    <w:p w14:paraId="033BA2C7" w14:textId="1AAA50A4" w:rsidR="0071674C" w:rsidRDefault="0071674C" w:rsidP="00B77AD8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 –</w:t>
      </w:r>
      <w:r w:rsidR="00B77AD8">
        <w:rPr>
          <w:sz w:val="28"/>
          <w:szCs w:val="28"/>
          <w:lang w:val="uk-UA"/>
        </w:rPr>
        <w:t xml:space="preserve"> комплексу</w:t>
      </w:r>
    </w:p>
    <w:p w14:paraId="7EED1BC2" w14:textId="2E08A56E" w:rsidR="00B77AD8" w:rsidRDefault="00B77AD8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нежитлових будівель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</w:t>
      </w:r>
    </w:p>
    <w:p w14:paraId="0090B6AD" w14:textId="1B0B198D" w:rsidR="0071674C" w:rsidRPr="0071674C" w:rsidRDefault="00B77AD8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вул. Одеська, 149, м. Жмеринка</w:t>
      </w:r>
    </w:p>
    <w:p w14:paraId="1CCD181B" w14:textId="77777777" w:rsidR="0071674C" w:rsidRDefault="0071674C" w:rsidP="001F67F5">
      <w:pPr>
        <w:tabs>
          <w:tab w:val="left" w:pos="142"/>
          <w:tab w:val="left" w:pos="1276"/>
        </w:tabs>
        <w:ind w:right="5385"/>
        <w:jc w:val="both"/>
        <w:rPr>
          <w:sz w:val="28"/>
          <w:szCs w:val="28"/>
          <w:lang w:val="uk-UA"/>
        </w:rPr>
      </w:pPr>
    </w:p>
    <w:p w14:paraId="7D05BD73" w14:textId="79D9688D" w:rsidR="001F67F5" w:rsidRDefault="001F67F5" w:rsidP="001F67F5">
      <w:pPr>
        <w:tabs>
          <w:tab w:val="left" w:pos="4395"/>
          <w:tab w:val="left" w:pos="4820"/>
        </w:tabs>
        <w:jc w:val="both"/>
        <w:rPr>
          <w:sz w:val="28"/>
          <w:szCs w:val="28"/>
          <w:lang w:val="uk-UA"/>
        </w:rPr>
      </w:pPr>
      <w:r w:rsidRPr="00DB7306">
        <w:rPr>
          <w:sz w:val="28"/>
          <w:szCs w:val="28"/>
          <w:lang w:val="uk-UA"/>
        </w:rPr>
        <w:t xml:space="preserve">          </w:t>
      </w:r>
      <w:r w:rsidR="00B77AD8">
        <w:rPr>
          <w:sz w:val="28"/>
          <w:szCs w:val="28"/>
          <w:lang w:val="uk-UA"/>
        </w:rPr>
        <w:t>Згідно з рішенням 78 сесії Жмеринської міської ради</w:t>
      </w:r>
      <w:r w:rsidR="00B77AD8" w:rsidRPr="00D622BC">
        <w:rPr>
          <w:sz w:val="28"/>
          <w:szCs w:val="28"/>
          <w:lang w:val="uk-UA"/>
        </w:rPr>
        <w:t xml:space="preserve"> </w:t>
      </w:r>
      <w:r w:rsidR="00B77AD8">
        <w:rPr>
          <w:sz w:val="28"/>
          <w:szCs w:val="28"/>
          <w:lang w:val="uk-UA"/>
        </w:rPr>
        <w:t>8 скликання від 04</w:t>
      </w:r>
      <w:r w:rsidR="00945536">
        <w:rPr>
          <w:sz w:val="28"/>
          <w:szCs w:val="28"/>
          <w:lang w:val="uk-UA"/>
        </w:rPr>
        <w:t>.09.</w:t>
      </w:r>
      <w:r w:rsidR="00B77AD8">
        <w:rPr>
          <w:sz w:val="28"/>
          <w:szCs w:val="28"/>
          <w:lang w:val="uk-UA"/>
        </w:rPr>
        <w:t>2026 року №1843 «Про внесення змін до Програми «Приватизація майна комунальної власності Жмеринської міської територіальної громади на 2024-2028 роки», в</w:t>
      </w:r>
      <w:r w:rsidRPr="00D622BC">
        <w:rPr>
          <w:sz w:val="28"/>
          <w:szCs w:val="28"/>
          <w:bdr w:val="none" w:sz="0" w:space="0" w:color="auto" w:frame="1"/>
          <w:lang w:val="uk-UA"/>
        </w:rPr>
        <w:t>ідповідно до абз.5 ч.1 ст.10, абз</w:t>
      </w:r>
      <w:r w:rsidR="00906383">
        <w:rPr>
          <w:sz w:val="28"/>
          <w:szCs w:val="28"/>
          <w:bdr w:val="none" w:sz="0" w:space="0" w:color="auto" w:frame="1"/>
          <w:lang w:val="uk-UA"/>
        </w:rPr>
        <w:t>.</w:t>
      </w:r>
      <w:r w:rsidRPr="00D622BC">
        <w:rPr>
          <w:sz w:val="28"/>
          <w:szCs w:val="28"/>
          <w:bdr w:val="none" w:sz="0" w:space="0" w:color="auto" w:frame="1"/>
          <w:lang w:val="uk-UA"/>
        </w:rPr>
        <w:t>3 ч.1 ст.12</w:t>
      </w:r>
      <w:r w:rsidR="00906383">
        <w:rPr>
          <w:sz w:val="28"/>
          <w:szCs w:val="28"/>
          <w:bdr w:val="none" w:sz="0" w:space="0" w:color="auto" w:frame="1"/>
          <w:lang w:val="uk-UA"/>
        </w:rPr>
        <w:t>, ч.4 ст.22</w:t>
      </w:r>
      <w:r w:rsidRPr="00D622BC">
        <w:rPr>
          <w:sz w:val="28"/>
          <w:szCs w:val="28"/>
          <w:bdr w:val="none" w:sz="0" w:space="0" w:color="auto" w:frame="1"/>
          <w:lang w:val="uk-UA"/>
        </w:rPr>
        <w:t xml:space="preserve"> Закону України «Про приватизацію державного і комунального майна», Порядку проведення електронних аукціонів для продажу об’єктів малої приватизації та визначення додаткових умов продажу, затвердженого постановою Кабінету Міністрів України від 10.05.2018 р. № 432</w:t>
      </w:r>
      <w:r w:rsidRPr="00D622B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B77AD8" w:rsidRPr="00D622BC">
        <w:rPr>
          <w:sz w:val="28"/>
          <w:szCs w:val="28"/>
          <w:bdr w:val="none" w:sz="0" w:space="0" w:color="auto" w:frame="1"/>
          <w:lang w:val="uk-UA"/>
        </w:rPr>
        <w:t>частин 5-7 ст. 60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, </w:t>
      </w:r>
      <w:r w:rsidRPr="00DB7306">
        <w:rPr>
          <w:sz w:val="28"/>
          <w:szCs w:val="28"/>
          <w:lang w:val="uk-UA"/>
        </w:rPr>
        <w:t xml:space="preserve">міська рада </w:t>
      </w:r>
      <w:r>
        <w:rPr>
          <w:sz w:val="28"/>
          <w:szCs w:val="28"/>
          <w:lang w:val="uk-UA"/>
        </w:rPr>
        <w:t>ВИРІШИЛА</w:t>
      </w:r>
      <w:r w:rsidRPr="00DB7306">
        <w:rPr>
          <w:sz w:val="28"/>
          <w:szCs w:val="28"/>
          <w:lang w:val="uk-UA"/>
        </w:rPr>
        <w:t>:</w:t>
      </w:r>
    </w:p>
    <w:p w14:paraId="6041D7B7" w14:textId="5C1C9504" w:rsidR="001F67F5" w:rsidRPr="00D622BC" w:rsidRDefault="001F67F5" w:rsidP="001F67F5">
      <w:pPr>
        <w:pStyle w:val="af7"/>
        <w:numPr>
          <w:ilvl w:val="0"/>
          <w:numId w:val="14"/>
        </w:numPr>
        <w:shd w:val="clear" w:color="auto" w:fill="FFFFFF"/>
        <w:spacing w:after="0"/>
        <w:ind w:left="0"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 w:rsidRPr="00D622BC">
        <w:rPr>
          <w:sz w:val="28"/>
          <w:szCs w:val="28"/>
          <w:bdr w:val="none" w:sz="0" w:space="0" w:color="auto" w:frame="1"/>
          <w:lang w:val="uk-UA"/>
        </w:rPr>
        <w:t>Приватизувати шляхом продажу на електронному аукціоні об’єкт малої приватизації –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9B39EF">
        <w:rPr>
          <w:sz w:val="28"/>
          <w:szCs w:val="28"/>
          <w:bdr w:val="none" w:sz="0" w:space="0" w:color="auto" w:frame="1"/>
          <w:lang w:val="uk-UA"/>
        </w:rPr>
        <w:t>комплекс нежитлових будівель</w:t>
      </w:r>
      <w:r>
        <w:rPr>
          <w:sz w:val="28"/>
          <w:szCs w:val="28"/>
          <w:bdr w:val="none" w:sz="0" w:space="0" w:color="auto" w:frame="1"/>
          <w:lang w:val="uk-UA"/>
        </w:rPr>
        <w:t xml:space="preserve">, загальною площею </w:t>
      </w:r>
      <w:r w:rsidR="009B39EF">
        <w:rPr>
          <w:sz w:val="28"/>
          <w:szCs w:val="28"/>
          <w:bdr w:val="none" w:sz="0" w:space="0" w:color="auto" w:frame="1"/>
          <w:lang w:val="uk-UA"/>
        </w:rPr>
        <w:t>693,5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D622BC">
        <w:rPr>
          <w:sz w:val="28"/>
          <w:szCs w:val="28"/>
          <w:bdr w:val="none" w:sz="0" w:space="0" w:color="auto" w:frame="1"/>
          <w:lang w:val="uk-UA"/>
        </w:rPr>
        <w:t>кв.м</w:t>
      </w:r>
      <w:proofErr w:type="spellEnd"/>
      <w:r w:rsidRPr="00D622BC">
        <w:rPr>
          <w:sz w:val="28"/>
          <w:szCs w:val="28"/>
          <w:bdr w:val="none" w:sz="0" w:space="0" w:color="auto" w:frame="1"/>
          <w:lang w:val="uk-UA"/>
        </w:rPr>
        <w:t xml:space="preserve">., </w:t>
      </w:r>
      <w:r>
        <w:rPr>
          <w:sz w:val="28"/>
          <w:szCs w:val="28"/>
          <w:bdr w:val="none" w:sz="0" w:space="0" w:color="auto" w:frame="1"/>
          <w:lang w:val="uk-UA"/>
        </w:rPr>
        <w:t>розташован</w:t>
      </w:r>
      <w:r w:rsidR="009B39EF">
        <w:rPr>
          <w:sz w:val="28"/>
          <w:szCs w:val="28"/>
          <w:bdr w:val="none" w:sz="0" w:space="0" w:color="auto" w:frame="1"/>
          <w:lang w:val="uk-UA"/>
        </w:rPr>
        <w:t>и</w:t>
      </w:r>
      <w:r w:rsidR="00E336C2">
        <w:rPr>
          <w:sz w:val="28"/>
          <w:szCs w:val="28"/>
          <w:bdr w:val="none" w:sz="0" w:space="0" w:color="auto" w:frame="1"/>
          <w:lang w:val="uk-UA"/>
        </w:rPr>
        <w:t>й</w:t>
      </w:r>
      <w:r>
        <w:rPr>
          <w:sz w:val="28"/>
          <w:szCs w:val="28"/>
          <w:bdr w:val="none" w:sz="0" w:space="0" w:color="auto" w:frame="1"/>
          <w:lang w:val="uk-UA"/>
        </w:rPr>
        <w:t xml:space="preserve"> за </w:t>
      </w:r>
      <w:proofErr w:type="spellStart"/>
      <w:r>
        <w:rPr>
          <w:sz w:val="28"/>
          <w:szCs w:val="28"/>
          <w:bdr w:val="none" w:sz="0" w:space="0" w:color="auto" w:frame="1"/>
          <w:lang w:val="uk-UA"/>
        </w:rPr>
        <w:t>адресою</w:t>
      </w:r>
      <w:proofErr w:type="spellEnd"/>
      <w:r>
        <w:rPr>
          <w:sz w:val="28"/>
          <w:szCs w:val="28"/>
          <w:bdr w:val="none" w:sz="0" w:space="0" w:color="auto" w:frame="1"/>
          <w:lang w:val="uk-UA"/>
        </w:rPr>
        <w:t>:</w:t>
      </w:r>
      <w:r w:rsidRPr="00D622BC">
        <w:rPr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9B39EF">
        <w:rPr>
          <w:sz w:val="28"/>
          <w:szCs w:val="28"/>
          <w:lang w:val="uk-UA"/>
        </w:rPr>
        <w:t>Одеська</w:t>
      </w:r>
      <w:r>
        <w:rPr>
          <w:sz w:val="28"/>
          <w:szCs w:val="28"/>
          <w:lang w:val="uk-UA"/>
        </w:rPr>
        <w:t xml:space="preserve">, </w:t>
      </w:r>
      <w:r w:rsidR="009B39EF">
        <w:rPr>
          <w:sz w:val="28"/>
          <w:szCs w:val="28"/>
          <w:lang w:val="uk-UA"/>
        </w:rPr>
        <w:t>149</w:t>
      </w:r>
      <w:r>
        <w:rPr>
          <w:sz w:val="28"/>
          <w:szCs w:val="28"/>
          <w:lang w:val="uk-UA"/>
        </w:rPr>
        <w:t xml:space="preserve">, </w:t>
      </w:r>
      <w:proofErr w:type="spellStart"/>
      <w:r w:rsidR="009B39EF">
        <w:rPr>
          <w:sz w:val="28"/>
          <w:szCs w:val="28"/>
          <w:lang w:val="uk-UA"/>
        </w:rPr>
        <w:t>м.Жмеринка</w:t>
      </w:r>
      <w:proofErr w:type="spellEnd"/>
      <w:r>
        <w:rPr>
          <w:sz w:val="28"/>
          <w:szCs w:val="28"/>
          <w:bdr w:val="none" w:sz="0" w:space="0" w:color="auto" w:frame="1"/>
          <w:lang w:val="uk-UA"/>
        </w:rPr>
        <w:t xml:space="preserve"> Вінниць</w:t>
      </w:r>
      <w:r w:rsidRPr="00D622BC">
        <w:rPr>
          <w:sz w:val="28"/>
          <w:szCs w:val="28"/>
          <w:bdr w:val="none" w:sz="0" w:space="0" w:color="auto" w:frame="1"/>
          <w:lang w:val="uk-UA"/>
        </w:rPr>
        <w:t>кої області. Стартова ціна об’єкта малої приватизації визначається аукціонною комісією на рівні балансової вартості об’єкта малої приватизації.</w:t>
      </w:r>
    </w:p>
    <w:p w14:paraId="58FD79E5" w14:textId="4E31EA9B" w:rsidR="001F67F5" w:rsidRPr="00D622BC" w:rsidRDefault="001F67F5" w:rsidP="001F67F5">
      <w:pPr>
        <w:pStyle w:val="af7"/>
        <w:numPr>
          <w:ilvl w:val="0"/>
          <w:numId w:val="14"/>
        </w:numPr>
        <w:shd w:val="clear" w:color="auto" w:fill="FFFFFF"/>
        <w:spacing w:after="0"/>
        <w:ind w:left="0"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Управлінню житлово-комунального господарства Жмеринської міської ради</w:t>
      </w:r>
      <w:r w:rsidRPr="00D622BC">
        <w:rPr>
          <w:sz w:val="28"/>
          <w:szCs w:val="28"/>
          <w:bdr w:val="none" w:sz="0" w:space="0" w:color="auto" w:frame="1"/>
          <w:lang w:val="uk-UA"/>
        </w:rPr>
        <w:t xml:space="preserve"> (</w:t>
      </w:r>
      <w:r w:rsidR="009B39EF">
        <w:rPr>
          <w:sz w:val="28"/>
          <w:szCs w:val="28"/>
          <w:bdr w:val="none" w:sz="0" w:space="0" w:color="auto" w:frame="1"/>
          <w:lang w:val="uk-UA"/>
        </w:rPr>
        <w:t>Сергій ПОГОНЕЦЬ</w:t>
      </w:r>
      <w:r w:rsidRPr="00D622BC">
        <w:rPr>
          <w:sz w:val="28"/>
          <w:szCs w:val="28"/>
          <w:bdr w:val="none" w:sz="0" w:space="0" w:color="auto" w:frame="1"/>
          <w:lang w:val="uk-UA"/>
        </w:rPr>
        <w:t>) забезпечити опублікування інформації про прийняте рішення в електронній торговій системі в порядку, визначеному чинним законодавством.</w:t>
      </w:r>
    </w:p>
    <w:p w14:paraId="0F3A2E0C" w14:textId="3DE36F07" w:rsidR="001F67F5" w:rsidRDefault="001F67F5" w:rsidP="001F67F5">
      <w:pPr>
        <w:numPr>
          <w:ilvl w:val="0"/>
          <w:numId w:val="14"/>
        </w:numPr>
        <w:ind w:left="0" w:firstLine="567"/>
        <w:jc w:val="both"/>
        <w:rPr>
          <w:sz w:val="28"/>
          <w:szCs w:val="28"/>
          <w:lang w:val="uk-UA"/>
        </w:rPr>
      </w:pPr>
      <w:r w:rsidRPr="00BD7A6F">
        <w:rPr>
          <w:sz w:val="28"/>
          <w:szCs w:val="28"/>
          <w:lang w:val="uk-UA"/>
        </w:rPr>
        <w:t xml:space="preserve">Контроль за виконанням </w:t>
      </w:r>
      <w:r w:rsidR="00E336C2">
        <w:rPr>
          <w:sz w:val="28"/>
          <w:szCs w:val="28"/>
          <w:lang w:val="uk-UA"/>
        </w:rPr>
        <w:t>даного</w:t>
      </w:r>
      <w:r w:rsidRPr="00BD7A6F">
        <w:rPr>
          <w:sz w:val="28"/>
          <w:szCs w:val="28"/>
          <w:lang w:val="uk-UA"/>
        </w:rPr>
        <w:t xml:space="preserve"> рішення покласти на </w:t>
      </w:r>
      <w:r>
        <w:rPr>
          <w:sz w:val="28"/>
          <w:szCs w:val="28"/>
          <w:lang w:val="uk-UA"/>
        </w:rPr>
        <w:t>постійну комісію міської ради з питань комунальної власності</w:t>
      </w:r>
      <w:r w:rsidR="00E336C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житлово-комунального господарства, енергозбереження та розвитку інфраструктури (Надія ТРІСКУН).</w:t>
      </w:r>
    </w:p>
    <w:p w14:paraId="0CBEA0E4" w14:textId="77777777" w:rsidR="009B39EF" w:rsidRDefault="009B39EF" w:rsidP="009B39E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b/>
          <w:sz w:val="28"/>
          <w:szCs w:val="28"/>
          <w:lang w:val="uk-UA"/>
        </w:rPr>
      </w:pPr>
    </w:p>
    <w:p w14:paraId="0CFBB23A" w14:textId="77777777" w:rsidR="009B39EF" w:rsidRDefault="009B39EF" w:rsidP="009B39E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b/>
          <w:sz w:val="28"/>
          <w:szCs w:val="28"/>
          <w:lang w:val="uk-UA"/>
        </w:rPr>
      </w:pPr>
    </w:p>
    <w:p w14:paraId="595E42CD" w14:textId="2ACB04CE" w:rsidR="007A276C" w:rsidRPr="003D7DE8" w:rsidRDefault="001F67F5" w:rsidP="009B39E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color w:val="000000"/>
          <w:sz w:val="28"/>
          <w:szCs w:val="22"/>
          <w:lang w:val="uk-UA"/>
        </w:rPr>
      </w:pPr>
      <w:r w:rsidRPr="00DB7306">
        <w:rPr>
          <w:b/>
          <w:sz w:val="28"/>
          <w:szCs w:val="28"/>
          <w:lang w:val="uk-UA"/>
        </w:rPr>
        <w:t>Секретар міської ради                                           Вадим КОЖУХОВСЬКИЙ</w:t>
      </w:r>
    </w:p>
    <w:sectPr w:rsidR="007A276C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42815" w14:textId="77777777" w:rsidR="00B12B4E" w:rsidRDefault="00B12B4E" w:rsidP="00AD1DB0">
      <w:r>
        <w:separator/>
      </w:r>
    </w:p>
  </w:endnote>
  <w:endnote w:type="continuationSeparator" w:id="0">
    <w:p w14:paraId="694E37E1" w14:textId="77777777" w:rsidR="00B12B4E" w:rsidRDefault="00B12B4E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10C3A" w14:textId="77777777" w:rsidR="00B12B4E" w:rsidRDefault="00B12B4E" w:rsidP="00AD1DB0">
      <w:r>
        <w:separator/>
      </w:r>
    </w:p>
  </w:footnote>
  <w:footnote w:type="continuationSeparator" w:id="0">
    <w:p w14:paraId="356A9C1C" w14:textId="77777777" w:rsidR="00B12B4E" w:rsidRDefault="00B12B4E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D704AEC"/>
    <w:multiLevelType w:val="hybridMultilevel"/>
    <w:tmpl w:val="0F4E8C82"/>
    <w:lvl w:ilvl="0" w:tplc="FA26203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10"/>
  </w:num>
  <w:num w:numId="9">
    <w:abstractNumId w:val="6"/>
  </w:num>
  <w:num w:numId="10">
    <w:abstractNumId w:val="13"/>
  </w:num>
  <w:num w:numId="11">
    <w:abstractNumId w:val="12"/>
  </w:num>
  <w:num w:numId="12">
    <w:abstractNumId w:val="11"/>
  </w:num>
  <w:num w:numId="13">
    <w:abstractNumId w:val="8"/>
  </w:num>
  <w:num w:numId="1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E733C"/>
    <w:rsid w:val="001F004C"/>
    <w:rsid w:val="001F1012"/>
    <w:rsid w:val="001F67F5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33F0"/>
    <w:rsid w:val="00236530"/>
    <w:rsid w:val="0023702F"/>
    <w:rsid w:val="00240690"/>
    <w:rsid w:val="00241514"/>
    <w:rsid w:val="00241ADD"/>
    <w:rsid w:val="00242714"/>
    <w:rsid w:val="002504F9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A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D08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292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674C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6383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45536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39EF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66964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2B4E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77AD8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0A4F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4F54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279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8DE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36C2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af7">
    <w:basedOn w:val="a"/>
    <w:next w:val="af0"/>
    <w:uiPriority w:val="99"/>
    <w:unhideWhenUsed/>
    <w:rsid w:val="001F67F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A4EEE-6F46-4C4E-BEAF-B047E087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1187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1861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Шаповалюк Алла</cp:lastModifiedBy>
  <cp:revision>15</cp:revision>
  <cp:lastPrinted>2025-12-05T09:21:00Z</cp:lastPrinted>
  <dcterms:created xsi:type="dcterms:W3CDTF">2026-09-24T13:54:00Z</dcterms:created>
  <dcterms:modified xsi:type="dcterms:W3CDTF">2026-09-25T07:02:00Z</dcterms:modified>
</cp:coreProperties>
</file>