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FEF" w:rsidRPr="00652F65" w:rsidRDefault="00652F65" w:rsidP="00652F65">
      <w:pPr>
        <w:jc w:val="center"/>
        <w:rPr>
          <w:rFonts w:ascii="Times New Roman" w:hAnsi="Times New Roman" w:cs="Times New Roman"/>
          <w:b/>
          <w:sz w:val="28"/>
          <w:szCs w:val="28"/>
          <w:lang w:val="uk-UA"/>
        </w:rPr>
      </w:pPr>
      <w:r w:rsidRPr="00652F65">
        <w:rPr>
          <w:rFonts w:ascii="Times New Roman" w:hAnsi="Times New Roman" w:cs="Times New Roman"/>
          <w:b/>
          <w:sz w:val="28"/>
          <w:szCs w:val="28"/>
          <w:lang w:val="uk-UA"/>
        </w:rPr>
        <w:t>Порівняльна таблиця до рішення про внесення змін до програми Жмеринської міської територіальної громади «Розвиток плавання» на 2025-2027 роки»</w:t>
      </w:r>
    </w:p>
    <w:tbl>
      <w:tblPr>
        <w:tblStyle w:val="a3"/>
        <w:tblW w:w="14312" w:type="dxa"/>
        <w:tblLook w:val="04A0" w:firstRow="1" w:lastRow="0" w:firstColumn="1" w:lastColumn="0" w:noHBand="0" w:noVBand="1"/>
      </w:tblPr>
      <w:tblGrid>
        <w:gridCol w:w="14312"/>
      </w:tblGrid>
      <w:tr w:rsidR="00652F65" w:rsidTr="00652F65">
        <w:tc>
          <w:tcPr>
            <w:tcW w:w="14312" w:type="dxa"/>
          </w:tcPr>
          <w:p w:rsidR="00652F65" w:rsidRPr="00652F65" w:rsidRDefault="00652F65" w:rsidP="00652F65">
            <w:pPr>
              <w:jc w:val="center"/>
              <w:rPr>
                <w:rFonts w:ascii="Times New Roman" w:hAnsi="Times New Roman" w:cs="Times New Roman"/>
                <w:b/>
                <w:sz w:val="28"/>
                <w:szCs w:val="28"/>
                <w:lang w:val="uk-UA"/>
              </w:rPr>
            </w:pPr>
            <w:r w:rsidRPr="00652F65">
              <w:rPr>
                <w:rFonts w:ascii="Times New Roman" w:hAnsi="Times New Roman" w:cs="Times New Roman"/>
                <w:b/>
                <w:sz w:val="28"/>
                <w:szCs w:val="28"/>
                <w:lang w:val="uk-UA"/>
              </w:rPr>
              <w:t>Було</w:t>
            </w:r>
          </w:p>
        </w:tc>
      </w:tr>
      <w:tr w:rsidR="00652F65" w:rsidRPr="000F7BCB" w:rsidTr="00652F65">
        <w:tc>
          <w:tcPr>
            <w:tcW w:w="14312" w:type="dxa"/>
            <w:tcBorders>
              <w:bottom w:val="single" w:sz="4" w:space="0" w:color="auto"/>
            </w:tcBorders>
          </w:tcPr>
          <w:p w:rsidR="00652F65" w:rsidRPr="00652F65" w:rsidRDefault="00652F65" w:rsidP="00652F65">
            <w:pPr>
              <w:ind w:left="680"/>
              <w:jc w:val="both"/>
              <w:rPr>
                <w:rFonts w:ascii="Times New Roman" w:eastAsia="Arial" w:hAnsi="Times New Roman" w:cs="Times New Roman"/>
                <w:sz w:val="28"/>
                <w:szCs w:val="28"/>
                <w:lang w:val="uk-UA" w:eastAsia="ru-RU"/>
              </w:rPr>
            </w:pPr>
          </w:p>
          <w:p w:rsidR="00652F65" w:rsidRPr="00652F65" w:rsidRDefault="00652F65" w:rsidP="00652F65">
            <w:pPr>
              <w:numPr>
                <w:ilvl w:val="2"/>
                <w:numId w:val="1"/>
              </w:numPr>
              <w:contextualSpacing/>
              <w:jc w:val="center"/>
              <w:rPr>
                <w:rFonts w:ascii="Times New Roman" w:eastAsia="Arial" w:hAnsi="Times New Roman" w:cs="Times New Roman"/>
                <w:i/>
                <w:sz w:val="28"/>
                <w:szCs w:val="28"/>
                <w:lang w:val="uk-UA" w:eastAsia="ru-RU"/>
              </w:rPr>
            </w:pPr>
            <w:r w:rsidRPr="00652F65">
              <w:rPr>
                <w:rFonts w:ascii="Times New Roman" w:eastAsia="Arial" w:hAnsi="Times New Roman" w:cs="Times New Roman"/>
                <w:i/>
                <w:sz w:val="28"/>
                <w:szCs w:val="28"/>
                <w:lang w:val="uk-UA" w:eastAsia="ru-RU"/>
              </w:rPr>
              <w:t>Забезпечення соціально-незахищених верств населення Жмеринської міської територіальної громади доступом до послуг реабілітації та оздоровлення в СОЗ «Юність».</w:t>
            </w:r>
          </w:p>
          <w:p w:rsidR="00652F65" w:rsidRPr="00652F65" w:rsidRDefault="00652F65" w:rsidP="00652F65">
            <w:pPr>
              <w:ind w:firstLine="709"/>
              <w:jc w:val="both"/>
              <w:rPr>
                <w:rFonts w:ascii="Times New Roman" w:eastAsia="Arial" w:hAnsi="Times New Roman" w:cs="Times New Roman"/>
                <w:sz w:val="28"/>
                <w:szCs w:val="28"/>
                <w:shd w:val="clear" w:color="auto" w:fill="FEFEFE"/>
                <w:lang w:val="uk-UA" w:eastAsia="ru-RU"/>
              </w:rPr>
            </w:pPr>
            <w:r w:rsidRPr="00652F65">
              <w:rPr>
                <w:rFonts w:ascii="Times New Roman" w:eastAsia="Arial" w:hAnsi="Times New Roman" w:cs="Times New Roman"/>
                <w:sz w:val="28"/>
                <w:szCs w:val="28"/>
                <w:shd w:val="clear" w:color="auto" w:fill="FEFEFE"/>
                <w:lang w:val="uk-UA" w:eastAsia="ru-RU"/>
              </w:rPr>
              <w:t>У зв’язку з початком повномасштабних воєнних дій в Україні збільшилася кількість ветеранів, які потребують оздоровлення. П</w:t>
            </w:r>
            <w:r w:rsidRPr="00652F65">
              <w:rPr>
                <w:rFonts w:ascii="Times New Roman" w:eastAsia="Arial" w:hAnsi="Times New Roman" w:cs="Times New Roman"/>
                <w:sz w:val="28"/>
                <w:szCs w:val="28"/>
                <w:shd w:val="clear" w:color="auto" w:fill="FEFEFE"/>
                <w:lang w:val="uk" w:eastAsia="ru-RU"/>
              </w:rPr>
              <w:t>рограми реабілітації військовослужбовців та ветеранів війни мають різноманітний спектр, але майже кожна</w:t>
            </w:r>
            <w:r w:rsidRPr="00652F65">
              <w:rPr>
                <w:rFonts w:ascii="Times New Roman" w:eastAsia="Arial" w:hAnsi="Times New Roman" w:cs="Times New Roman"/>
                <w:sz w:val="28"/>
                <w:szCs w:val="28"/>
                <w:shd w:val="clear" w:color="auto" w:fill="FEFEFE"/>
                <w:lang w:val="uk-UA" w:eastAsia="ru-RU"/>
              </w:rPr>
              <w:t xml:space="preserve"> </w:t>
            </w:r>
            <w:r w:rsidRPr="00652F65">
              <w:rPr>
                <w:rFonts w:ascii="Times New Roman" w:eastAsia="Arial" w:hAnsi="Times New Roman" w:cs="Times New Roman"/>
                <w:sz w:val="28"/>
                <w:szCs w:val="28"/>
                <w:shd w:val="clear" w:color="auto" w:fill="FEFEFE"/>
                <w:lang w:val="uk" w:eastAsia="ru-RU"/>
              </w:rPr>
              <w:t>з них включає в себе фізичні тренування. Разом з високою психоемоційною дією, фізичні тренування чинять</w:t>
            </w:r>
            <w:r w:rsidRPr="00652F65">
              <w:rPr>
                <w:rFonts w:ascii="Times New Roman" w:eastAsia="Arial" w:hAnsi="Times New Roman" w:cs="Times New Roman"/>
                <w:sz w:val="28"/>
                <w:szCs w:val="28"/>
                <w:shd w:val="clear" w:color="auto" w:fill="FEFEFE"/>
                <w:lang w:val="uk-UA" w:eastAsia="ru-RU"/>
              </w:rPr>
              <w:t xml:space="preserve"> </w:t>
            </w:r>
            <w:r w:rsidRPr="00652F65">
              <w:rPr>
                <w:rFonts w:ascii="Times New Roman" w:eastAsia="Arial" w:hAnsi="Times New Roman" w:cs="Times New Roman"/>
                <w:sz w:val="28"/>
                <w:szCs w:val="28"/>
                <w:shd w:val="clear" w:color="auto" w:fill="FEFEFE"/>
                <w:lang w:val="uk" w:eastAsia="ru-RU"/>
              </w:rPr>
              <w:t>стимулюючий вплив на загальний рівень рухової активності, сприяють поліпшенню координації (спритності) і</w:t>
            </w:r>
            <w:r w:rsidRPr="00652F65">
              <w:rPr>
                <w:rFonts w:ascii="Times New Roman" w:eastAsia="Arial" w:hAnsi="Times New Roman" w:cs="Times New Roman"/>
                <w:sz w:val="28"/>
                <w:szCs w:val="28"/>
                <w:shd w:val="clear" w:color="auto" w:fill="FEFEFE"/>
                <w:lang w:val="uk-UA" w:eastAsia="ru-RU"/>
              </w:rPr>
              <w:t xml:space="preserve"> </w:t>
            </w:r>
            <w:r w:rsidRPr="00652F65">
              <w:rPr>
                <w:rFonts w:ascii="Times New Roman" w:eastAsia="Arial" w:hAnsi="Times New Roman" w:cs="Times New Roman"/>
                <w:sz w:val="28"/>
                <w:szCs w:val="28"/>
                <w:shd w:val="clear" w:color="auto" w:fill="FEFEFE"/>
                <w:lang w:val="uk" w:eastAsia="ru-RU"/>
              </w:rPr>
              <w:t>функції вестибулярного апарата, активізують зони аналізу і контролю рухів, позитивно впливають на механізми</w:t>
            </w:r>
            <w:r w:rsidRPr="00652F65">
              <w:rPr>
                <w:rFonts w:ascii="Times New Roman" w:eastAsia="Arial" w:hAnsi="Times New Roman" w:cs="Times New Roman"/>
                <w:sz w:val="28"/>
                <w:szCs w:val="28"/>
                <w:shd w:val="clear" w:color="auto" w:fill="FEFEFE"/>
                <w:lang w:val="uk-UA" w:eastAsia="ru-RU"/>
              </w:rPr>
              <w:t xml:space="preserve"> </w:t>
            </w:r>
            <w:r w:rsidRPr="00652F65">
              <w:rPr>
                <w:rFonts w:ascii="Times New Roman" w:eastAsia="Arial" w:hAnsi="Times New Roman" w:cs="Times New Roman"/>
                <w:sz w:val="28"/>
                <w:szCs w:val="28"/>
                <w:shd w:val="clear" w:color="auto" w:fill="FEFEFE"/>
                <w:lang w:val="uk" w:eastAsia="ru-RU"/>
              </w:rPr>
              <w:t>рухових компенсацій.</w:t>
            </w:r>
            <w:r w:rsidRPr="00652F65">
              <w:rPr>
                <w:rFonts w:ascii="Times New Roman" w:eastAsia="Arial" w:hAnsi="Times New Roman" w:cs="Times New Roman"/>
                <w:sz w:val="28"/>
                <w:szCs w:val="28"/>
                <w:shd w:val="clear" w:color="auto" w:fill="FEFEFE"/>
                <w:lang w:val="uk-UA" w:eastAsia="ru-RU"/>
              </w:rPr>
              <w:t xml:space="preserve"> </w:t>
            </w:r>
          </w:p>
          <w:p w:rsidR="00652F65" w:rsidRPr="00652F65" w:rsidRDefault="00652F65" w:rsidP="00652F65">
            <w:pPr>
              <w:ind w:firstLine="709"/>
              <w:jc w:val="both"/>
              <w:rPr>
                <w:rFonts w:ascii="Arial" w:eastAsia="Arial" w:hAnsi="Arial" w:cs="Arial"/>
                <w:lang w:val="uk-UA" w:eastAsia="ru-RU"/>
              </w:rPr>
            </w:pPr>
            <w:r w:rsidRPr="00652F65">
              <w:rPr>
                <w:rFonts w:ascii="Times New Roman" w:eastAsia="Arial" w:hAnsi="Times New Roman" w:cs="Times New Roman"/>
                <w:sz w:val="28"/>
                <w:szCs w:val="28"/>
                <w:shd w:val="clear" w:color="auto" w:fill="FEFEFE"/>
                <w:lang w:val="uk" w:eastAsia="ru-RU"/>
              </w:rPr>
              <w:t xml:space="preserve">З метою збереження або відновлення фізичного та психологічного здоров’я </w:t>
            </w:r>
            <w:r w:rsidRPr="00652F65">
              <w:rPr>
                <w:rFonts w:ascii="Times New Roman" w:eastAsia="Arial" w:hAnsi="Times New Roman" w:cs="Times New Roman"/>
                <w:sz w:val="28"/>
                <w:szCs w:val="28"/>
                <w:shd w:val="clear" w:color="auto" w:fill="FEFEFE"/>
                <w:lang w:val="uk-UA" w:eastAsia="ru-RU"/>
              </w:rPr>
              <w:t>Захисники та Захисниці України, сім’ї загиблих (</w:t>
            </w:r>
            <w:proofErr w:type="spellStart"/>
            <w:r w:rsidRPr="00652F65">
              <w:rPr>
                <w:rFonts w:ascii="Times New Roman" w:eastAsia="Arial" w:hAnsi="Times New Roman" w:cs="Times New Roman"/>
                <w:sz w:val="28"/>
                <w:szCs w:val="28"/>
                <w:shd w:val="clear" w:color="auto" w:fill="FEFEFE"/>
                <w:lang w:val="uk-UA" w:eastAsia="ru-RU"/>
              </w:rPr>
              <w:t>помертих</w:t>
            </w:r>
            <w:proofErr w:type="spellEnd"/>
            <w:r w:rsidRPr="00652F65">
              <w:rPr>
                <w:rFonts w:ascii="Times New Roman" w:eastAsia="Arial" w:hAnsi="Times New Roman" w:cs="Times New Roman"/>
                <w:sz w:val="28"/>
                <w:szCs w:val="28"/>
                <w:shd w:val="clear" w:color="auto" w:fill="FEFEFE"/>
                <w:lang w:val="uk-UA" w:eastAsia="ru-RU"/>
              </w:rPr>
              <w:t xml:space="preserve">) ветеранів війни та Захисників та Захисниць України, </w:t>
            </w:r>
            <w:r w:rsidRPr="00652F65">
              <w:rPr>
                <w:rFonts w:ascii="Times New Roman" w:eastAsia="Arial" w:hAnsi="Times New Roman" w:cs="Times New Roman"/>
                <w:sz w:val="28"/>
                <w:szCs w:val="28"/>
                <w:shd w:val="clear" w:color="auto" w:fill="FEFEFE"/>
                <w:lang w:val="uk" w:eastAsia="ru-RU"/>
              </w:rPr>
              <w:t>постраждалі учасники Революції Гідності, учасники антитерористичної операції</w:t>
            </w:r>
            <w:r w:rsidRPr="00652F65">
              <w:rPr>
                <w:rFonts w:ascii="Times New Roman" w:eastAsia="Arial" w:hAnsi="Times New Roman" w:cs="Times New Roman"/>
                <w:sz w:val="28"/>
                <w:szCs w:val="28"/>
                <w:shd w:val="clear" w:color="auto" w:fill="FEFEFE"/>
                <w:lang w:val="uk-UA" w:eastAsia="ru-RU"/>
              </w:rPr>
              <w:t>,</w:t>
            </w:r>
            <w:r w:rsidRPr="00652F65">
              <w:rPr>
                <w:rFonts w:ascii="Times New Roman" w:eastAsia="Arial" w:hAnsi="Times New Roman" w:cs="Times New Roman"/>
                <w:sz w:val="28"/>
                <w:szCs w:val="28"/>
                <w:shd w:val="clear" w:color="auto" w:fill="FEFEFE"/>
                <w:lang w:val="uk" w:eastAsia="ru-RU"/>
              </w:rPr>
              <w:t xml:space="preserve"> операції об’єднаних сил </w:t>
            </w:r>
            <w:r w:rsidRPr="00652F65">
              <w:rPr>
                <w:rFonts w:ascii="Times New Roman" w:eastAsia="Arial" w:hAnsi="Times New Roman" w:cs="Times New Roman"/>
                <w:sz w:val="28"/>
                <w:szCs w:val="28"/>
                <w:shd w:val="clear" w:color="auto" w:fill="FEFEFE"/>
                <w:lang w:val="uk-UA" w:eastAsia="ru-RU"/>
              </w:rPr>
              <w:t xml:space="preserve">та інші учасники бойових дій </w:t>
            </w:r>
            <w:r w:rsidRPr="00652F65">
              <w:rPr>
                <w:rFonts w:ascii="Times New Roman" w:eastAsia="Arial" w:hAnsi="Times New Roman" w:cs="Times New Roman"/>
                <w:sz w:val="28"/>
                <w:szCs w:val="28"/>
                <w:shd w:val="clear" w:color="auto" w:fill="FEFEFE"/>
                <w:lang w:val="uk" w:eastAsia="ru-RU"/>
              </w:rPr>
              <w:t xml:space="preserve">мають право скористатися послугою із психологічної </w:t>
            </w:r>
            <w:r w:rsidRPr="00652F65">
              <w:rPr>
                <w:rFonts w:ascii="Times New Roman" w:eastAsia="Arial" w:hAnsi="Times New Roman" w:cs="Times New Roman"/>
                <w:sz w:val="28"/>
                <w:szCs w:val="28"/>
                <w:shd w:val="clear" w:color="auto" w:fill="FEFEFE"/>
                <w:lang w:val="uk-UA" w:eastAsia="ru-RU"/>
              </w:rPr>
              <w:t xml:space="preserve">та фізичної </w:t>
            </w:r>
            <w:r w:rsidRPr="00652F65">
              <w:rPr>
                <w:rFonts w:ascii="Times New Roman" w:eastAsia="Arial" w:hAnsi="Times New Roman" w:cs="Times New Roman"/>
                <w:sz w:val="28"/>
                <w:szCs w:val="28"/>
                <w:shd w:val="clear" w:color="auto" w:fill="FEFEFE"/>
                <w:lang w:val="uk" w:eastAsia="ru-RU"/>
              </w:rPr>
              <w:t>реабілітації.</w:t>
            </w:r>
            <w:r w:rsidRPr="00652F65">
              <w:rPr>
                <w:rFonts w:ascii="Arial" w:eastAsia="Arial" w:hAnsi="Arial" w:cs="Arial"/>
                <w:lang w:val="uk" w:eastAsia="ru-RU"/>
              </w:rPr>
              <w:t xml:space="preserve"> </w:t>
            </w:r>
          </w:p>
          <w:p w:rsidR="00652F65" w:rsidRPr="00652F65" w:rsidRDefault="00652F65" w:rsidP="00652F65">
            <w:pPr>
              <w:ind w:firstLine="709"/>
              <w:jc w:val="both"/>
              <w:rPr>
                <w:rFonts w:ascii="Times New Roman" w:eastAsia="Arial" w:hAnsi="Times New Roman" w:cs="Times New Roman"/>
                <w:sz w:val="28"/>
                <w:szCs w:val="28"/>
                <w:shd w:val="clear" w:color="auto" w:fill="FEFEFE"/>
                <w:lang w:val="uk" w:eastAsia="ru-RU"/>
              </w:rPr>
            </w:pPr>
            <w:r w:rsidRPr="00652F65">
              <w:rPr>
                <w:rFonts w:ascii="Times New Roman" w:eastAsia="Arial" w:hAnsi="Times New Roman" w:cs="Times New Roman"/>
                <w:sz w:val="28"/>
                <w:szCs w:val="28"/>
                <w:shd w:val="clear" w:color="auto" w:fill="FEFEFE"/>
                <w:lang w:val="uk" w:eastAsia="ru-RU"/>
              </w:rPr>
              <w:t>Згідно з даними Американської асоціації водного фітнесу (USWFA)</w:t>
            </w:r>
            <w:r w:rsidRPr="00652F65">
              <w:rPr>
                <w:rFonts w:ascii="Times New Roman" w:eastAsia="Arial" w:hAnsi="Times New Roman" w:cs="Times New Roman"/>
                <w:sz w:val="28"/>
                <w:szCs w:val="28"/>
                <w:shd w:val="clear" w:color="auto" w:fill="FEFEFE"/>
                <w:lang w:val="uk-UA" w:eastAsia="ru-RU"/>
              </w:rPr>
              <w:t xml:space="preserve"> </w:t>
            </w:r>
            <w:r w:rsidRPr="00652F65">
              <w:rPr>
                <w:rFonts w:ascii="Times New Roman" w:eastAsia="Arial" w:hAnsi="Times New Roman" w:cs="Times New Roman"/>
                <w:sz w:val="28"/>
                <w:szCs w:val="28"/>
                <w:shd w:val="clear" w:color="auto" w:fill="FEFEFE"/>
                <w:lang w:val="uk" w:eastAsia="ru-RU"/>
              </w:rPr>
              <w:t>плавання</w:t>
            </w:r>
            <w:r w:rsidRPr="00652F65">
              <w:rPr>
                <w:rFonts w:ascii="Times New Roman" w:eastAsia="Arial" w:hAnsi="Times New Roman" w:cs="Times New Roman"/>
                <w:sz w:val="28"/>
                <w:szCs w:val="28"/>
                <w:shd w:val="clear" w:color="auto" w:fill="FEFEFE"/>
                <w:lang w:val="uk-UA" w:eastAsia="ru-RU"/>
              </w:rPr>
              <w:t xml:space="preserve"> та</w:t>
            </w:r>
            <w:r w:rsidRPr="00652F65">
              <w:rPr>
                <w:rFonts w:ascii="Times New Roman" w:eastAsia="Arial" w:hAnsi="Times New Roman" w:cs="Times New Roman"/>
                <w:sz w:val="28"/>
                <w:szCs w:val="28"/>
                <w:shd w:val="clear" w:color="auto" w:fill="FEFEFE"/>
                <w:lang w:val="uk" w:eastAsia="ru-RU"/>
              </w:rPr>
              <w:t xml:space="preserve"> водні вправи мають низку переваг, а саме: сприяють підвищенню витривалості та гнучкості, оптимізують м'язовий баланс, роблять фігуру стрункою та граціозною, активізують кровообіг, застосовуються як реабілітаційна терапія при м'язових і суглобових травмах, служать прекрасним засобом зняття напруги, підвищують працездатність.</w:t>
            </w:r>
          </w:p>
          <w:p w:rsidR="00652F65" w:rsidRPr="00652F65" w:rsidRDefault="00652F65" w:rsidP="00652F65">
            <w:pPr>
              <w:ind w:firstLine="680"/>
              <w:jc w:val="both"/>
              <w:rPr>
                <w:rFonts w:ascii="Times New Roman" w:eastAsia="Arial" w:hAnsi="Times New Roman" w:cs="Times New Roman"/>
                <w:sz w:val="28"/>
                <w:szCs w:val="28"/>
                <w:shd w:val="clear" w:color="auto" w:fill="FEFEFE"/>
                <w:lang w:val="uk" w:eastAsia="ru-RU"/>
              </w:rPr>
            </w:pPr>
            <w:r w:rsidRPr="00652F65">
              <w:rPr>
                <w:rFonts w:ascii="Times New Roman" w:eastAsia="Arial" w:hAnsi="Times New Roman" w:cs="Times New Roman"/>
                <w:sz w:val="28"/>
                <w:szCs w:val="28"/>
                <w:shd w:val="clear" w:color="auto" w:fill="FEFEFE"/>
                <w:lang w:val="uk" w:eastAsia="ru-RU"/>
              </w:rPr>
              <w:t xml:space="preserve"> Психологами встановлено, що заняття плаванням розвивають такі риси особистості, як цілеспрямованість, наполегливість, самостійність, рішучість, сміливість, дисциплінованість, уміння співпрацювати в колективі. Саме тому плавання сприятливо впливає не тільки на фізичний розвиток людини, а й на формування її особистості.</w:t>
            </w:r>
          </w:p>
          <w:p w:rsidR="00652F65" w:rsidRPr="00652F65" w:rsidRDefault="00652F65" w:rsidP="00652F65">
            <w:pPr>
              <w:ind w:firstLine="680"/>
              <w:jc w:val="both"/>
              <w:rPr>
                <w:rFonts w:ascii="Times New Roman" w:eastAsia="Arial" w:hAnsi="Times New Roman" w:cs="Times New Roman"/>
                <w:sz w:val="28"/>
                <w:szCs w:val="28"/>
                <w:shd w:val="clear" w:color="auto" w:fill="FEFEFE"/>
                <w:lang w:val="uk-UA" w:eastAsia="ru-RU"/>
              </w:rPr>
            </w:pPr>
            <w:r w:rsidRPr="00652F65">
              <w:rPr>
                <w:rFonts w:ascii="Times New Roman" w:eastAsia="Arial" w:hAnsi="Times New Roman" w:cs="Times New Roman"/>
                <w:sz w:val="28"/>
                <w:szCs w:val="28"/>
                <w:shd w:val="clear" w:color="auto" w:fill="FEFEFE"/>
                <w:lang w:val="uk" w:eastAsia="ru-RU"/>
              </w:rPr>
              <w:t xml:space="preserve">Плавання - унікальний вид спорту, корисний як для дорослих, так і для дітей. Плавання дозволяє не тільки зміцнити здоров'я, а й покращити зовнішній вигляд. Воно позитивно впливає на основні показники фізичного розвитку людини: ріст, вагу, зміцнення серцево-судинної й нервової системи, розвиток дихального апарату та м'язової системи. Плавання також є прекрасним засобом профілактики та виправлення порушень постави, </w:t>
            </w:r>
            <w:proofErr w:type="spellStart"/>
            <w:r w:rsidRPr="00652F65">
              <w:rPr>
                <w:rFonts w:ascii="Times New Roman" w:eastAsia="Arial" w:hAnsi="Times New Roman" w:cs="Times New Roman"/>
                <w:sz w:val="28"/>
                <w:szCs w:val="28"/>
                <w:shd w:val="clear" w:color="auto" w:fill="FEFEFE"/>
                <w:lang w:val="uk" w:eastAsia="ru-RU"/>
              </w:rPr>
              <w:t>сколіозів</w:t>
            </w:r>
            <w:proofErr w:type="spellEnd"/>
            <w:r w:rsidRPr="00652F65">
              <w:rPr>
                <w:rFonts w:ascii="Times New Roman" w:eastAsia="Arial" w:hAnsi="Times New Roman" w:cs="Times New Roman"/>
                <w:sz w:val="28"/>
                <w:szCs w:val="28"/>
                <w:shd w:val="clear" w:color="auto" w:fill="FEFEFE"/>
                <w:lang w:val="uk" w:eastAsia="ru-RU"/>
              </w:rPr>
              <w:t>, плоскостопості</w:t>
            </w:r>
            <w:r w:rsidRPr="00652F65">
              <w:rPr>
                <w:rFonts w:ascii="Times New Roman" w:eastAsia="Arial" w:hAnsi="Times New Roman" w:cs="Times New Roman"/>
                <w:sz w:val="28"/>
                <w:szCs w:val="28"/>
                <w:shd w:val="clear" w:color="auto" w:fill="FEFEFE"/>
                <w:lang w:val="uk-UA" w:eastAsia="ru-RU"/>
              </w:rPr>
              <w:t>, тому оздоровчі заняття з плавання повинні відвідати і діти учасників бойових дій.</w:t>
            </w:r>
          </w:p>
          <w:p w:rsidR="00652F65" w:rsidRPr="00652F65" w:rsidRDefault="00652F65" w:rsidP="00652F65">
            <w:pPr>
              <w:ind w:firstLine="680"/>
              <w:jc w:val="both"/>
              <w:rPr>
                <w:rFonts w:ascii="Times New Roman" w:eastAsia="Arial" w:hAnsi="Times New Roman" w:cs="Times New Roman"/>
                <w:sz w:val="28"/>
                <w:szCs w:val="28"/>
                <w:shd w:val="clear" w:color="auto" w:fill="FEFEFE"/>
                <w:lang w:val="uk-UA" w:eastAsia="ru-RU"/>
              </w:rPr>
            </w:pPr>
            <w:r w:rsidRPr="00652F65">
              <w:rPr>
                <w:rFonts w:ascii="Times New Roman" w:eastAsia="Arial" w:hAnsi="Times New Roman" w:cs="Times New Roman"/>
                <w:sz w:val="28"/>
                <w:szCs w:val="28"/>
                <w:shd w:val="clear" w:color="auto" w:fill="FEFEFE"/>
                <w:lang w:val="uk-UA" w:eastAsia="ru-RU"/>
              </w:rPr>
              <w:lastRenderedPageBreak/>
              <w:t>Крім того, пропонуємо долучити до оздоровчих занять багатодітні сім’ї, де для занять сімейним плаванням. Це дасть можливість сім’ї краще об’єднатися, «стати командою», точніше на фізичному та психологічному рівнях розуміти та підтримувати кожного члена сім’ї. Психологічна єдність, підкріплена оздоровчим плаванням сформує в родині любов до здорового способу життя та підсилить зв’язок один з одним. Звичайно, діти зможуть і самостійно користуватися пільговими послугами.</w:t>
            </w:r>
          </w:p>
          <w:p w:rsidR="00652F65" w:rsidRPr="00652F65" w:rsidRDefault="00652F65" w:rsidP="00652F65">
            <w:pPr>
              <w:ind w:firstLine="680"/>
              <w:jc w:val="both"/>
              <w:rPr>
                <w:rFonts w:ascii="Times New Roman" w:eastAsia="Arial" w:hAnsi="Times New Roman" w:cs="Times New Roman"/>
                <w:sz w:val="28"/>
                <w:szCs w:val="28"/>
                <w:shd w:val="clear" w:color="auto" w:fill="FEFEFE"/>
                <w:lang w:val="uk-UA" w:eastAsia="ru-RU"/>
              </w:rPr>
            </w:pPr>
            <w:r w:rsidRPr="00652F65">
              <w:rPr>
                <w:rFonts w:ascii="Times New Roman" w:eastAsia="Arial" w:hAnsi="Times New Roman" w:cs="Times New Roman"/>
                <w:sz w:val="28"/>
                <w:szCs w:val="28"/>
                <w:shd w:val="clear" w:color="auto" w:fill="FEFEFE"/>
                <w:lang w:val="uk-UA" w:eastAsia="ru-RU"/>
              </w:rPr>
              <w:t xml:space="preserve">Важливим соціальним </w:t>
            </w:r>
            <w:proofErr w:type="spellStart"/>
            <w:r w:rsidRPr="00652F65">
              <w:rPr>
                <w:rFonts w:ascii="Times New Roman" w:eastAsia="Arial" w:hAnsi="Times New Roman" w:cs="Times New Roman"/>
                <w:sz w:val="28"/>
                <w:szCs w:val="28"/>
                <w:shd w:val="clear" w:color="auto" w:fill="FEFEFE"/>
                <w:lang w:val="uk-UA" w:eastAsia="ru-RU"/>
              </w:rPr>
              <w:t>проєктом</w:t>
            </w:r>
            <w:proofErr w:type="spellEnd"/>
            <w:r w:rsidRPr="00652F65">
              <w:rPr>
                <w:rFonts w:ascii="Times New Roman" w:eastAsia="Arial" w:hAnsi="Times New Roman" w:cs="Times New Roman"/>
                <w:sz w:val="28"/>
                <w:szCs w:val="28"/>
                <w:shd w:val="clear" w:color="auto" w:fill="FEFEFE"/>
                <w:lang w:val="uk-UA" w:eastAsia="ru-RU"/>
              </w:rPr>
              <w:t xml:space="preserve"> стане реабілітаційне плавання на постійній основі (12 абонементів на рік) для дітей з обмеженими можливостями, дітей-сиріт та дітей позбавлених батьківського піклування. Крім фізичного оздоровлення, діти отримають можливість соціалізації. Для когось це може стати першим кроком на шляху до спорту, в майбутньому – </w:t>
            </w:r>
            <w:proofErr w:type="spellStart"/>
            <w:r w:rsidRPr="00652F65">
              <w:rPr>
                <w:rFonts w:ascii="Times New Roman" w:eastAsia="Arial" w:hAnsi="Times New Roman" w:cs="Times New Roman"/>
                <w:sz w:val="28"/>
                <w:szCs w:val="28"/>
                <w:shd w:val="clear" w:color="auto" w:fill="FEFEFE"/>
                <w:lang w:val="uk-UA" w:eastAsia="ru-RU"/>
              </w:rPr>
              <w:t>параолімпіади</w:t>
            </w:r>
            <w:proofErr w:type="spellEnd"/>
            <w:r w:rsidRPr="00652F65">
              <w:rPr>
                <w:rFonts w:ascii="Times New Roman" w:eastAsia="Arial" w:hAnsi="Times New Roman" w:cs="Times New Roman"/>
                <w:sz w:val="28"/>
                <w:szCs w:val="28"/>
                <w:shd w:val="clear" w:color="auto" w:fill="FEFEFE"/>
                <w:lang w:val="uk-UA" w:eastAsia="ru-RU"/>
              </w:rPr>
              <w:t>.</w:t>
            </w:r>
          </w:p>
          <w:p w:rsidR="00652F65" w:rsidRPr="00652F65" w:rsidRDefault="00652F65" w:rsidP="00652F65">
            <w:pPr>
              <w:ind w:firstLine="680"/>
              <w:jc w:val="both"/>
              <w:rPr>
                <w:rFonts w:ascii="Times New Roman" w:eastAsia="Arial" w:hAnsi="Times New Roman" w:cs="Times New Roman"/>
                <w:sz w:val="28"/>
                <w:szCs w:val="28"/>
                <w:shd w:val="clear" w:color="auto" w:fill="FEFEFE"/>
                <w:lang w:val="uk-UA" w:eastAsia="ru-RU"/>
              </w:rPr>
            </w:pPr>
            <w:r w:rsidRPr="00652F65">
              <w:rPr>
                <w:rFonts w:ascii="Times New Roman" w:eastAsia="Arial" w:hAnsi="Times New Roman" w:cs="Times New Roman"/>
                <w:sz w:val="28"/>
                <w:szCs w:val="28"/>
                <w:shd w:val="clear" w:color="auto" w:fill="FEFEFE"/>
                <w:lang w:val="uk-UA" w:eastAsia="ru-RU"/>
              </w:rPr>
              <w:t>Війна послабила здоров’я кожного українця, постійні стреси та тривоги негативно впливають на можливість якісно жити та працювати, тому саме оздоровлення плавальним процесом стане незламною профілактикою усіх захворювань</w:t>
            </w:r>
            <w:r w:rsidR="001A219E">
              <w:rPr>
                <w:rFonts w:ascii="Times New Roman" w:eastAsia="Arial" w:hAnsi="Times New Roman" w:cs="Times New Roman"/>
                <w:sz w:val="28"/>
                <w:szCs w:val="28"/>
                <w:shd w:val="clear" w:color="auto" w:fill="FEFEFE"/>
                <w:lang w:val="uk-UA" w:eastAsia="ru-RU"/>
              </w:rPr>
              <w:t>,</w:t>
            </w:r>
            <w:r w:rsidRPr="00652F65">
              <w:rPr>
                <w:rFonts w:ascii="Times New Roman" w:eastAsia="Arial" w:hAnsi="Times New Roman" w:cs="Times New Roman"/>
                <w:sz w:val="28"/>
                <w:szCs w:val="28"/>
                <w:shd w:val="clear" w:color="auto" w:fill="FEFEFE"/>
                <w:lang w:val="uk-UA" w:eastAsia="ru-RU"/>
              </w:rPr>
              <w:t xml:space="preserve"> спричинених стресом і не тільки. Адже, плавання сприяє підвищенню сили дихальних м’язів і збільшення їх тонусу, підсилює вентиляцію </w:t>
            </w:r>
            <w:proofErr w:type="spellStart"/>
            <w:r w:rsidRPr="00652F65">
              <w:rPr>
                <w:rFonts w:ascii="Times New Roman" w:eastAsia="Arial" w:hAnsi="Times New Roman" w:cs="Times New Roman"/>
                <w:sz w:val="28"/>
                <w:szCs w:val="28"/>
                <w:shd w:val="clear" w:color="auto" w:fill="FEFEFE"/>
                <w:lang w:val="uk-UA" w:eastAsia="ru-RU"/>
              </w:rPr>
              <w:t>легенів</w:t>
            </w:r>
            <w:proofErr w:type="spellEnd"/>
            <w:r w:rsidRPr="00652F65">
              <w:rPr>
                <w:rFonts w:ascii="Times New Roman" w:eastAsia="Arial" w:hAnsi="Times New Roman" w:cs="Times New Roman"/>
                <w:sz w:val="28"/>
                <w:szCs w:val="28"/>
                <w:shd w:val="clear" w:color="auto" w:fill="FEFEFE"/>
                <w:lang w:val="uk-UA" w:eastAsia="ru-RU"/>
              </w:rPr>
              <w:t xml:space="preserve">, сприяє збільшенню життєвого об’єму </w:t>
            </w:r>
            <w:proofErr w:type="spellStart"/>
            <w:r w:rsidRPr="00652F65">
              <w:rPr>
                <w:rFonts w:ascii="Times New Roman" w:eastAsia="Arial" w:hAnsi="Times New Roman" w:cs="Times New Roman"/>
                <w:sz w:val="28"/>
                <w:szCs w:val="28"/>
                <w:shd w:val="clear" w:color="auto" w:fill="FEFEFE"/>
                <w:lang w:val="uk-UA" w:eastAsia="ru-RU"/>
              </w:rPr>
              <w:t>легенів</w:t>
            </w:r>
            <w:proofErr w:type="spellEnd"/>
            <w:r w:rsidRPr="00652F65">
              <w:rPr>
                <w:rFonts w:ascii="Times New Roman" w:eastAsia="Arial" w:hAnsi="Times New Roman" w:cs="Times New Roman"/>
                <w:sz w:val="28"/>
                <w:szCs w:val="28"/>
                <w:shd w:val="clear" w:color="auto" w:fill="FEFEFE"/>
                <w:lang w:val="uk-UA"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Дихання</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плавця</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погоджено</w:t>
            </w:r>
            <w:proofErr w:type="spellEnd"/>
            <w:r w:rsidRPr="00652F65">
              <w:rPr>
                <w:rFonts w:ascii="Times New Roman" w:eastAsia="Arial" w:hAnsi="Times New Roman" w:cs="Times New Roman"/>
                <w:sz w:val="28"/>
                <w:szCs w:val="28"/>
                <w:shd w:val="clear" w:color="auto" w:fill="FEFEFE"/>
                <w:lang w:val="ru-RU" w:eastAsia="ru-RU"/>
              </w:rPr>
              <w:t xml:space="preserve"> з </w:t>
            </w:r>
            <w:proofErr w:type="spellStart"/>
            <w:r w:rsidRPr="00652F65">
              <w:rPr>
                <w:rFonts w:ascii="Times New Roman" w:eastAsia="Arial" w:hAnsi="Times New Roman" w:cs="Times New Roman"/>
                <w:sz w:val="28"/>
                <w:szCs w:val="28"/>
                <w:shd w:val="clear" w:color="auto" w:fill="FEFEFE"/>
                <w:lang w:val="ru-RU" w:eastAsia="ru-RU"/>
              </w:rPr>
              <w:t>рухами</w:t>
            </w:r>
            <w:proofErr w:type="spellEnd"/>
            <w:r w:rsidRPr="00652F65">
              <w:rPr>
                <w:rFonts w:ascii="Times New Roman" w:eastAsia="Arial" w:hAnsi="Times New Roman" w:cs="Times New Roman"/>
                <w:sz w:val="28"/>
                <w:szCs w:val="28"/>
                <w:shd w:val="clear" w:color="auto" w:fill="FEFEFE"/>
                <w:lang w:val="ru-RU" w:eastAsia="ru-RU"/>
              </w:rPr>
              <w:t xml:space="preserve"> його </w:t>
            </w:r>
            <w:proofErr w:type="spellStart"/>
            <w:r w:rsidRPr="00652F65">
              <w:rPr>
                <w:rFonts w:ascii="Times New Roman" w:eastAsia="Arial" w:hAnsi="Times New Roman" w:cs="Times New Roman"/>
                <w:sz w:val="28"/>
                <w:szCs w:val="28"/>
                <w:shd w:val="clear" w:color="auto" w:fill="FEFEFE"/>
                <w:lang w:val="ru-RU" w:eastAsia="ru-RU"/>
              </w:rPr>
              <w:t>кінцівок</w:t>
            </w:r>
            <w:proofErr w:type="spellEnd"/>
            <w:r w:rsidRPr="00652F65">
              <w:rPr>
                <w:rFonts w:ascii="Times New Roman" w:eastAsia="Arial" w:hAnsi="Times New Roman" w:cs="Times New Roman"/>
                <w:sz w:val="28"/>
                <w:szCs w:val="28"/>
                <w:shd w:val="clear" w:color="auto" w:fill="FEFEFE"/>
                <w:lang w:val="ru-RU" w:eastAsia="ru-RU"/>
              </w:rPr>
              <w:t xml:space="preserve">. Один цикл </w:t>
            </w:r>
            <w:proofErr w:type="spellStart"/>
            <w:r w:rsidRPr="00652F65">
              <w:rPr>
                <w:rFonts w:ascii="Times New Roman" w:eastAsia="Arial" w:hAnsi="Times New Roman" w:cs="Times New Roman"/>
                <w:sz w:val="28"/>
                <w:szCs w:val="28"/>
                <w:shd w:val="clear" w:color="auto" w:fill="FEFEFE"/>
                <w:lang w:val="ru-RU" w:eastAsia="ru-RU"/>
              </w:rPr>
              <w:t>рухів</w:t>
            </w:r>
            <w:proofErr w:type="spellEnd"/>
            <w:r w:rsidRPr="00652F65">
              <w:rPr>
                <w:rFonts w:ascii="Times New Roman" w:eastAsia="Arial" w:hAnsi="Times New Roman" w:cs="Times New Roman"/>
                <w:sz w:val="28"/>
                <w:szCs w:val="28"/>
                <w:shd w:val="clear" w:color="auto" w:fill="FEFEFE"/>
                <w:lang w:val="ru-RU" w:eastAsia="ru-RU"/>
              </w:rPr>
              <w:t xml:space="preserve"> руками як правило </w:t>
            </w:r>
            <w:proofErr w:type="spellStart"/>
            <w:r w:rsidRPr="00652F65">
              <w:rPr>
                <w:rFonts w:ascii="Times New Roman" w:eastAsia="Arial" w:hAnsi="Times New Roman" w:cs="Times New Roman"/>
                <w:sz w:val="28"/>
                <w:szCs w:val="28"/>
                <w:shd w:val="clear" w:color="auto" w:fill="FEFEFE"/>
                <w:lang w:val="ru-RU" w:eastAsia="ru-RU"/>
              </w:rPr>
              <w:t>виконується</w:t>
            </w:r>
            <w:proofErr w:type="spellEnd"/>
            <w:r w:rsidRPr="00652F65">
              <w:rPr>
                <w:rFonts w:ascii="Times New Roman" w:eastAsia="Arial" w:hAnsi="Times New Roman" w:cs="Times New Roman"/>
                <w:sz w:val="28"/>
                <w:szCs w:val="28"/>
                <w:shd w:val="clear" w:color="auto" w:fill="FEFEFE"/>
                <w:lang w:val="ru-RU" w:eastAsia="ru-RU"/>
              </w:rPr>
              <w:t xml:space="preserve"> за один </w:t>
            </w:r>
            <w:proofErr w:type="spellStart"/>
            <w:r w:rsidRPr="00652F65">
              <w:rPr>
                <w:rFonts w:ascii="Times New Roman" w:eastAsia="Arial" w:hAnsi="Times New Roman" w:cs="Times New Roman"/>
                <w:sz w:val="28"/>
                <w:szCs w:val="28"/>
                <w:shd w:val="clear" w:color="auto" w:fill="FEFEFE"/>
                <w:lang w:val="ru-RU" w:eastAsia="ru-RU"/>
              </w:rPr>
              <w:t>вдих</w:t>
            </w:r>
            <w:proofErr w:type="spellEnd"/>
            <w:r w:rsidRPr="00652F65">
              <w:rPr>
                <w:rFonts w:ascii="Times New Roman" w:eastAsia="Arial" w:hAnsi="Times New Roman" w:cs="Times New Roman"/>
                <w:sz w:val="28"/>
                <w:szCs w:val="28"/>
                <w:shd w:val="clear" w:color="auto" w:fill="FEFEFE"/>
                <w:lang w:val="ru-RU" w:eastAsia="ru-RU"/>
              </w:rPr>
              <w:t xml:space="preserve"> і </w:t>
            </w:r>
            <w:proofErr w:type="spellStart"/>
            <w:r w:rsidRPr="00652F65">
              <w:rPr>
                <w:rFonts w:ascii="Times New Roman" w:eastAsia="Arial" w:hAnsi="Times New Roman" w:cs="Times New Roman"/>
                <w:sz w:val="28"/>
                <w:szCs w:val="28"/>
                <w:shd w:val="clear" w:color="auto" w:fill="FEFEFE"/>
                <w:lang w:val="ru-RU" w:eastAsia="ru-RU"/>
              </w:rPr>
              <w:t>видих</w:t>
            </w:r>
            <w:proofErr w:type="spellEnd"/>
            <w:r w:rsidRPr="00652F65">
              <w:rPr>
                <w:rFonts w:ascii="Times New Roman" w:eastAsia="Arial" w:hAnsi="Times New Roman" w:cs="Times New Roman"/>
                <w:sz w:val="28"/>
                <w:szCs w:val="28"/>
                <w:shd w:val="clear" w:color="auto" w:fill="FEFEFE"/>
                <w:lang w:val="ru-RU" w:eastAsia="ru-RU"/>
              </w:rPr>
              <w:t xml:space="preserve">. Так як при </w:t>
            </w:r>
            <w:proofErr w:type="spellStart"/>
            <w:r w:rsidRPr="00652F65">
              <w:rPr>
                <w:rFonts w:ascii="Times New Roman" w:eastAsia="Arial" w:hAnsi="Times New Roman" w:cs="Times New Roman"/>
                <w:sz w:val="28"/>
                <w:szCs w:val="28"/>
                <w:shd w:val="clear" w:color="auto" w:fill="FEFEFE"/>
                <w:lang w:val="ru-RU" w:eastAsia="ru-RU"/>
              </w:rPr>
              <w:t>плаванні</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витрачається</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багато</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енергії</w:t>
            </w:r>
            <w:proofErr w:type="spellEnd"/>
            <w:r w:rsidRPr="00652F65">
              <w:rPr>
                <w:rFonts w:ascii="Times New Roman" w:eastAsia="Arial" w:hAnsi="Times New Roman" w:cs="Times New Roman"/>
                <w:sz w:val="28"/>
                <w:szCs w:val="28"/>
                <w:shd w:val="clear" w:color="auto" w:fill="FEFEFE"/>
                <w:lang w:val="ru-RU" w:eastAsia="ru-RU"/>
              </w:rPr>
              <w:t xml:space="preserve">, потреба в </w:t>
            </w:r>
            <w:proofErr w:type="spellStart"/>
            <w:r w:rsidRPr="00652F65">
              <w:rPr>
                <w:rFonts w:ascii="Times New Roman" w:eastAsia="Arial" w:hAnsi="Times New Roman" w:cs="Times New Roman"/>
                <w:sz w:val="28"/>
                <w:szCs w:val="28"/>
                <w:shd w:val="clear" w:color="auto" w:fill="FEFEFE"/>
                <w:lang w:val="ru-RU" w:eastAsia="ru-RU"/>
              </w:rPr>
              <w:t>кисні</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зростає</w:t>
            </w:r>
            <w:proofErr w:type="spellEnd"/>
            <w:r w:rsidRPr="00652F65">
              <w:rPr>
                <w:rFonts w:ascii="Times New Roman" w:eastAsia="Arial" w:hAnsi="Times New Roman" w:cs="Times New Roman"/>
                <w:sz w:val="28"/>
                <w:szCs w:val="28"/>
                <w:shd w:val="clear" w:color="auto" w:fill="FEFEFE"/>
                <w:lang w:val="ru-RU" w:eastAsia="ru-RU"/>
              </w:rPr>
              <w:t xml:space="preserve">. Саме тому </w:t>
            </w:r>
            <w:proofErr w:type="spellStart"/>
            <w:r w:rsidRPr="00652F65">
              <w:rPr>
                <w:rFonts w:ascii="Times New Roman" w:eastAsia="Arial" w:hAnsi="Times New Roman" w:cs="Times New Roman"/>
                <w:sz w:val="28"/>
                <w:szCs w:val="28"/>
                <w:shd w:val="clear" w:color="auto" w:fill="FEFEFE"/>
                <w:lang w:val="ru-RU" w:eastAsia="ru-RU"/>
              </w:rPr>
              <w:t>плавець</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прагне</w:t>
            </w:r>
            <w:proofErr w:type="spellEnd"/>
            <w:r w:rsidRPr="00652F65">
              <w:rPr>
                <w:rFonts w:ascii="Times New Roman" w:eastAsia="Arial" w:hAnsi="Times New Roman" w:cs="Times New Roman"/>
                <w:sz w:val="28"/>
                <w:szCs w:val="28"/>
                <w:shd w:val="clear" w:color="auto" w:fill="FEFEFE"/>
                <w:lang w:val="ru-RU" w:eastAsia="ru-RU"/>
              </w:rPr>
              <w:t xml:space="preserve"> максимально </w:t>
            </w:r>
            <w:proofErr w:type="spellStart"/>
            <w:r w:rsidRPr="00652F65">
              <w:rPr>
                <w:rFonts w:ascii="Times New Roman" w:eastAsia="Arial" w:hAnsi="Times New Roman" w:cs="Times New Roman"/>
                <w:sz w:val="28"/>
                <w:szCs w:val="28"/>
                <w:shd w:val="clear" w:color="auto" w:fill="FEFEFE"/>
                <w:lang w:val="ru-RU" w:eastAsia="ru-RU"/>
              </w:rPr>
              <w:t>повно</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використовувати</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кожен</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вдих</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Більш</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повному</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видиху</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сприяє</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тиск</w:t>
            </w:r>
            <w:proofErr w:type="spellEnd"/>
            <w:r w:rsidRPr="00652F65">
              <w:rPr>
                <w:rFonts w:ascii="Times New Roman" w:eastAsia="Arial" w:hAnsi="Times New Roman" w:cs="Times New Roman"/>
                <w:sz w:val="28"/>
                <w:szCs w:val="28"/>
                <w:shd w:val="clear" w:color="auto" w:fill="FEFEFE"/>
                <w:lang w:val="ru-RU" w:eastAsia="ru-RU"/>
              </w:rPr>
              <w:t xml:space="preserve"> води на </w:t>
            </w:r>
            <w:proofErr w:type="spellStart"/>
            <w:r w:rsidRPr="00652F65">
              <w:rPr>
                <w:rFonts w:ascii="Times New Roman" w:eastAsia="Arial" w:hAnsi="Times New Roman" w:cs="Times New Roman"/>
                <w:sz w:val="28"/>
                <w:szCs w:val="28"/>
                <w:shd w:val="clear" w:color="auto" w:fill="FEFEFE"/>
                <w:lang w:val="ru-RU" w:eastAsia="ru-RU"/>
              </w:rPr>
              <w:t>грудну</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клітку</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воно</w:t>
            </w:r>
            <w:proofErr w:type="spellEnd"/>
            <w:r w:rsidRPr="00652F65">
              <w:rPr>
                <w:rFonts w:ascii="Times New Roman" w:eastAsia="Arial" w:hAnsi="Times New Roman" w:cs="Times New Roman"/>
                <w:sz w:val="28"/>
                <w:szCs w:val="28"/>
                <w:shd w:val="clear" w:color="auto" w:fill="FEFEFE"/>
                <w:lang w:val="ru-RU" w:eastAsia="ru-RU"/>
              </w:rPr>
              <w:t xml:space="preserve"> ж </w:t>
            </w:r>
            <w:proofErr w:type="spellStart"/>
            <w:r w:rsidRPr="00652F65">
              <w:rPr>
                <w:rFonts w:ascii="Times New Roman" w:eastAsia="Arial" w:hAnsi="Times New Roman" w:cs="Times New Roman"/>
                <w:sz w:val="28"/>
                <w:szCs w:val="28"/>
                <w:shd w:val="clear" w:color="auto" w:fill="FEFEFE"/>
                <w:lang w:val="ru-RU" w:eastAsia="ru-RU"/>
              </w:rPr>
              <w:t>сприяє</w:t>
            </w:r>
            <w:proofErr w:type="spellEnd"/>
            <w:r w:rsidRPr="00652F65">
              <w:rPr>
                <w:rFonts w:ascii="Times New Roman" w:eastAsia="Arial" w:hAnsi="Times New Roman" w:cs="Times New Roman"/>
                <w:sz w:val="28"/>
                <w:szCs w:val="28"/>
                <w:shd w:val="clear" w:color="auto" w:fill="FEFEFE"/>
                <w:lang w:val="ru-RU" w:eastAsia="ru-RU"/>
              </w:rPr>
              <w:t xml:space="preserve"> розвитку м’язів, які </w:t>
            </w:r>
            <w:proofErr w:type="spellStart"/>
            <w:r w:rsidRPr="00652F65">
              <w:rPr>
                <w:rFonts w:ascii="Times New Roman" w:eastAsia="Arial" w:hAnsi="Times New Roman" w:cs="Times New Roman"/>
                <w:sz w:val="28"/>
                <w:szCs w:val="28"/>
                <w:shd w:val="clear" w:color="auto" w:fill="FEFEFE"/>
                <w:lang w:val="ru-RU" w:eastAsia="ru-RU"/>
              </w:rPr>
              <w:t>розширюють</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грудну</w:t>
            </w:r>
            <w:proofErr w:type="spellEnd"/>
            <w:r w:rsidRPr="00652F65">
              <w:rPr>
                <w:rFonts w:ascii="Times New Roman" w:eastAsia="Arial" w:hAnsi="Times New Roman" w:cs="Times New Roman"/>
                <w:sz w:val="28"/>
                <w:szCs w:val="28"/>
                <w:shd w:val="clear" w:color="auto" w:fill="FEFEFE"/>
                <w:lang w:val="ru-RU" w:eastAsia="ru-RU"/>
              </w:rPr>
              <w:t xml:space="preserve"> </w:t>
            </w:r>
            <w:proofErr w:type="spellStart"/>
            <w:r w:rsidRPr="00652F65">
              <w:rPr>
                <w:rFonts w:ascii="Times New Roman" w:eastAsia="Arial" w:hAnsi="Times New Roman" w:cs="Times New Roman"/>
                <w:sz w:val="28"/>
                <w:szCs w:val="28"/>
                <w:shd w:val="clear" w:color="auto" w:fill="FEFEFE"/>
                <w:lang w:val="ru-RU" w:eastAsia="ru-RU"/>
              </w:rPr>
              <w:t>клітку</w:t>
            </w:r>
            <w:proofErr w:type="spellEnd"/>
            <w:r w:rsidRPr="00652F65">
              <w:rPr>
                <w:rFonts w:ascii="Times New Roman" w:eastAsia="Arial" w:hAnsi="Times New Roman" w:cs="Times New Roman"/>
                <w:sz w:val="28"/>
                <w:szCs w:val="28"/>
                <w:shd w:val="clear" w:color="auto" w:fill="FEFEFE"/>
                <w:lang w:val="ru-RU" w:eastAsia="ru-RU"/>
              </w:rPr>
              <w:t>.</w:t>
            </w:r>
            <w:r w:rsidRPr="00652F65">
              <w:rPr>
                <w:rFonts w:ascii="Times New Roman" w:eastAsia="Arial" w:hAnsi="Times New Roman" w:cs="Times New Roman"/>
                <w:sz w:val="28"/>
                <w:szCs w:val="28"/>
                <w:shd w:val="clear" w:color="auto" w:fill="FEFEFE"/>
                <w:lang w:val="uk-UA" w:eastAsia="ru-RU"/>
              </w:rPr>
              <w:t xml:space="preserve"> В результаті занять плаванням збільшується життєва ємкість легень і підвищуються функціональні можливості дихальної системи. </w:t>
            </w:r>
          </w:p>
          <w:p w:rsidR="00652F65" w:rsidRPr="00652F65" w:rsidRDefault="00652F65" w:rsidP="00652F65">
            <w:pPr>
              <w:ind w:firstLine="680"/>
              <w:jc w:val="both"/>
              <w:rPr>
                <w:rFonts w:ascii="Times New Roman" w:eastAsia="Arial" w:hAnsi="Times New Roman" w:cs="Times New Roman"/>
                <w:sz w:val="28"/>
                <w:szCs w:val="28"/>
                <w:shd w:val="clear" w:color="auto" w:fill="FEFEFE"/>
                <w:lang w:val="uk-UA" w:eastAsia="ru-RU"/>
              </w:rPr>
            </w:pPr>
            <w:r w:rsidRPr="00652F65">
              <w:rPr>
                <w:rFonts w:ascii="Times New Roman" w:eastAsia="Arial" w:hAnsi="Times New Roman" w:cs="Times New Roman"/>
                <w:sz w:val="28"/>
                <w:szCs w:val="28"/>
                <w:shd w:val="clear" w:color="auto" w:fill="FEFEFE"/>
                <w:lang w:val="uk-UA" w:eastAsia="ru-RU"/>
              </w:rPr>
              <w:t>Серед іншого, і для підтримки працівників соціальної сфери Жмеринської міської територіальної громади</w:t>
            </w:r>
            <w:r w:rsidR="000F7BCB">
              <w:rPr>
                <w:rFonts w:ascii="Times New Roman" w:eastAsia="Arial" w:hAnsi="Times New Roman" w:cs="Times New Roman"/>
                <w:sz w:val="28"/>
                <w:szCs w:val="28"/>
                <w:shd w:val="clear" w:color="auto" w:fill="FEFEFE"/>
                <w:lang w:val="uk-UA" w:eastAsia="ru-RU"/>
              </w:rPr>
              <w:t>,</w:t>
            </w:r>
            <w:r w:rsidRPr="00652F65">
              <w:rPr>
                <w:rFonts w:ascii="Times New Roman" w:eastAsia="Arial" w:hAnsi="Times New Roman" w:cs="Times New Roman"/>
                <w:sz w:val="28"/>
                <w:szCs w:val="28"/>
                <w:shd w:val="clear" w:color="auto" w:fill="FEFEFE"/>
                <w:lang w:val="uk-UA" w:eastAsia="ru-RU"/>
              </w:rPr>
              <w:t xml:space="preserve"> створюється можливість отримати безкоштовний абонемент для заняття оздоровчим плаванням.</w:t>
            </w:r>
          </w:p>
          <w:p w:rsidR="00652F65" w:rsidRPr="00652F65" w:rsidRDefault="00652F65" w:rsidP="00652F65">
            <w:pPr>
              <w:ind w:firstLine="680"/>
              <w:jc w:val="both"/>
              <w:rPr>
                <w:rFonts w:ascii="Times New Roman" w:eastAsia="Arial" w:hAnsi="Times New Roman" w:cs="Times New Roman"/>
                <w:sz w:val="28"/>
                <w:szCs w:val="28"/>
                <w:shd w:val="clear" w:color="auto" w:fill="FEFEFE"/>
                <w:lang w:val="uk-UA" w:eastAsia="ru-RU"/>
              </w:rPr>
            </w:pPr>
            <w:r w:rsidRPr="00652F65">
              <w:rPr>
                <w:rFonts w:ascii="Times New Roman" w:eastAsia="Arial" w:hAnsi="Times New Roman" w:cs="Times New Roman"/>
                <w:sz w:val="28"/>
                <w:szCs w:val="28"/>
                <w:shd w:val="clear" w:color="auto" w:fill="FEFEFE"/>
                <w:lang w:val="uk-UA" w:eastAsia="ru-RU"/>
              </w:rPr>
              <w:t>За неофіційними даними (дані щодо конкретної цифри закриті) кількість осіб Жмеринської міської територіальної громади</w:t>
            </w:r>
            <w:r w:rsidR="001A219E">
              <w:rPr>
                <w:rFonts w:ascii="Times New Roman" w:eastAsia="Arial" w:hAnsi="Times New Roman" w:cs="Times New Roman"/>
                <w:sz w:val="28"/>
                <w:szCs w:val="28"/>
                <w:shd w:val="clear" w:color="auto" w:fill="FEFEFE"/>
                <w:lang w:val="uk-UA" w:eastAsia="ru-RU"/>
              </w:rPr>
              <w:t>,</w:t>
            </w:r>
            <w:r w:rsidRPr="00652F65">
              <w:rPr>
                <w:rFonts w:ascii="Times New Roman" w:eastAsia="Arial" w:hAnsi="Times New Roman" w:cs="Times New Roman"/>
                <w:sz w:val="28"/>
                <w:szCs w:val="28"/>
                <w:shd w:val="clear" w:color="auto" w:fill="FEFEFE"/>
                <w:lang w:val="uk-UA" w:eastAsia="ru-RU"/>
              </w:rPr>
              <w:t xml:space="preserve"> яких мобілізовано з 24 лютого 2022 року</w:t>
            </w:r>
            <w:r w:rsidR="001A219E">
              <w:rPr>
                <w:rFonts w:ascii="Times New Roman" w:eastAsia="Arial" w:hAnsi="Times New Roman" w:cs="Times New Roman"/>
                <w:sz w:val="28"/>
                <w:szCs w:val="28"/>
                <w:shd w:val="clear" w:color="auto" w:fill="FEFEFE"/>
                <w:lang w:val="uk-UA" w:eastAsia="ru-RU"/>
              </w:rPr>
              <w:t>,</w:t>
            </w:r>
            <w:r w:rsidRPr="00652F65">
              <w:rPr>
                <w:rFonts w:ascii="Times New Roman" w:eastAsia="Arial" w:hAnsi="Times New Roman" w:cs="Times New Roman"/>
                <w:sz w:val="28"/>
                <w:szCs w:val="28"/>
                <w:shd w:val="clear" w:color="auto" w:fill="FEFEFE"/>
                <w:lang w:val="uk-UA" w:eastAsia="ru-RU"/>
              </w:rPr>
              <w:t xml:space="preserve"> складає близько 2000 осіб. Є велика кількість ветеранів (за неофіційними даними 130 осіб (44 – інваліди війни; 86-інваліди АТО, ЧАЕС та інші. Дані щодо конкретної цифри закриті) та 760 осіб з інвалідністю з дитинства, які вже потребують як фізичної, так і соціальної адаптації. </w:t>
            </w:r>
          </w:p>
          <w:p w:rsidR="00652F65" w:rsidRPr="00652F65" w:rsidRDefault="00652F65" w:rsidP="00652F65">
            <w:pPr>
              <w:ind w:firstLine="680"/>
              <w:jc w:val="both"/>
              <w:rPr>
                <w:rFonts w:ascii="Times New Roman" w:eastAsia="Arial" w:hAnsi="Times New Roman" w:cs="Times New Roman"/>
                <w:color w:val="000000"/>
                <w:sz w:val="28"/>
                <w:szCs w:val="28"/>
                <w:shd w:val="clear" w:color="auto" w:fill="FEFEFE"/>
                <w:lang w:val="uk-UA" w:eastAsia="ru-RU"/>
              </w:rPr>
            </w:pPr>
            <w:r w:rsidRPr="00652F65">
              <w:rPr>
                <w:rFonts w:ascii="Times New Roman" w:eastAsia="Arial" w:hAnsi="Times New Roman" w:cs="Times New Roman"/>
                <w:color w:val="000000"/>
                <w:sz w:val="28"/>
                <w:szCs w:val="28"/>
                <w:shd w:val="clear" w:color="auto" w:fill="FEFEFE"/>
                <w:lang w:val="uk-UA" w:eastAsia="ru-RU"/>
              </w:rPr>
              <w:t xml:space="preserve">Важливим соціальним </w:t>
            </w:r>
            <w:proofErr w:type="spellStart"/>
            <w:r w:rsidRPr="00652F65">
              <w:rPr>
                <w:rFonts w:ascii="Times New Roman" w:eastAsia="Arial" w:hAnsi="Times New Roman" w:cs="Times New Roman"/>
                <w:color w:val="000000"/>
                <w:sz w:val="28"/>
                <w:szCs w:val="28"/>
                <w:shd w:val="clear" w:color="auto" w:fill="FEFEFE"/>
                <w:lang w:val="uk-UA" w:eastAsia="ru-RU"/>
              </w:rPr>
              <w:t>проєктом</w:t>
            </w:r>
            <w:proofErr w:type="spellEnd"/>
            <w:r w:rsidRPr="00652F65">
              <w:rPr>
                <w:rFonts w:ascii="Times New Roman" w:eastAsia="Arial" w:hAnsi="Times New Roman" w:cs="Times New Roman"/>
                <w:color w:val="000000"/>
                <w:sz w:val="28"/>
                <w:szCs w:val="28"/>
                <w:shd w:val="clear" w:color="auto" w:fill="FEFEFE"/>
                <w:lang w:val="uk-UA" w:eastAsia="ru-RU"/>
              </w:rPr>
              <w:t xml:space="preserve"> стане оздоровче плавання для учасників бойових дій , осіб, які належать до осіб з інвалідністю внаслідок війни, сім’ї загиблих ветеранів війни, сім’ї загиблих Захисників та Захисниць України, діти учасників бойових дій , особи звільнені з військової служби, які стали особами з інвалідністю, батьки загиблих військовослужбовців під час проходження військової служби, які матимуть змогу отримувати місячний абонемент на плавання 12 занять (4 абонементи на рік). </w:t>
            </w:r>
          </w:p>
          <w:p w:rsidR="00652F65" w:rsidRPr="00652F65" w:rsidRDefault="00652F65" w:rsidP="00652F65">
            <w:pPr>
              <w:ind w:firstLine="680"/>
              <w:jc w:val="both"/>
              <w:rPr>
                <w:rFonts w:ascii="Times New Roman" w:eastAsia="Arial" w:hAnsi="Times New Roman" w:cs="Times New Roman"/>
                <w:sz w:val="28"/>
                <w:szCs w:val="28"/>
                <w:shd w:val="clear" w:color="auto" w:fill="FEFEFE"/>
                <w:lang w:val="uk-UA" w:eastAsia="ru-RU"/>
              </w:rPr>
            </w:pPr>
            <w:r w:rsidRPr="00652F65">
              <w:rPr>
                <w:rFonts w:ascii="Times New Roman" w:eastAsia="Arial" w:hAnsi="Times New Roman" w:cs="Times New Roman"/>
                <w:color w:val="000000"/>
                <w:sz w:val="28"/>
                <w:szCs w:val="28"/>
                <w:shd w:val="clear" w:color="auto" w:fill="FEFEFE"/>
                <w:lang w:val="uk-UA" w:eastAsia="ru-RU"/>
              </w:rPr>
              <w:lastRenderedPageBreak/>
              <w:t xml:space="preserve">Решта пільгових категорій </w:t>
            </w:r>
            <w:r w:rsidRPr="00652F65">
              <w:rPr>
                <w:rFonts w:ascii="Times New Roman" w:eastAsia="Arial" w:hAnsi="Times New Roman" w:cs="Times New Roman"/>
                <w:sz w:val="28"/>
                <w:szCs w:val="28"/>
                <w:shd w:val="clear" w:color="auto" w:fill="FEFEFE"/>
                <w:lang w:val="uk-UA" w:eastAsia="ru-RU"/>
              </w:rPr>
              <w:t>мають можливість займатися оздоровчим плаванням отримуючи місячний абонемент на плавання в КП СОЗ «Юність» на 12 занять ( 1 абонемент на рік).</w:t>
            </w:r>
          </w:p>
          <w:p w:rsidR="00652F65" w:rsidRPr="00652F65" w:rsidRDefault="00652F65" w:rsidP="00652F65">
            <w:pPr>
              <w:ind w:firstLine="680"/>
              <w:jc w:val="both"/>
              <w:rPr>
                <w:rFonts w:ascii="Times New Roman" w:eastAsia="Arial" w:hAnsi="Times New Roman" w:cs="Times New Roman"/>
                <w:sz w:val="28"/>
                <w:szCs w:val="28"/>
                <w:shd w:val="clear" w:color="auto" w:fill="FEFEFE"/>
                <w:lang w:val="uk-UA" w:eastAsia="ru-RU"/>
              </w:rPr>
            </w:pPr>
            <w:r w:rsidRPr="00652F65">
              <w:rPr>
                <w:rFonts w:ascii="Times New Roman" w:eastAsia="Arial" w:hAnsi="Times New Roman" w:cs="Times New Roman"/>
                <w:sz w:val="28"/>
                <w:szCs w:val="28"/>
                <w:shd w:val="clear" w:color="auto" w:fill="FEFEFE"/>
                <w:lang w:val="uk-UA" w:eastAsia="ru-RU"/>
              </w:rPr>
              <w:t>Вагомим внеском для забезпечення реабілітації та оздоровлення осіб, які належать до осіб з інвалідністю внаслідок війни, осіб звільнених з військової служби, які стали особами з інвалідністю під ча</w:t>
            </w:r>
            <w:r w:rsidR="000F7BCB">
              <w:rPr>
                <w:rFonts w:ascii="Times New Roman" w:eastAsia="Arial" w:hAnsi="Times New Roman" w:cs="Times New Roman"/>
                <w:sz w:val="28"/>
                <w:szCs w:val="28"/>
                <w:shd w:val="clear" w:color="auto" w:fill="FEFEFE"/>
                <w:lang w:val="uk-UA" w:eastAsia="ru-RU"/>
              </w:rPr>
              <w:t xml:space="preserve">с проходження військової </w:t>
            </w:r>
            <w:proofErr w:type="spellStart"/>
            <w:r w:rsidR="000F7BCB">
              <w:rPr>
                <w:rFonts w:ascii="Times New Roman" w:eastAsia="Arial" w:hAnsi="Times New Roman" w:cs="Times New Roman"/>
                <w:sz w:val="28"/>
                <w:szCs w:val="28"/>
                <w:shd w:val="clear" w:color="auto" w:fill="FEFEFE"/>
                <w:lang w:val="uk-UA" w:eastAsia="ru-RU"/>
              </w:rPr>
              <w:t>служби,</w:t>
            </w:r>
            <w:r w:rsidRPr="00652F65">
              <w:rPr>
                <w:rFonts w:ascii="Times New Roman" w:eastAsia="Arial" w:hAnsi="Times New Roman" w:cs="Times New Roman"/>
                <w:sz w:val="28"/>
                <w:szCs w:val="28"/>
                <w:shd w:val="clear" w:color="auto" w:fill="FEFEFE"/>
                <w:lang w:val="uk-UA" w:eastAsia="ru-RU"/>
              </w:rPr>
              <w:t>стане</w:t>
            </w:r>
            <w:proofErr w:type="spellEnd"/>
            <w:r w:rsidRPr="00652F65">
              <w:rPr>
                <w:rFonts w:ascii="Times New Roman" w:eastAsia="Arial" w:hAnsi="Times New Roman" w:cs="Times New Roman"/>
                <w:sz w:val="28"/>
                <w:szCs w:val="28"/>
                <w:shd w:val="clear" w:color="auto" w:fill="FEFEFE"/>
                <w:lang w:val="uk-UA" w:eastAsia="ru-RU"/>
              </w:rPr>
              <w:t xml:space="preserve"> занурення з аквалангами. Тренування з дайвінгу,</w:t>
            </w:r>
            <w:r w:rsidR="000F7BCB">
              <w:rPr>
                <w:rFonts w:ascii="Times New Roman" w:eastAsia="Arial" w:hAnsi="Times New Roman" w:cs="Times New Roman"/>
                <w:sz w:val="28"/>
                <w:szCs w:val="28"/>
                <w:shd w:val="clear" w:color="auto" w:fill="FEFEFE"/>
                <w:lang w:val="uk-UA" w:eastAsia="ru-RU"/>
              </w:rPr>
              <w:t xml:space="preserve"> а саме занурення з </w:t>
            </w:r>
            <w:proofErr w:type="spellStart"/>
            <w:r w:rsidR="000F7BCB">
              <w:rPr>
                <w:rFonts w:ascii="Times New Roman" w:eastAsia="Arial" w:hAnsi="Times New Roman" w:cs="Times New Roman"/>
                <w:sz w:val="28"/>
                <w:szCs w:val="28"/>
                <w:shd w:val="clear" w:color="auto" w:fill="FEFEFE"/>
                <w:lang w:val="uk-UA" w:eastAsia="ru-RU"/>
              </w:rPr>
              <w:t>аквалангами,</w:t>
            </w:r>
            <w:r w:rsidRPr="00652F65">
              <w:rPr>
                <w:rFonts w:ascii="Times New Roman" w:eastAsia="Arial" w:hAnsi="Times New Roman" w:cs="Times New Roman"/>
                <w:sz w:val="28"/>
                <w:szCs w:val="28"/>
                <w:shd w:val="clear" w:color="auto" w:fill="FEFEFE"/>
                <w:lang w:val="uk-UA" w:eastAsia="ru-RU"/>
              </w:rPr>
              <w:t>корисне</w:t>
            </w:r>
            <w:proofErr w:type="spellEnd"/>
            <w:r w:rsidRPr="00652F65">
              <w:rPr>
                <w:rFonts w:ascii="Times New Roman" w:eastAsia="Arial" w:hAnsi="Times New Roman" w:cs="Times New Roman"/>
                <w:sz w:val="28"/>
                <w:szCs w:val="28"/>
                <w:shd w:val="clear" w:color="auto" w:fill="FEFEFE"/>
                <w:lang w:val="uk-UA" w:eastAsia="ru-RU"/>
              </w:rPr>
              <w:t xml:space="preserve"> для фізичного та психічного здоров’я, оскільки воно зміцнює м’язи, покращує координацію, знижує рівень стресу , розвиває самоконтроль. Крім того, дайвінг сприяє покращенню роботи серцево – судинної системи та зниженню артеріального тиску, при цьому значно знижує навантаження на кісткову систему. Вище вказані категорії мають  право на щорічне забезпечення тренуваннями з даної послуги.</w:t>
            </w:r>
          </w:p>
          <w:p w:rsidR="00652F65" w:rsidRPr="00652F65" w:rsidRDefault="00652F65" w:rsidP="00652F65">
            <w:pPr>
              <w:jc w:val="both"/>
              <w:rPr>
                <w:rFonts w:ascii="Times New Roman" w:eastAsia="Arial" w:hAnsi="Times New Roman" w:cs="Times New Roman"/>
                <w:sz w:val="28"/>
                <w:szCs w:val="28"/>
                <w:shd w:val="clear" w:color="auto" w:fill="FEFEFE"/>
                <w:lang w:val="uk-UA" w:eastAsia="ru-RU"/>
              </w:rPr>
            </w:pPr>
          </w:p>
          <w:p w:rsidR="00652F65" w:rsidRPr="00652F65" w:rsidRDefault="00652F65" w:rsidP="00965637">
            <w:pPr>
              <w:ind w:firstLine="680"/>
              <w:jc w:val="both"/>
              <w:rPr>
                <w:rFonts w:ascii="Times New Roman" w:eastAsia="Arial" w:hAnsi="Times New Roman" w:cs="Times New Roman"/>
                <w:sz w:val="28"/>
                <w:szCs w:val="28"/>
                <w:shd w:val="clear" w:color="auto" w:fill="FEFEFE"/>
                <w:lang w:val="uk-UA" w:eastAsia="ru-RU"/>
              </w:rPr>
            </w:pPr>
            <w:r w:rsidRPr="00652F65">
              <w:rPr>
                <w:rFonts w:ascii="Times New Roman" w:eastAsia="Arial" w:hAnsi="Times New Roman" w:cs="Times New Roman"/>
                <w:sz w:val="28"/>
                <w:szCs w:val="28"/>
                <w:shd w:val="clear" w:color="auto" w:fill="FEFEFE"/>
                <w:lang w:val="uk-UA" w:eastAsia="ru-RU"/>
              </w:rPr>
              <w:t>Перелік пільгових категорій населення Жмеринської міської територіальної громади, які можуть скористатися безкоштовними абонементами</w:t>
            </w:r>
            <w:r w:rsidR="00965637">
              <w:rPr>
                <w:rFonts w:ascii="Times New Roman" w:eastAsia="Arial" w:hAnsi="Times New Roman" w:cs="Times New Roman"/>
                <w:sz w:val="28"/>
                <w:szCs w:val="28"/>
                <w:shd w:val="clear" w:color="auto" w:fill="FEFEFE"/>
                <w:lang w:val="uk-UA" w:eastAsia="ru-RU"/>
              </w:rPr>
              <w:t>,</w:t>
            </w:r>
            <w:r w:rsidRPr="00652F65">
              <w:rPr>
                <w:rFonts w:ascii="Times New Roman" w:eastAsia="Arial" w:hAnsi="Times New Roman" w:cs="Times New Roman"/>
                <w:sz w:val="28"/>
                <w:szCs w:val="28"/>
                <w:shd w:val="clear" w:color="auto" w:fill="FEFEFE"/>
                <w:lang w:val="uk-UA" w:eastAsia="ru-RU"/>
              </w:rPr>
              <w:t xml:space="preserve"> є невичерпними та затверджується  виконавчим комітетом Жмеринської міської ради. </w:t>
            </w:r>
          </w:p>
          <w:p w:rsidR="00652F65" w:rsidRPr="00652F65" w:rsidRDefault="00652F65" w:rsidP="00652F65">
            <w:pPr>
              <w:ind w:firstLine="680"/>
              <w:jc w:val="both"/>
              <w:rPr>
                <w:rFonts w:ascii="Times New Roman" w:eastAsia="Arial" w:hAnsi="Times New Roman" w:cs="Times New Roman"/>
                <w:sz w:val="28"/>
                <w:szCs w:val="28"/>
                <w:shd w:val="clear" w:color="auto" w:fill="FEFEFE"/>
                <w:lang w:val="uk" w:eastAsia="ru-RU"/>
              </w:rPr>
            </w:pPr>
          </w:p>
          <w:p w:rsidR="00652F65" w:rsidRPr="00652F65" w:rsidRDefault="00652F65" w:rsidP="00652F65">
            <w:pPr>
              <w:jc w:val="center"/>
              <w:rPr>
                <w:b/>
                <w:lang w:val="uk"/>
              </w:rPr>
            </w:pPr>
          </w:p>
        </w:tc>
      </w:tr>
    </w:tbl>
    <w:p w:rsidR="00652F65" w:rsidRDefault="00652F65" w:rsidP="00652F65">
      <w:pPr>
        <w:jc w:val="center"/>
        <w:rPr>
          <w:b/>
          <w:lang w:val="uk-UA"/>
        </w:rPr>
      </w:pPr>
    </w:p>
    <w:p w:rsidR="00652F65" w:rsidRDefault="00652F65" w:rsidP="00652F65">
      <w:pPr>
        <w:jc w:val="center"/>
        <w:rPr>
          <w:b/>
          <w:lang w:val="uk-UA"/>
        </w:rPr>
      </w:pPr>
    </w:p>
    <w:p w:rsidR="00652F65" w:rsidRDefault="00652F65" w:rsidP="00652F65">
      <w:pPr>
        <w:jc w:val="center"/>
        <w:rPr>
          <w:b/>
          <w:lang w:val="uk-UA"/>
        </w:rPr>
      </w:pPr>
    </w:p>
    <w:p w:rsidR="00652F65" w:rsidRDefault="00652F65" w:rsidP="00652F65">
      <w:pPr>
        <w:jc w:val="center"/>
        <w:rPr>
          <w:b/>
          <w:lang w:val="uk-UA"/>
        </w:rPr>
      </w:pPr>
    </w:p>
    <w:p w:rsidR="00652F65" w:rsidRDefault="00652F65" w:rsidP="00652F65">
      <w:pPr>
        <w:jc w:val="center"/>
        <w:rPr>
          <w:b/>
          <w:lang w:val="uk-UA"/>
        </w:rPr>
      </w:pPr>
    </w:p>
    <w:p w:rsidR="00652F65" w:rsidRDefault="00652F65" w:rsidP="00652F65">
      <w:pPr>
        <w:jc w:val="center"/>
        <w:rPr>
          <w:b/>
          <w:lang w:val="uk-UA"/>
        </w:rPr>
      </w:pPr>
    </w:p>
    <w:p w:rsidR="00652F65" w:rsidRDefault="00652F65" w:rsidP="00652F65">
      <w:pPr>
        <w:jc w:val="center"/>
        <w:rPr>
          <w:b/>
          <w:lang w:val="uk-UA"/>
        </w:rPr>
      </w:pPr>
    </w:p>
    <w:p w:rsidR="00652F65" w:rsidRDefault="00652F65" w:rsidP="00652F65">
      <w:pPr>
        <w:jc w:val="center"/>
        <w:rPr>
          <w:b/>
          <w:lang w:val="uk-UA"/>
        </w:rPr>
      </w:pPr>
    </w:p>
    <w:p w:rsidR="00652F65" w:rsidRDefault="00652F65" w:rsidP="00652F65">
      <w:pPr>
        <w:jc w:val="center"/>
        <w:rPr>
          <w:b/>
          <w:lang w:val="uk-UA"/>
        </w:rPr>
      </w:pPr>
    </w:p>
    <w:p w:rsidR="00652F65" w:rsidRDefault="00652F65" w:rsidP="00652F65">
      <w:pPr>
        <w:jc w:val="center"/>
        <w:rPr>
          <w:b/>
          <w:lang w:val="uk-UA"/>
        </w:rPr>
      </w:pPr>
    </w:p>
    <w:p w:rsidR="00652F65" w:rsidRDefault="00652F65" w:rsidP="00652F65">
      <w:pPr>
        <w:jc w:val="center"/>
        <w:rPr>
          <w:b/>
          <w:lang w:val="uk-UA"/>
        </w:rPr>
      </w:pPr>
    </w:p>
    <w:tbl>
      <w:tblPr>
        <w:tblStyle w:val="a3"/>
        <w:tblW w:w="14312" w:type="dxa"/>
        <w:tblLook w:val="04A0" w:firstRow="1" w:lastRow="0" w:firstColumn="1" w:lastColumn="0" w:noHBand="0" w:noVBand="1"/>
      </w:tblPr>
      <w:tblGrid>
        <w:gridCol w:w="14312"/>
      </w:tblGrid>
      <w:tr w:rsidR="00652F65" w:rsidRPr="000F7BCB" w:rsidTr="001D094D">
        <w:tc>
          <w:tcPr>
            <w:tcW w:w="14312" w:type="dxa"/>
            <w:tcBorders>
              <w:top w:val="single" w:sz="4" w:space="0" w:color="auto"/>
            </w:tcBorders>
          </w:tcPr>
          <w:p w:rsidR="00652F65" w:rsidRDefault="00652F65" w:rsidP="001D094D">
            <w:pPr>
              <w:jc w:val="both"/>
              <w:rPr>
                <w:rFonts w:ascii="Times New Roman" w:eastAsia="Arial" w:hAnsi="Times New Roman" w:cs="Times New Roman"/>
                <w:sz w:val="28"/>
                <w:szCs w:val="28"/>
                <w:lang w:val="uk-UA" w:eastAsia="ru-RU"/>
              </w:rPr>
            </w:pPr>
          </w:p>
          <w:p w:rsidR="00652F65" w:rsidRDefault="00652F65" w:rsidP="001D094D">
            <w:pPr>
              <w:ind w:left="680"/>
              <w:jc w:val="both"/>
              <w:rPr>
                <w:rFonts w:ascii="Times New Roman" w:eastAsia="Arial" w:hAnsi="Times New Roman" w:cs="Times New Roman"/>
                <w:sz w:val="28"/>
                <w:szCs w:val="28"/>
                <w:lang w:val="uk-UA" w:eastAsia="ru-RU"/>
              </w:rPr>
            </w:pPr>
          </w:p>
          <w:p w:rsidR="00652F65" w:rsidRPr="00652F65" w:rsidRDefault="00652F65" w:rsidP="001D094D">
            <w:pPr>
              <w:jc w:val="center"/>
              <w:rPr>
                <w:rFonts w:ascii="Times New Roman" w:hAnsi="Times New Roman" w:cs="Times New Roman"/>
                <w:b/>
                <w:sz w:val="28"/>
                <w:szCs w:val="28"/>
                <w:lang w:val="uk-UA"/>
              </w:rPr>
            </w:pPr>
            <w:r w:rsidRPr="00652F65">
              <w:rPr>
                <w:rFonts w:ascii="Times New Roman" w:hAnsi="Times New Roman" w:cs="Times New Roman"/>
                <w:b/>
                <w:sz w:val="28"/>
                <w:szCs w:val="28"/>
                <w:lang w:val="uk-UA"/>
              </w:rPr>
              <w:t>Порівняльна таблиця до рішення про внесення змін до програми Жмеринської міської територіальної громади «Розвиток плавання» на 2025-2027 роки»</w:t>
            </w:r>
          </w:p>
          <w:p w:rsidR="00652F65" w:rsidRPr="00652F65" w:rsidRDefault="00652F65" w:rsidP="001D094D">
            <w:pPr>
              <w:ind w:left="680"/>
              <w:jc w:val="both"/>
              <w:rPr>
                <w:rFonts w:ascii="Times New Roman" w:eastAsia="Arial" w:hAnsi="Times New Roman" w:cs="Times New Roman"/>
                <w:sz w:val="28"/>
                <w:szCs w:val="28"/>
                <w:lang w:val="uk-UA" w:eastAsia="ru-RU"/>
              </w:rPr>
            </w:pPr>
          </w:p>
        </w:tc>
      </w:tr>
      <w:tr w:rsidR="00652F65" w:rsidRPr="00652F65" w:rsidTr="001D094D">
        <w:tc>
          <w:tcPr>
            <w:tcW w:w="14312" w:type="dxa"/>
          </w:tcPr>
          <w:p w:rsidR="00652F65" w:rsidRPr="00652F65" w:rsidRDefault="00652F65" w:rsidP="001D094D">
            <w:pPr>
              <w:jc w:val="center"/>
              <w:rPr>
                <w:rFonts w:ascii="Times New Roman" w:hAnsi="Times New Roman" w:cs="Times New Roman"/>
                <w:b/>
                <w:sz w:val="28"/>
                <w:szCs w:val="28"/>
                <w:lang w:val="uk-UA"/>
              </w:rPr>
            </w:pPr>
            <w:r w:rsidRPr="00652F65">
              <w:rPr>
                <w:rFonts w:ascii="Times New Roman" w:hAnsi="Times New Roman" w:cs="Times New Roman"/>
                <w:b/>
                <w:sz w:val="28"/>
                <w:szCs w:val="28"/>
                <w:lang w:val="uk-UA"/>
              </w:rPr>
              <w:t>Стало</w:t>
            </w:r>
          </w:p>
        </w:tc>
      </w:tr>
      <w:tr w:rsidR="00652F65" w:rsidRPr="000F7BCB" w:rsidTr="001D094D">
        <w:tc>
          <w:tcPr>
            <w:tcW w:w="14312" w:type="dxa"/>
          </w:tcPr>
          <w:p w:rsidR="00965637" w:rsidRPr="00965637" w:rsidRDefault="00965637" w:rsidP="00965637">
            <w:pPr>
              <w:numPr>
                <w:ilvl w:val="2"/>
                <w:numId w:val="1"/>
              </w:numPr>
              <w:contextualSpacing/>
              <w:jc w:val="center"/>
              <w:rPr>
                <w:rFonts w:ascii="Times New Roman" w:eastAsia="Arial" w:hAnsi="Times New Roman" w:cs="Times New Roman"/>
                <w:i/>
                <w:sz w:val="28"/>
                <w:szCs w:val="28"/>
                <w:lang w:val="uk-UA" w:eastAsia="ru-RU"/>
              </w:rPr>
            </w:pPr>
            <w:r w:rsidRPr="00965637">
              <w:rPr>
                <w:rFonts w:ascii="Times New Roman" w:eastAsia="Arial" w:hAnsi="Times New Roman" w:cs="Times New Roman"/>
                <w:i/>
                <w:sz w:val="28"/>
                <w:szCs w:val="28"/>
                <w:lang w:val="uk-UA" w:eastAsia="ru-RU"/>
              </w:rPr>
              <w:t>Забезпечення соціально-незахищених верств населення Жмеринської міської територіальної громади доступом до послуг реабілітації та оздоровлення в СОЗ «Юність».</w:t>
            </w:r>
          </w:p>
          <w:p w:rsidR="00965637" w:rsidRPr="00965637" w:rsidRDefault="00965637" w:rsidP="00965637">
            <w:pPr>
              <w:ind w:firstLine="709"/>
              <w:jc w:val="both"/>
              <w:rPr>
                <w:rFonts w:ascii="Times New Roman" w:eastAsia="Arial" w:hAnsi="Times New Roman" w:cs="Times New Roman"/>
                <w:sz w:val="28"/>
                <w:szCs w:val="28"/>
                <w:shd w:val="clear" w:color="auto" w:fill="FEFEFE"/>
                <w:lang w:val="uk-UA" w:eastAsia="ru-RU"/>
              </w:rPr>
            </w:pPr>
            <w:r w:rsidRPr="00965637">
              <w:rPr>
                <w:rFonts w:ascii="Times New Roman" w:eastAsia="Arial" w:hAnsi="Times New Roman" w:cs="Times New Roman"/>
                <w:sz w:val="28"/>
                <w:szCs w:val="28"/>
                <w:shd w:val="clear" w:color="auto" w:fill="FEFEFE"/>
                <w:lang w:val="uk-UA" w:eastAsia="ru-RU"/>
              </w:rPr>
              <w:t>У зв’язку з початком повномасштабних воєнних дій в Україні збільшилася кількість ветеранів, які потребують оздоровлення. П</w:t>
            </w:r>
            <w:r w:rsidRPr="00965637">
              <w:rPr>
                <w:rFonts w:ascii="Times New Roman" w:eastAsia="Arial" w:hAnsi="Times New Roman" w:cs="Times New Roman"/>
                <w:sz w:val="28"/>
                <w:szCs w:val="28"/>
                <w:shd w:val="clear" w:color="auto" w:fill="FEFEFE"/>
                <w:lang w:val="uk" w:eastAsia="ru-RU"/>
              </w:rPr>
              <w:t>рограми реабілітації військовослужбовців та ветеранів війни мають різноманітний спектр, але майже кожна</w:t>
            </w:r>
            <w:r w:rsidRPr="00965637">
              <w:rPr>
                <w:rFonts w:ascii="Times New Roman" w:eastAsia="Arial" w:hAnsi="Times New Roman" w:cs="Times New Roman"/>
                <w:sz w:val="28"/>
                <w:szCs w:val="28"/>
                <w:shd w:val="clear" w:color="auto" w:fill="FEFEFE"/>
                <w:lang w:val="uk-UA" w:eastAsia="ru-RU"/>
              </w:rPr>
              <w:t xml:space="preserve"> </w:t>
            </w:r>
            <w:r w:rsidRPr="00965637">
              <w:rPr>
                <w:rFonts w:ascii="Times New Roman" w:eastAsia="Arial" w:hAnsi="Times New Roman" w:cs="Times New Roman"/>
                <w:sz w:val="28"/>
                <w:szCs w:val="28"/>
                <w:shd w:val="clear" w:color="auto" w:fill="FEFEFE"/>
                <w:lang w:val="uk" w:eastAsia="ru-RU"/>
              </w:rPr>
              <w:t>з них включає в себе фізичні тренування. Разом з високою психоемоційною дією, фізичні тренування чинять</w:t>
            </w:r>
            <w:r w:rsidRPr="00965637">
              <w:rPr>
                <w:rFonts w:ascii="Times New Roman" w:eastAsia="Arial" w:hAnsi="Times New Roman" w:cs="Times New Roman"/>
                <w:sz w:val="28"/>
                <w:szCs w:val="28"/>
                <w:shd w:val="clear" w:color="auto" w:fill="FEFEFE"/>
                <w:lang w:val="uk-UA" w:eastAsia="ru-RU"/>
              </w:rPr>
              <w:t xml:space="preserve"> </w:t>
            </w:r>
            <w:r w:rsidRPr="00965637">
              <w:rPr>
                <w:rFonts w:ascii="Times New Roman" w:eastAsia="Arial" w:hAnsi="Times New Roman" w:cs="Times New Roman"/>
                <w:sz w:val="28"/>
                <w:szCs w:val="28"/>
                <w:shd w:val="clear" w:color="auto" w:fill="FEFEFE"/>
                <w:lang w:val="uk" w:eastAsia="ru-RU"/>
              </w:rPr>
              <w:t>стимулюючий вплив на загальний рівень рухової активності, сприяють поліпшенню координації (спритності) і</w:t>
            </w:r>
            <w:r w:rsidRPr="00965637">
              <w:rPr>
                <w:rFonts w:ascii="Times New Roman" w:eastAsia="Arial" w:hAnsi="Times New Roman" w:cs="Times New Roman"/>
                <w:sz w:val="28"/>
                <w:szCs w:val="28"/>
                <w:shd w:val="clear" w:color="auto" w:fill="FEFEFE"/>
                <w:lang w:val="uk-UA" w:eastAsia="ru-RU"/>
              </w:rPr>
              <w:t xml:space="preserve"> </w:t>
            </w:r>
            <w:r w:rsidRPr="00965637">
              <w:rPr>
                <w:rFonts w:ascii="Times New Roman" w:eastAsia="Arial" w:hAnsi="Times New Roman" w:cs="Times New Roman"/>
                <w:sz w:val="28"/>
                <w:szCs w:val="28"/>
                <w:shd w:val="clear" w:color="auto" w:fill="FEFEFE"/>
                <w:lang w:val="uk" w:eastAsia="ru-RU"/>
              </w:rPr>
              <w:t>функції вестибулярного апарата, активізують зони аналізу і контролю рухів, позитивно впливають на механізми</w:t>
            </w:r>
            <w:r w:rsidRPr="00965637">
              <w:rPr>
                <w:rFonts w:ascii="Times New Roman" w:eastAsia="Arial" w:hAnsi="Times New Roman" w:cs="Times New Roman"/>
                <w:sz w:val="28"/>
                <w:szCs w:val="28"/>
                <w:shd w:val="clear" w:color="auto" w:fill="FEFEFE"/>
                <w:lang w:val="uk-UA" w:eastAsia="ru-RU"/>
              </w:rPr>
              <w:t xml:space="preserve"> </w:t>
            </w:r>
            <w:r w:rsidRPr="00965637">
              <w:rPr>
                <w:rFonts w:ascii="Times New Roman" w:eastAsia="Arial" w:hAnsi="Times New Roman" w:cs="Times New Roman"/>
                <w:sz w:val="28"/>
                <w:szCs w:val="28"/>
                <w:shd w:val="clear" w:color="auto" w:fill="FEFEFE"/>
                <w:lang w:val="uk" w:eastAsia="ru-RU"/>
              </w:rPr>
              <w:t>рухових компенсацій.</w:t>
            </w:r>
            <w:r w:rsidRPr="00965637">
              <w:rPr>
                <w:rFonts w:ascii="Times New Roman" w:eastAsia="Arial" w:hAnsi="Times New Roman" w:cs="Times New Roman"/>
                <w:sz w:val="28"/>
                <w:szCs w:val="28"/>
                <w:shd w:val="clear" w:color="auto" w:fill="FEFEFE"/>
                <w:lang w:val="uk-UA" w:eastAsia="ru-RU"/>
              </w:rPr>
              <w:t xml:space="preserve"> </w:t>
            </w:r>
          </w:p>
          <w:p w:rsidR="00965637" w:rsidRPr="00965637" w:rsidRDefault="00965637" w:rsidP="00965637">
            <w:pPr>
              <w:ind w:firstLine="709"/>
              <w:jc w:val="both"/>
              <w:rPr>
                <w:rFonts w:ascii="Arial" w:eastAsia="Arial" w:hAnsi="Arial" w:cs="Arial"/>
                <w:lang w:val="uk-UA" w:eastAsia="ru-RU"/>
              </w:rPr>
            </w:pPr>
            <w:r w:rsidRPr="00965637">
              <w:rPr>
                <w:rFonts w:ascii="Times New Roman" w:eastAsia="Arial" w:hAnsi="Times New Roman" w:cs="Times New Roman"/>
                <w:sz w:val="28"/>
                <w:szCs w:val="28"/>
                <w:shd w:val="clear" w:color="auto" w:fill="FEFEFE"/>
                <w:lang w:val="uk" w:eastAsia="ru-RU"/>
              </w:rPr>
              <w:t xml:space="preserve">З метою збереження або відновлення фізичного та психологічного здоров’я </w:t>
            </w:r>
            <w:r w:rsidRPr="00965637">
              <w:rPr>
                <w:rFonts w:ascii="Times New Roman" w:eastAsia="Arial" w:hAnsi="Times New Roman" w:cs="Times New Roman"/>
                <w:sz w:val="28"/>
                <w:szCs w:val="28"/>
                <w:shd w:val="clear" w:color="auto" w:fill="FEFEFE"/>
                <w:lang w:val="uk-UA" w:eastAsia="ru-RU"/>
              </w:rPr>
              <w:t xml:space="preserve">Захисники та Захисниці України, сім’ї загиблих (померлих) ветеранів війни та Захисників та Захисниць України, </w:t>
            </w:r>
            <w:r w:rsidRPr="00965637">
              <w:rPr>
                <w:rFonts w:ascii="Times New Roman" w:eastAsia="Arial" w:hAnsi="Times New Roman" w:cs="Times New Roman"/>
                <w:sz w:val="28"/>
                <w:szCs w:val="28"/>
                <w:shd w:val="clear" w:color="auto" w:fill="FEFEFE"/>
                <w:lang w:val="uk" w:eastAsia="ru-RU"/>
              </w:rPr>
              <w:t>постраждалі учасники Революції Гідності, учасники антитерористичної операції</w:t>
            </w:r>
            <w:r w:rsidRPr="00965637">
              <w:rPr>
                <w:rFonts w:ascii="Times New Roman" w:eastAsia="Arial" w:hAnsi="Times New Roman" w:cs="Times New Roman"/>
                <w:sz w:val="28"/>
                <w:szCs w:val="28"/>
                <w:shd w:val="clear" w:color="auto" w:fill="FEFEFE"/>
                <w:lang w:val="uk-UA" w:eastAsia="ru-RU"/>
              </w:rPr>
              <w:t>,</w:t>
            </w:r>
            <w:r w:rsidRPr="00965637">
              <w:rPr>
                <w:rFonts w:ascii="Times New Roman" w:eastAsia="Arial" w:hAnsi="Times New Roman" w:cs="Times New Roman"/>
                <w:sz w:val="28"/>
                <w:szCs w:val="28"/>
                <w:shd w:val="clear" w:color="auto" w:fill="FEFEFE"/>
                <w:lang w:val="uk" w:eastAsia="ru-RU"/>
              </w:rPr>
              <w:t xml:space="preserve"> операції об’єднаних сил </w:t>
            </w:r>
            <w:r w:rsidRPr="00965637">
              <w:rPr>
                <w:rFonts w:ascii="Times New Roman" w:eastAsia="Arial" w:hAnsi="Times New Roman" w:cs="Times New Roman"/>
                <w:sz w:val="28"/>
                <w:szCs w:val="28"/>
                <w:shd w:val="clear" w:color="auto" w:fill="FEFEFE"/>
                <w:lang w:val="uk-UA" w:eastAsia="ru-RU"/>
              </w:rPr>
              <w:t xml:space="preserve">та інші учасники бойових дій </w:t>
            </w:r>
            <w:r w:rsidRPr="00965637">
              <w:rPr>
                <w:rFonts w:ascii="Times New Roman" w:eastAsia="Arial" w:hAnsi="Times New Roman" w:cs="Times New Roman"/>
                <w:sz w:val="28"/>
                <w:szCs w:val="28"/>
                <w:shd w:val="clear" w:color="auto" w:fill="FEFEFE"/>
                <w:lang w:val="uk" w:eastAsia="ru-RU"/>
              </w:rPr>
              <w:t xml:space="preserve">мають право скористатися послугою із психологічної </w:t>
            </w:r>
            <w:r w:rsidRPr="00965637">
              <w:rPr>
                <w:rFonts w:ascii="Times New Roman" w:eastAsia="Arial" w:hAnsi="Times New Roman" w:cs="Times New Roman"/>
                <w:sz w:val="28"/>
                <w:szCs w:val="28"/>
                <w:shd w:val="clear" w:color="auto" w:fill="FEFEFE"/>
                <w:lang w:val="uk-UA" w:eastAsia="ru-RU"/>
              </w:rPr>
              <w:t xml:space="preserve">та фізичної </w:t>
            </w:r>
            <w:r w:rsidRPr="00965637">
              <w:rPr>
                <w:rFonts w:ascii="Times New Roman" w:eastAsia="Arial" w:hAnsi="Times New Roman" w:cs="Times New Roman"/>
                <w:sz w:val="28"/>
                <w:szCs w:val="28"/>
                <w:shd w:val="clear" w:color="auto" w:fill="FEFEFE"/>
                <w:lang w:val="uk" w:eastAsia="ru-RU"/>
              </w:rPr>
              <w:t>реабілітації.</w:t>
            </w:r>
            <w:r w:rsidRPr="00965637">
              <w:rPr>
                <w:rFonts w:ascii="Arial" w:eastAsia="Arial" w:hAnsi="Arial" w:cs="Arial"/>
                <w:lang w:val="uk" w:eastAsia="ru-RU"/>
              </w:rPr>
              <w:t xml:space="preserve"> </w:t>
            </w:r>
          </w:p>
          <w:p w:rsidR="00965637" w:rsidRPr="00965637" w:rsidRDefault="00965637" w:rsidP="00965637">
            <w:pPr>
              <w:ind w:firstLine="709"/>
              <w:jc w:val="both"/>
              <w:rPr>
                <w:rFonts w:ascii="Times New Roman" w:eastAsia="Arial" w:hAnsi="Times New Roman" w:cs="Times New Roman"/>
                <w:sz w:val="28"/>
                <w:szCs w:val="28"/>
                <w:shd w:val="clear" w:color="auto" w:fill="FEFEFE"/>
                <w:lang w:val="uk" w:eastAsia="ru-RU"/>
              </w:rPr>
            </w:pPr>
            <w:r w:rsidRPr="00965637">
              <w:rPr>
                <w:rFonts w:ascii="Times New Roman" w:eastAsia="Arial" w:hAnsi="Times New Roman" w:cs="Times New Roman"/>
                <w:sz w:val="28"/>
                <w:szCs w:val="28"/>
                <w:shd w:val="clear" w:color="auto" w:fill="FEFEFE"/>
                <w:lang w:val="uk" w:eastAsia="ru-RU"/>
              </w:rPr>
              <w:t>Згідно з даними Американської асоціації водного фітнесу (USWFA)</w:t>
            </w:r>
            <w:r w:rsidRPr="00965637">
              <w:rPr>
                <w:rFonts w:ascii="Times New Roman" w:eastAsia="Arial" w:hAnsi="Times New Roman" w:cs="Times New Roman"/>
                <w:sz w:val="28"/>
                <w:szCs w:val="28"/>
                <w:shd w:val="clear" w:color="auto" w:fill="FEFEFE"/>
                <w:lang w:val="uk-UA" w:eastAsia="ru-RU"/>
              </w:rPr>
              <w:t xml:space="preserve"> </w:t>
            </w:r>
            <w:r w:rsidRPr="00965637">
              <w:rPr>
                <w:rFonts w:ascii="Times New Roman" w:eastAsia="Arial" w:hAnsi="Times New Roman" w:cs="Times New Roman"/>
                <w:sz w:val="28"/>
                <w:szCs w:val="28"/>
                <w:shd w:val="clear" w:color="auto" w:fill="FEFEFE"/>
                <w:lang w:val="uk" w:eastAsia="ru-RU"/>
              </w:rPr>
              <w:t>плавання</w:t>
            </w:r>
            <w:r w:rsidRPr="00965637">
              <w:rPr>
                <w:rFonts w:ascii="Times New Roman" w:eastAsia="Arial" w:hAnsi="Times New Roman" w:cs="Times New Roman"/>
                <w:sz w:val="28"/>
                <w:szCs w:val="28"/>
                <w:shd w:val="clear" w:color="auto" w:fill="FEFEFE"/>
                <w:lang w:val="uk-UA" w:eastAsia="ru-RU"/>
              </w:rPr>
              <w:t xml:space="preserve"> та</w:t>
            </w:r>
            <w:r w:rsidRPr="00965637">
              <w:rPr>
                <w:rFonts w:ascii="Times New Roman" w:eastAsia="Arial" w:hAnsi="Times New Roman" w:cs="Times New Roman"/>
                <w:sz w:val="28"/>
                <w:szCs w:val="28"/>
                <w:shd w:val="clear" w:color="auto" w:fill="FEFEFE"/>
                <w:lang w:val="uk" w:eastAsia="ru-RU"/>
              </w:rPr>
              <w:t xml:space="preserve"> водні вправи мають низку переваг, а саме: сприяють підвищенню витривалості та гнучкості, оптимізують м'язовий баланс, роблять фігуру стрункою та граціозною, активізують кровообіг, застосовуються як реабілітаційна терапія при м'язових і суглобових травмах, служать прекрасним засобом зняття напруги, підвищують працездатність.</w:t>
            </w:r>
          </w:p>
          <w:p w:rsidR="00965637" w:rsidRPr="00965637" w:rsidRDefault="00965637" w:rsidP="00965637">
            <w:pPr>
              <w:ind w:firstLine="680"/>
              <w:jc w:val="both"/>
              <w:rPr>
                <w:rFonts w:ascii="Times New Roman" w:eastAsia="Arial" w:hAnsi="Times New Roman" w:cs="Times New Roman"/>
                <w:sz w:val="28"/>
                <w:szCs w:val="28"/>
                <w:shd w:val="clear" w:color="auto" w:fill="FEFEFE"/>
                <w:lang w:val="uk" w:eastAsia="ru-RU"/>
              </w:rPr>
            </w:pPr>
            <w:r w:rsidRPr="00965637">
              <w:rPr>
                <w:rFonts w:ascii="Times New Roman" w:eastAsia="Arial" w:hAnsi="Times New Roman" w:cs="Times New Roman"/>
                <w:sz w:val="28"/>
                <w:szCs w:val="28"/>
                <w:shd w:val="clear" w:color="auto" w:fill="FEFEFE"/>
                <w:lang w:val="uk" w:eastAsia="ru-RU"/>
              </w:rPr>
              <w:t xml:space="preserve"> Психологами встановлено, що заняття плаванням розвивають такі риси особистості, як цілеспрямованість, наполегливість, самостійність, рішучість, сміливість, дисциплінованість, уміння співпрацювати в колективі. Саме тому плавання сприятливо впливає не тільки на фізичний розвиток людини, а й на формування її особистості.</w:t>
            </w:r>
          </w:p>
          <w:p w:rsidR="00965637" w:rsidRPr="00965637" w:rsidRDefault="00965637" w:rsidP="00965637">
            <w:pPr>
              <w:ind w:firstLine="680"/>
              <w:jc w:val="both"/>
              <w:rPr>
                <w:rFonts w:ascii="Times New Roman" w:eastAsia="Arial" w:hAnsi="Times New Roman" w:cs="Times New Roman"/>
                <w:sz w:val="28"/>
                <w:szCs w:val="28"/>
                <w:shd w:val="clear" w:color="auto" w:fill="FEFEFE"/>
                <w:lang w:val="uk-UA" w:eastAsia="ru-RU"/>
              </w:rPr>
            </w:pPr>
            <w:r w:rsidRPr="00965637">
              <w:rPr>
                <w:rFonts w:ascii="Times New Roman" w:eastAsia="Arial" w:hAnsi="Times New Roman" w:cs="Times New Roman"/>
                <w:sz w:val="28"/>
                <w:szCs w:val="28"/>
                <w:shd w:val="clear" w:color="auto" w:fill="FEFEFE"/>
                <w:lang w:val="uk" w:eastAsia="ru-RU"/>
              </w:rPr>
              <w:t xml:space="preserve">Плавання - унікальний вид спорту, корисний як для дорослих, так і для дітей. Плавання дозволяє не тільки зміцнити здоров'я, а й покращити зовнішній вигляд. Воно позитивно впливає на основні показники фізичного розвитку людини: ріст, вагу, зміцнення серцево-судинної й нервової системи, розвиток дихального апарату та м'язової системи. </w:t>
            </w:r>
            <w:r w:rsidRPr="00965637">
              <w:rPr>
                <w:rFonts w:ascii="Times New Roman" w:eastAsia="Arial" w:hAnsi="Times New Roman" w:cs="Times New Roman"/>
                <w:sz w:val="28"/>
                <w:szCs w:val="28"/>
                <w:shd w:val="clear" w:color="auto" w:fill="FEFEFE"/>
                <w:lang w:val="uk" w:eastAsia="ru-RU"/>
              </w:rPr>
              <w:lastRenderedPageBreak/>
              <w:t>Плавання також є прекрасним засобом профілактики та виправлення порушень постави, сколіозі, плоскостопості</w:t>
            </w:r>
            <w:r w:rsidRPr="00965637">
              <w:rPr>
                <w:rFonts w:ascii="Times New Roman" w:eastAsia="Arial" w:hAnsi="Times New Roman" w:cs="Times New Roman"/>
                <w:sz w:val="28"/>
                <w:szCs w:val="28"/>
                <w:shd w:val="clear" w:color="auto" w:fill="FEFEFE"/>
                <w:lang w:val="uk-UA" w:eastAsia="ru-RU"/>
              </w:rPr>
              <w:t>, тому оздоровчі заняття з плавання повинні відвідати і діти учасників бойових дій.</w:t>
            </w:r>
          </w:p>
          <w:p w:rsidR="00965637" w:rsidRPr="00965637" w:rsidRDefault="00965637" w:rsidP="00965637">
            <w:pPr>
              <w:ind w:firstLine="680"/>
              <w:jc w:val="both"/>
              <w:rPr>
                <w:rFonts w:ascii="Times New Roman" w:eastAsia="Arial" w:hAnsi="Times New Roman" w:cs="Times New Roman"/>
                <w:sz w:val="28"/>
                <w:szCs w:val="28"/>
                <w:shd w:val="clear" w:color="auto" w:fill="FEFEFE"/>
                <w:lang w:val="uk-UA" w:eastAsia="ru-RU"/>
              </w:rPr>
            </w:pPr>
            <w:r w:rsidRPr="00965637">
              <w:rPr>
                <w:rFonts w:ascii="Times New Roman" w:eastAsia="Arial" w:hAnsi="Times New Roman" w:cs="Times New Roman"/>
                <w:sz w:val="28"/>
                <w:szCs w:val="28"/>
                <w:shd w:val="clear" w:color="auto" w:fill="FEFEFE"/>
                <w:lang w:val="uk-UA" w:eastAsia="ru-RU"/>
              </w:rPr>
              <w:t>Крім того, пропонуємо долучити до оздоровчих занять багатодітні сім’ї, де для занять сімейним плаванням. Це дасть можливість сім’ї краще об’єднатися, «стати командою», точніше на фізичному та психологічному рівнях розуміти та підтримувати кожного члена сім’ї. Психологічна єдність, підкріплена оздоровчим плаванням сформує в родині любов до здорового способу життя та підсилить зв’язок один з одним. Звичайно, діти зможуть і самостійно користуватися пільговими послугами.</w:t>
            </w:r>
          </w:p>
          <w:p w:rsidR="00965637" w:rsidRPr="00965637" w:rsidRDefault="00965637" w:rsidP="00965637">
            <w:pPr>
              <w:ind w:firstLine="680"/>
              <w:jc w:val="both"/>
              <w:rPr>
                <w:rFonts w:ascii="Times New Roman" w:eastAsia="Arial" w:hAnsi="Times New Roman" w:cs="Times New Roman"/>
                <w:sz w:val="28"/>
                <w:szCs w:val="28"/>
                <w:shd w:val="clear" w:color="auto" w:fill="FEFEFE"/>
                <w:lang w:val="uk-UA" w:eastAsia="ru-RU"/>
              </w:rPr>
            </w:pPr>
            <w:r w:rsidRPr="00965637">
              <w:rPr>
                <w:rFonts w:ascii="Times New Roman" w:eastAsia="Arial" w:hAnsi="Times New Roman" w:cs="Times New Roman"/>
                <w:sz w:val="28"/>
                <w:szCs w:val="28"/>
                <w:shd w:val="clear" w:color="auto" w:fill="FEFEFE"/>
                <w:lang w:val="uk-UA" w:eastAsia="ru-RU"/>
              </w:rPr>
              <w:t xml:space="preserve">Важливим соціальним </w:t>
            </w:r>
            <w:proofErr w:type="spellStart"/>
            <w:r w:rsidRPr="00965637">
              <w:rPr>
                <w:rFonts w:ascii="Times New Roman" w:eastAsia="Arial" w:hAnsi="Times New Roman" w:cs="Times New Roman"/>
                <w:sz w:val="28"/>
                <w:szCs w:val="28"/>
                <w:shd w:val="clear" w:color="auto" w:fill="FEFEFE"/>
                <w:lang w:val="uk-UA" w:eastAsia="ru-RU"/>
              </w:rPr>
              <w:t>проєктом</w:t>
            </w:r>
            <w:proofErr w:type="spellEnd"/>
            <w:r w:rsidRPr="00965637">
              <w:rPr>
                <w:rFonts w:ascii="Times New Roman" w:eastAsia="Arial" w:hAnsi="Times New Roman" w:cs="Times New Roman"/>
                <w:sz w:val="28"/>
                <w:szCs w:val="28"/>
                <w:shd w:val="clear" w:color="auto" w:fill="FEFEFE"/>
                <w:lang w:val="uk-UA" w:eastAsia="ru-RU"/>
              </w:rPr>
              <w:t xml:space="preserve"> стане реабілітаційне плавання на постійній основі (12 абонементів на рік) для дітей з обмеженими можливостями, дітей-сиріт </w:t>
            </w:r>
          </w:p>
          <w:p w:rsidR="00965637" w:rsidRPr="00965637" w:rsidRDefault="00965637" w:rsidP="00965637">
            <w:pPr>
              <w:ind w:firstLine="680"/>
              <w:jc w:val="both"/>
              <w:rPr>
                <w:rFonts w:ascii="Times New Roman" w:eastAsia="Arial" w:hAnsi="Times New Roman" w:cs="Times New Roman"/>
                <w:sz w:val="28"/>
                <w:szCs w:val="28"/>
                <w:shd w:val="clear" w:color="auto" w:fill="FEFEFE"/>
                <w:lang w:val="uk-UA" w:eastAsia="ru-RU"/>
              </w:rPr>
            </w:pPr>
            <w:r w:rsidRPr="00965637">
              <w:rPr>
                <w:rFonts w:ascii="Times New Roman" w:eastAsia="Arial" w:hAnsi="Times New Roman" w:cs="Times New Roman"/>
                <w:sz w:val="28"/>
                <w:szCs w:val="28"/>
                <w:shd w:val="clear" w:color="auto" w:fill="FEFEFE"/>
                <w:lang w:val="uk-UA" w:eastAsia="ru-RU"/>
              </w:rPr>
              <w:t xml:space="preserve">та дітей позбавлених батьківського піклування. Крім фізичного оздоровлення, діти отримають можливість соціалізації. Для когось це може стати першим кроком на шляху до спорту, в майбутньому – </w:t>
            </w:r>
            <w:proofErr w:type="spellStart"/>
            <w:r w:rsidRPr="00965637">
              <w:rPr>
                <w:rFonts w:ascii="Times New Roman" w:eastAsia="Arial" w:hAnsi="Times New Roman" w:cs="Times New Roman"/>
                <w:sz w:val="28"/>
                <w:szCs w:val="28"/>
                <w:shd w:val="clear" w:color="auto" w:fill="FEFEFE"/>
                <w:lang w:val="uk-UA" w:eastAsia="ru-RU"/>
              </w:rPr>
              <w:t>параолімпіади</w:t>
            </w:r>
            <w:proofErr w:type="spellEnd"/>
            <w:r w:rsidRPr="00965637">
              <w:rPr>
                <w:rFonts w:ascii="Times New Roman" w:eastAsia="Arial" w:hAnsi="Times New Roman" w:cs="Times New Roman"/>
                <w:sz w:val="28"/>
                <w:szCs w:val="28"/>
                <w:shd w:val="clear" w:color="auto" w:fill="FEFEFE"/>
                <w:lang w:val="uk-UA" w:eastAsia="ru-RU"/>
              </w:rPr>
              <w:t>.</w:t>
            </w:r>
          </w:p>
          <w:p w:rsidR="00965637" w:rsidRPr="00965637" w:rsidRDefault="00965637" w:rsidP="00965637">
            <w:pPr>
              <w:ind w:firstLine="680"/>
              <w:jc w:val="both"/>
              <w:rPr>
                <w:rFonts w:ascii="Times New Roman" w:eastAsia="Arial" w:hAnsi="Times New Roman" w:cs="Times New Roman"/>
                <w:sz w:val="28"/>
                <w:szCs w:val="28"/>
                <w:shd w:val="clear" w:color="auto" w:fill="FEFEFE"/>
                <w:lang w:val="uk-UA" w:eastAsia="ru-RU"/>
              </w:rPr>
            </w:pPr>
            <w:r w:rsidRPr="00965637">
              <w:rPr>
                <w:rFonts w:ascii="Times New Roman" w:eastAsia="Arial" w:hAnsi="Times New Roman" w:cs="Times New Roman"/>
                <w:sz w:val="28"/>
                <w:szCs w:val="28"/>
                <w:shd w:val="clear" w:color="auto" w:fill="FEFEFE"/>
                <w:lang w:val="uk-UA" w:eastAsia="ru-RU"/>
              </w:rPr>
              <w:t xml:space="preserve">Війна послабила здоров’я кожного українця, постійні стреси та тривоги негативно впливають на можливість якісно жити та працювати, тому саме оздоровлення плавальним процесом стане незламною профілактикою усіх захворювань, спричинених стресом і не тільки. Адже, плавання сприяє підвищенню сили дихальних м’язів і збільшення їх тонусу, підсилює вентиляцію </w:t>
            </w:r>
            <w:proofErr w:type="spellStart"/>
            <w:r w:rsidRPr="00965637">
              <w:rPr>
                <w:rFonts w:ascii="Times New Roman" w:eastAsia="Arial" w:hAnsi="Times New Roman" w:cs="Times New Roman"/>
                <w:sz w:val="28"/>
                <w:szCs w:val="28"/>
                <w:shd w:val="clear" w:color="auto" w:fill="FEFEFE"/>
                <w:lang w:val="uk-UA" w:eastAsia="ru-RU"/>
              </w:rPr>
              <w:t>легенів</w:t>
            </w:r>
            <w:proofErr w:type="spellEnd"/>
            <w:r w:rsidRPr="00965637">
              <w:rPr>
                <w:rFonts w:ascii="Times New Roman" w:eastAsia="Arial" w:hAnsi="Times New Roman" w:cs="Times New Roman"/>
                <w:sz w:val="28"/>
                <w:szCs w:val="28"/>
                <w:shd w:val="clear" w:color="auto" w:fill="FEFEFE"/>
                <w:lang w:val="uk-UA" w:eastAsia="ru-RU"/>
              </w:rPr>
              <w:t xml:space="preserve">, сприяє збільшенню життєвого об’єму </w:t>
            </w:r>
            <w:proofErr w:type="spellStart"/>
            <w:r w:rsidRPr="00965637">
              <w:rPr>
                <w:rFonts w:ascii="Times New Roman" w:eastAsia="Arial" w:hAnsi="Times New Roman" w:cs="Times New Roman"/>
                <w:sz w:val="28"/>
                <w:szCs w:val="28"/>
                <w:shd w:val="clear" w:color="auto" w:fill="FEFEFE"/>
                <w:lang w:val="uk-UA" w:eastAsia="ru-RU"/>
              </w:rPr>
              <w:t>легенів</w:t>
            </w:r>
            <w:proofErr w:type="spellEnd"/>
            <w:r w:rsidRPr="00965637">
              <w:rPr>
                <w:rFonts w:ascii="Times New Roman" w:eastAsia="Arial" w:hAnsi="Times New Roman" w:cs="Times New Roman"/>
                <w:sz w:val="28"/>
                <w:szCs w:val="28"/>
                <w:shd w:val="clear" w:color="auto" w:fill="FEFEFE"/>
                <w:lang w:val="uk-UA"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Дихання</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плавця</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погоджено</w:t>
            </w:r>
            <w:proofErr w:type="spellEnd"/>
            <w:r w:rsidRPr="00965637">
              <w:rPr>
                <w:rFonts w:ascii="Times New Roman" w:eastAsia="Arial" w:hAnsi="Times New Roman" w:cs="Times New Roman"/>
                <w:sz w:val="28"/>
                <w:szCs w:val="28"/>
                <w:shd w:val="clear" w:color="auto" w:fill="FEFEFE"/>
                <w:lang w:val="ru-RU" w:eastAsia="ru-RU"/>
              </w:rPr>
              <w:t xml:space="preserve"> з </w:t>
            </w:r>
            <w:proofErr w:type="spellStart"/>
            <w:r w:rsidRPr="00965637">
              <w:rPr>
                <w:rFonts w:ascii="Times New Roman" w:eastAsia="Arial" w:hAnsi="Times New Roman" w:cs="Times New Roman"/>
                <w:sz w:val="28"/>
                <w:szCs w:val="28"/>
                <w:shd w:val="clear" w:color="auto" w:fill="FEFEFE"/>
                <w:lang w:val="ru-RU" w:eastAsia="ru-RU"/>
              </w:rPr>
              <w:t>рухами</w:t>
            </w:r>
            <w:proofErr w:type="spellEnd"/>
            <w:r w:rsidRPr="00965637">
              <w:rPr>
                <w:rFonts w:ascii="Times New Roman" w:eastAsia="Arial" w:hAnsi="Times New Roman" w:cs="Times New Roman"/>
                <w:sz w:val="28"/>
                <w:szCs w:val="28"/>
                <w:shd w:val="clear" w:color="auto" w:fill="FEFEFE"/>
                <w:lang w:val="ru-RU" w:eastAsia="ru-RU"/>
              </w:rPr>
              <w:t xml:space="preserve"> його </w:t>
            </w:r>
            <w:proofErr w:type="spellStart"/>
            <w:r w:rsidRPr="00965637">
              <w:rPr>
                <w:rFonts w:ascii="Times New Roman" w:eastAsia="Arial" w:hAnsi="Times New Roman" w:cs="Times New Roman"/>
                <w:sz w:val="28"/>
                <w:szCs w:val="28"/>
                <w:shd w:val="clear" w:color="auto" w:fill="FEFEFE"/>
                <w:lang w:val="ru-RU" w:eastAsia="ru-RU"/>
              </w:rPr>
              <w:t>кінцівок</w:t>
            </w:r>
            <w:proofErr w:type="spellEnd"/>
            <w:r w:rsidRPr="00965637">
              <w:rPr>
                <w:rFonts w:ascii="Times New Roman" w:eastAsia="Arial" w:hAnsi="Times New Roman" w:cs="Times New Roman"/>
                <w:sz w:val="28"/>
                <w:szCs w:val="28"/>
                <w:shd w:val="clear" w:color="auto" w:fill="FEFEFE"/>
                <w:lang w:val="ru-RU" w:eastAsia="ru-RU"/>
              </w:rPr>
              <w:t xml:space="preserve">. Один цикл </w:t>
            </w:r>
            <w:proofErr w:type="spellStart"/>
            <w:r w:rsidRPr="00965637">
              <w:rPr>
                <w:rFonts w:ascii="Times New Roman" w:eastAsia="Arial" w:hAnsi="Times New Roman" w:cs="Times New Roman"/>
                <w:sz w:val="28"/>
                <w:szCs w:val="28"/>
                <w:shd w:val="clear" w:color="auto" w:fill="FEFEFE"/>
                <w:lang w:val="ru-RU" w:eastAsia="ru-RU"/>
              </w:rPr>
              <w:t>рухів</w:t>
            </w:r>
            <w:proofErr w:type="spellEnd"/>
            <w:r w:rsidRPr="00965637">
              <w:rPr>
                <w:rFonts w:ascii="Times New Roman" w:eastAsia="Arial" w:hAnsi="Times New Roman" w:cs="Times New Roman"/>
                <w:sz w:val="28"/>
                <w:szCs w:val="28"/>
                <w:shd w:val="clear" w:color="auto" w:fill="FEFEFE"/>
                <w:lang w:val="ru-RU" w:eastAsia="ru-RU"/>
              </w:rPr>
              <w:t xml:space="preserve"> руками як правило </w:t>
            </w:r>
            <w:proofErr w:type="spellStart"/>
            <w:r w:rsidRPr="00965637">
              <w:rPr>
                <w:rFonts w:ascii="Times New Roman" w:eastAsia="Arial" w:hAnsi="Times New Roman" w:cs="Times New Roman"/>
                <w:sz w:val="28"/>
                <w:szCs w:val="28"/>
                <w:shd w:val="clear" w:color="auto" w:fill="FEFEFE"/>
                <w:lang w:val="ru-RU" w:eastAsia="ru-RU"/>
              </w:rPr>
              <w:t>виконується</w:t>
            </w:r>
            <w:proofErr w:type="spellEnd"/>
            <w:r w:rsidRPr="00965637">
              <w:rPr>
                <w:rFonts w:ascii="Times New Roman" w:eastAsia="Arial" w:hAnsi="Times New Roman" w:cs="Times New Roman"/>
                <w:sz w:val="28"/>
                <w:szCs w:val="28"/>
                <w:shd w:val="clear" w:color="auto" w:fill="FEFEFE"/>
                <w:lang w:val="ru-RU" w:eastAsia="ru-RU"/>
              </w:rPr>
              <w:t xml:space="preserve"> за один </w:t>
            </w:r>
            <w:proofErr w:type="spellStart"/>
            <w:r w:rsidRPr="00965637">
              <w:rPr>
                <w:rFonts w:ascii="Times New Roman" w:eastAsia="Arial" w:hAnsi="Times New Roman" w:cs="Times New Roman"/>
                <w:sz w:val="28"/>
                <w:szCs w:val="28"/>
                <w:shd w:val="clear" w:color="auto" w:fill="FEFEFE"/>
                <w:lang w:val="ru-RU" w:eastAsia="ru-RU"/>
              </w:rPr>
              <w:t>вдих</w:t>
            </w:r>
            <w:proofErr w:type="spellEnd"/>
            <w:r w:rsidRPr="00965637">
              <w:rPr>
                <w:rFonts w:ascii="Times New Roman" w:eastAsia="Arial" w:hAnsi="Times New Roman" w:cs="Times New Roman"/>
                <w:sz w:val="28"/>
                <w:szCs w:val="28"/>
                <w:shd w:val="clear" w:color="auto" w:fill="FEFEFE"/>
                <w:lang w:val="ru-RU" w:eastAsia="ru-RU"/>
              </w:rPr>
              <w:t xml:space="preserve"> і </w:t>
            </w:r>
            <w:proofErr w:type="spellStart"/>
            <w:r w:rsidRPr="00965637">
              <w:rPr>
                <w:rFonts w:ascii="Times New Roman" w:eastAsia="Arial" w:hAnsi="Times New Roman" w:cs="Times New Roman"/>
                <w:sz w:val="28"/>
                <w:szCs w:val="28"/>
                <w:shd w:val="clear" w:color="auto" w:fill="FEFEFE"/>
                <w:lang w:val="ru-RU" w:eastAsia="ru-RU"/>
              </w:rPr>
              <w:t>видих</w:t>
            </w:r>
            <w:proofErr w:type="spellEnd"/>
            <w:r w:rsidRPr="00965637">
              <w:rPr>
                <w:rFonts w:ascii="Times New Roman" w:eastAsia="Arial" w:hAnsi="Times New Roman" w:cs="Times New Roman"/>
                <w:sz w:val="28"/>
                <w:szCs w:val="28"/>
                <w:shd w:val="clear" w:color="auto" w:fill="FEFEFE"/>
                <w:lang w:val="ru-RU" w:eastAsia="ru-RU"/>
              </w:rPr>
              <w:t xml:space="preserve">. Так як при </w:t>
            </w:r>
            <w:proofErr w:type="spellStart"/>
            <w:r w:rsidRPr="00965637">
              <w:rPr>
                <w:rFonts w:ascii="Times New Roman" w:eastAsia="Arial" w:hAnsi="Times New Roman" w:cs="Times New Roman"/>
                <w:sz w:val="28"/>
                <w:szCs w:val="28"/>
                <w:shd w:val="clear" w:color="auto" w:fill="FEFEFE"/>
                <w:lang w:val="ru-RU" w:eastAsia="ru-RU"/>
              </w:rPr>
              <w:t>плаванні</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витрачається</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багато</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енергії</w:t>
            </w:r>
            <w:proofErr w:type="spellEnd"/>
            <w:r w:rsidRPr="00965637">
              <w:rPr>
                <w:rFonts w:ascii="Times New Roman" w:eastAsia="Arial" w:hAnsi="Times New Roman" w:cs="Times New Roman"/>
                <w:sz w:val="28"/>
                <w:szCs w:val="28"/>
                <w:shd w:val="clear" w:color="auto" w:fill="FEFEFE"/>
                <w:lang w:val="ru-RU" w:eastAsia="ru-RU"/>
              </w:rPr>
              <w:t xml:space="preserve">, потреба в </w:t>
            </w:r>
            <w:proofErr w:type="spellStart"/>
            <w:r w:rsidRPr="00965637">
              <w:rPr>
                <w:rFonts w:ascii="Times New Roman" w:eastAsia="Arial" w:hAnsi="Times New Roman" w:cs="Times New Roman"/>
                <w:sz w:val="28"/>
                <w:szCs w:val="28"/>
                <w:shd w:val="clear" w:color="auto" w:fill="FEFEFE"/>
                <w:lang w:val="ru-RU" w:eastAsia="ru-RU"/>
              </w:rPr>
              <w:t>кисні</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зростає</w:t>
            </w:r>
            <w:proofErr w:type="spellEnd"/>
            <w:r w:rsidRPr="00965637">
              <w:rPr>
                <w:rFonts w:ascii="Times New Roman" w:eastAsia="Arial" w:hAnsi="Times New Roman" w:cs="Times New Roman"/>
                <w:sz w:val="28"/>
                <w:szCs w:val="28"/>
                <w:shd w:val="clear" w:color="auto" w:fill="FEFEFE"/>
                <w:lang w:val="ru-RU" w:eastAsia="ru-RU"/>
              </w:rPr>
              <w:t xml:space="preserve">. Саме тому </w:t>
            </w:r>
            <w:proofErr w:type="spellStart"/>
            <w:r w:rsidRPr="00965637">
              <w:rPr>
                <w:rFonts w:ascii="Times New Roman" w:eastAsia="Arial" w:hAnsi="Times New Roman" w:cs="Times New Roman"/>
                <w:sz w:val="28"/>
                <w:szCs w:val="28"/>
                <w:shd w:val="clear" w:color="auto" w:fill="FEFEFE"/>
                <w:lang w:val="ru-RU" w:eastAsia="ru-RU"/>
              </w:rPr>
              <w:t>плавець</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прагне</w:t>
            </w:r>
            <w:proofErr w:type="spellEnd"/>
            <w:r w:rsidRPr="00965637">
              <w:rPr>
                <w:rFonts w:ascii="Times New Roman" w:eastAsia="Arial" w:hAnsi="Times New Roman" w:cs="Times New Roman"/>
                <w:sz w:val="28"/>
                <w:szCs w:val="28"/>
                <w:shd w:val="clear" w:color="auto" w:fill="FEFEFE"/>
                <w:lang w:val="ru-RU" w:eastAsia="ru-RU"/>
              </w:rPr>
              <w:t xml:space="preserve"> максимально </w:t>
            </w:r>
            <w:proofErr w:type="spellStart"/>
            <w:r w:rsidRPr="00965637">
              <w:rPr>
                <w:rFonts w:ascii="Times New Roman" w:eastAsia="Arial" w:hAnsi="Times New Roman" w:cs="Times New Roman"/>
                <w:sz w:val="28"/>
                <w:szCs w:val="28"/>
                <w:shd w:val="clear" w:color="auto" w:fill="FEFEFE"/>
                <w:lang w:val="ru-RU" w:eastAsia="ru-RU"/>
              </w:rPr>
              <w:t>повно</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використовувати</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кожен</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вдих</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Більш</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повному</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видиху</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сприяє</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тиск</w:t>
            </w:r>
            <w:proofErr w:type="spellEnd"/>
            <w:r w:rsidRPr="00965637">
              <w:rPr>
                <w:rFonts w:ascii="Times New Roman" w:eastAsia="Arial" w:hAnsi="Times New Roman" w:cs="Times New Roman"/>
                <w:sz w:val="28"/>
                <w:szCs w:val="28"/>
                <w:shd w:val="clear" w:color="auto" w:fill="FEFEFE"/>
                <w:lang w:val="ru-RU" w:eastAsia="ru-RU"/>
              </w:rPr>
              <w:t xml:space="preserve"> води на </w:t>
            </w:r>
            <w:proofErr w:type="spellStart"/>
            <w:r w:rsidRPr="00965637">
              <w:rPr>
                <w:rFonts w:ascii="Times New Roman" w:eastAsia="Arial" w:hAnsi="Times New Roman" w:cs="Times New Roman"/>
                <w:sz w:val="28"/>
                <w:szCs w:val="28"/>
                <w:shd w:val="clear" w:color="auto" w:fill="FEFEFE"/>
                <w:lang w:val="ru-RU" w:eastAsia="ru-RU"/>
              </w:rPr>
              <w:t>грудну</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клітку</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воно</w:t>
            </w:r>
            <w:proofErr w:type="spellEnd"/>
            <w:r w:rsidRPr="00965637">
              <w:rPr>
                <w:rFonts w:ascii="Times New Roman" w:eastAsia="Arial" w:hAnsi="Times New Roman" w:cs="Times New Roman"/>
                <w:sz w:val="28"/>
                <w:szCs w:val="28"/>
                <w:shd w:val="clear" w:color="auto" w:fill="FEFEFE"/>
                <w:lang w:val="ru-RU" w:eastAsia="ru-RU"/>
              </w:rPr>
              <w:t xml:space="preserve"> ж </w:t>
            </w:r>
            <w:proofErr w:type="spellStart"/>
            <w:r w:rsidRPr="00965637">
              <w:rPr>
                <w:rFonts w:ascii="Times New Roman" w:eastAsia="Arial" w:hAnsi="Times New Roman" w:cs="Times New Roman"/>
                <w:sz w:val="28"/>
                <w:szCs w:val="28"/>
                <w:shd w:val="clear" w:color="auto" w:fill="FEFEFE"/>
                <w:lang w:val="ru-RU" w:eastAsia="ru-RU"/>
              </w:rPr>
              <w:t>сприяє</w:t>
            </w:r>
            <w:proofErr w:type="spellEnd"/>
            <w:r w:rsidRPr="00965637">
              <w:rPr>
                <w:rFonts w:ascii="Times New Roman" w:eastAsia="Arial" w:hAnsi="Times New Roman" w:cs="Times New Roman"/>
                <w:sz w:val="28"/>
                <w:szCs w:val="28"/>
                <w:shd w:val="clear" w:color="auto" w:fill="FEFEFE"/>
                <w:lang w:val="ru-RU" w:eastAsia="ru-RU"/>
              </w:rPr>
              <w:t xml:space="preserve"> розвитку м’язів, які </w:t>
            </w:r>
            <w:proofErr w:type="spellStart"/>
            <w:r w:rsidRPr="00965637">
              <w:rPr>
                <w:rFonts w:ascii="Times New Roman" w:eastAsia="Arial" w:hAnsi="Times New Roman" w:cs="Times New Roman"/>
                <w:sz w:val="28"/>
                <w:szCs w:val="28"/>
                <w:shd w:val="clear" w:color="auto" w:fill="FEFEFE"/>
                <w:lang w:val="ru-RU" w:eastAsia="ru-RU"/>
              </w:rPr>
              <w:t>розширюють</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грудну</w:t>
            </w:r>
            <w:proofErr w:type="spellEnd"/>
            <w:r w:rsidRPr="00965637">
              <w:rPr>
                <w:rFonts w:ascii="Times New Roman" w:eastAsia="Arial" w:hAnsi="Times New Roman" w:cs="Times New Roman"/>
                <w:sz w:val="28"/>
                <w:szCs w:val="28"/>
                <w:shd w:val="clear" w:color="auto" w:fill="FEFEFE"/>
                <w:lang w:val="ru-RU" w:eastAsia="ru-RU"/>
              </w:rPr>
              <w:t xml:space="preserve"> </w:t>
            </w:r>
            <w:proofErr w:type="spellStart"/>
            <w:r w:rsidRPr="00965637">
              <w:rPr>
                <w:rFonts w:ascii="Times New Roman" w:eastAsia="Arial" w:hAnsi="Times New Roman" w:cs="Times New Roman"/>
                <w:sz w:val="28"/>
                <w:szCs w:val="28"/>
                <w:shd w:val="clear" w:color="auto" w:fill="FEFEFE"/>
                <w:lang w:val="ru-RU" w:eastAsia="ru-RU"/>
              </w:rPr>
              <w:t>клітку</w:t>
            </w:r>
            <w:proofErr w:type="spellEnd"/>
            <w:r w:rsidRPr="00965637">
              <w:rPr>
                <w:rFonts w:ascii="Times New Roman" w:eastAsia="Arial" w:hAnsi="Times New Roman" w:cs="Times New Roman"/>
                <w:sz w:val="28"/>
                <w:szCs w:val="28"/>
                <w:shd w:val="clear" w:color="auto" w:fill="FEFEFE"/>
                <w:lang w:val="ru-RU" w:eastAsia="ru-RU"/>
              </w:rPr>
              <w:t>.</w:t>
            </w:r>
            <w:r w:rsidRPr="00965637">
              <w:rPr>
                <w:rFonts w:ascii="Times New Roman" w:eastAsia="Arial" w:hAnsi="Times New Roman" w:cs="Times New Roman"/>
                <w:sz w:val="28"/>
                <w:szCs w:val="28"/>
                <w:shd w:val="clear" w:color="auto" w:fill="FEFEFE"/>
                <w:lang w:val="uk-UA" w:eastAsia="ru-RU"/>
              </w:rPr>
              <w:t xml:space="preserve"> В результаті занять плаванням збільшується життєва ємкість легень і підвищуються функціональні можливості дихальної системи. </w:t>
            </w:r>
          </w:p>
          <w:p w:rsidR="00965637" w:rsidRPr="00965637" w:rsidRDefault="00965637" w:rsidP="00965637">
            <w:pPr>
              <w:ind w:firstLine="680"/>
              <w:jc w:val="both"/>
              <w:rPr>
                <w:rFonts w:ascii="Times New Roman" w:eastAsia="Arial" w:hAnsi="Times New Roman" w:cs="Times New Roman"/>
                <w:sz w:val="28"/>
                <w:szCs w:val="28"/>
                <w:shd w:val="clear" w:color="auto" w:fill="FEFEFE"/>
                <w:lang w:val="uk-UA" w:eastAsia="ru-RU"/>
              </w:rPr>
            </w:pPr>
            <w:r w:rsidRPr="00965637">
              <w:rPr>
                <w:rFonts w:ascii="Times New Roman" w:eastAsia="Arial" w:hAnsi="Times New Roman" w:cs="Times New Roman"/>
                <w:sz w:val="28"/>
                <w:szCs w:val="28"/>
                <w:shd w:val="clear" w:color="auto" w:fill="FEFEFE"/>
                <w:lang w:val="uk-UA" w:eastAsia="ru-RU"/>
              </w:rPr>
              <w:t>Серед іншого, і для підтримки працівників соціальної сфери Жмеринської міської територіальної громади, створюється можливість отримати безкоштовний абонемент для заняття оздоровчим плаванням.</w:t>
            </w:r>
          </w:p>
          <w:p w:rsidR="00965637" w:rsidRPr="00965637" w:rsidRDefault="00965637" w:rsidP="00965637">
            <w:pPr>
              <w:ind w:firstLine="680"/>
              <w:jc w:val="both"/>
              <w:rPr>
                <w:rFonts w:ascii="Times New Roman" w:eastAsia="Arial" w:hAnsi="Times New Roman" w:cs="Times New Roman"/>
                <w:sz w:val="28"/>
                <w:szCs w:val="28"/>
                <w:shd w:val="clear" w:color="auto" w:fill="FEFEFE"/>
                <w:lang w:val="uk-UA" w:eastAsia="ru-RU"/>
              </w:rPr>
            </w:pPr>
            <w:r w:rsidRPr="00965637">
              <w:rPr>
                <w:rFonts w:ascii="Times New Roman" w:eastAsia="Arial" w:hAnsi="Times New Roman" w:cs="Times New Roman"/>
                <w:sz w:val="28"/>
                <w:szCs w:val="28"/>
                <w:shd w:val="clear" w:color="auto" w:fill="FEFEFE"/>
                <w:lang w:val="uk-UA" w:eastAsia="ru-RU"/>
              </w:rPr>
              <w:t xml:space="preserve">За неофіційними даними (дані щодо конкретної цифри закриті) кількість осіб Жмеринської міської територіальної громади, яких мобілізовано з 24 лютого 2022 року, складає близько 2000 осіб. Є велика кількість ветеранів (за неофіційними даними 130 осіб (44 – інваліди війни; 86-інваліди АТО, ЧАЕС та інші.  Дані щодо конкретної цифри закриті) та 760 осіб з інвалідністю з дитинства, які вже потребують як фізичної, так і соціальної адаптації. </w:t>
            </w:r>
          </w:p>
          <w:p w:rsidR="00965637" w:rsidRPr="00965637" w:rsidRDefault="00965637" w:rsidP="00965637">
            <w:pPr>
              <w:ind w:firstLine="680"/>
              <w:jc w:val="both"/>
              <w:rPr>
                <w:rFonts w:ascii="Times New Roman" w:eastAsia="Arial" w:hAnsi="Times New Roman" w:cs="Times New Roman"/>
                <w:color w:val="000000"/>
                <w:sz w:val="28"/>
                <w:szCs w:val="28"/>
                <w:shd w:val="clear" w:color="auto" w:fill="FEFEFE"/>
                <w:lang w:val="uk-UA" w:eastAsia="ru-RU"/>
              </w:rPr>
            </w:pPr>
            <w:r w:rsidRPr="00965637">
              <w:rPr>
                <w:rFonts w:ascii="Times New Roman" w:eastAsia="Arial" w:hAnsi="Times New Roman" w:cs="Times New Roman"/>
                <w:color w:val="000000"/>
                <w:sz w:val="28"/>
                <w:szCs w:val="28"/>
                <w:shd w:val="clear" w:color="auto" w:fill="FEFEFE"/>
                <w:lang w:val="uk-UA" w:eastAsia="ru-RU"/>
              </w:rPr>
              <w:t xml:space="preserve">Важливим соціальним </w:t>
            </w:r>
            <w:proofErr w:type="spellStart"/>
            <w:r w:rsidRPr="00965637">
              <w:rPr>
                <w:rFonts w:ascii="Times New Roman" w:eastAsia="Arial" w:hAnsi="Times New Roman" w:cs="Times New Roman"/>
                <w:color w:val="000000"/>
                <w:sz w:val="28"/>
                <w:szCs w:val="28"/>
                <w:shd w:val="clear" w:color="auto" w:fill="FEFEFE"/>
                <w:lang w:val="uk-UA" w:eastAsia="ru-RU"/>
              </w:rPr>
              <w:t>проєктом</w:t>
            </w:r>
            <w:proofErr w:type="spellEnd"/>
            <w:r w:rsidRPr="00965637">
              <w:rPr>
                <w:rFonts w:ascii="Times New Roman" w:eastAsia="Arial" w:hAnsi="Times New Roman" w:cs="Times New Roman"/>
                <w:color w:val="000000"/>
                <w:sz w:val="28"/>
                <w:szCs w:val="28"/>
                <w:shd w:val="clear" w:color="auto" w:fill="FEFEFE"/>
                <w:lang w:val="uk-UA" w:eastAsia="ru-RU"/>
              </w:rPr>
              <w:t xml:space="preserve"> стане оздоровче плавання для осіб, які належать до осіб з інвалідністю внаслідок війни ,учасників бойових дій , сім’ї загиблих ветеранів війни, сім’ї загиблих Захисників та Захисниць України, діти учасників бойових дій , особи звільнені з військової служби, які стали особами з інвалідністю, батьки загиблих </w:t>
            </w:r>
            <w:r w:rsidRPr="00965637">
              <w:rPr>
                <w:rFonts w:ascii="Times New Roman" w:eastAsia="Arial" w:hAnsi="Times New Roman" w:cs="Times New Roman"/>
                <w:color w:val="000000"/>
                <w:sz w:val="28"/>
                <w:szCs w:val="28"/>
                <w:shd w:val="clear" w:color="auto" w:fill="FEFEFE"/>
                <w:lang w:val="uk-UA" w:eastAsia="ru-RU"/>
              </w:rPr>
              <w:lastRenderedPageBreak/>
              <w:t xml:space="preserve">військовослужбовців під час проходження військової служби, сім’ї зниклих безвісти військовослужбовців, , які матимуть змогу отримувати місячний абонемент на плавання 12 занять (4 абонементи на рік). </w:t>
            </w:r>
          </w:p>
          <w:p w:rsidR="00965637" w:rsidRPr="00965637" w:rsidRDefault="00965637" w:rsidP="00965637">
            <w:pPr>
              <w:ind w:firstLine="680"/>
              <w:jc w:val="both"/>
              <w:rPr>
                <w:rFonts w:ascii="Times New Roman" w:eastAsia="Arial" w:hAnsi="Times New Roman" w:cs="Times New Roman"/>
                <w:sz w:val="28"/>
                <w:szCs w:val="28"/>
                <w:shd w:val="clear" w:color="auto" w:fill="FEFEFE"/>
                <w:lang w:val="uk-UA" w:eastAsia="ru-RU"/>
              </w:rPr>
            </w:pPr>
            <w:r w:rsidRPr="00965637">
              <w:rPr>
                <w:rFonts w:ascii="Times New Roman" w:eastAsia="Arial" w:hAnsi="Times New Roman" w:cs="Times New Roman"/>
                <w:color w:val="000000"/>
                <w:sz w:val="28"/>
                <w:szCs w:val="28"/>
                <w:shd w:val="clear" w:color="auto" w:fill="FEFEFE"/>
                <w:lang w:val="uk-UA" w:eastAsia="ru-RU"/>
              </w:rPr>
              <w:t xml:space="preserve">Решта пільгових категорій </w:t>
            </w:r>
            <w:r w:rsidRPr="00965637">
              <w:rPr>
                <w:rFonts w:ascii="Times New Roman" w:eastAsia="Arial" w:hAnsi="Times New Roman" w:cs="Times New Roman"/>
                <w:sz w:val="28"/>
                <w:szCs w:val="28"/>
                <w:shd w:val="clear" w:color="auto" w:fill="FEFEFE"/>
                <w:lang w:val="uk-UA" w:eastAsia="ru-RU"/>
              </w:rPr>
              <w:t>мають можливість займатися оздоровчим плаванням отримуючи місячний абонемент на плавання в КП СОЗ «Юність» на 12 занять ( 1 абонемент на рік).</w:t>
            </w:r>
          </w:p>
          <w:p w:rsidR="00965637" w:rsidRPr="00965637" w:rsidRDefault="00965637" w:rsidP="00965637">
            <w:pPr>
              <w:ind w:firstLine="680"/>
              <w:jc w:val="both"/>
              <w:rPr>
                <w:rFonts w:ascii="Times New Roman" w:eastAsia="Arial" w:hAnsi="Times New Roman" w:cs="Times New Roman"/>
                <w:sz w:val="28"/>
                <w:szCs w:val="28"/>
                <w:shd w:val="clear" w:color="auto" w:fill="FEFEFE"/>
                <w:lang w:val="uk-UA" w:eastAsia="ru-RU"/>
              </w:rPr>
            </w:pPr>
            <w:r w:rsidRPr="00965637">
              <w:rPr>
                <w:rFonts w:ascii="Times New Roman" w:eastAsia="Arial" w:hAnsi="Times New Roman" w:cs="Times New Roman"/>
                <w:sz w:val="28"/>
                <w:szCs w:val="28"/>
                <w:lang w:val="uk" w:eastAsia="ru-RU"/>
              </w:rPr>
              <w:t>Окремою важливою складовою підтримки та персоналізованого підходу до фізичного відновлення є надання пільгової послуги з індивідуального заняття з плавання. Враховуючи особливі потреби у фізичній реабілітації, адаптації та безпеці, право на отримання даної пільгової послуги надається дітям учасників бойових дій та особам з інвалідністю внаслідок</w:t>
            </w:r>
            <w:r w:rsidRPr="00965637">
              <w:rPr>
                <w:rFonts w:ascii="Arial" w:eastAsia="Arial" w:hAnsi="Arial" w:cs="Arial"/>
                <w:sz w:val="28"/>
                <w:szCs w:val="28"/>
                <w:lang w:val="uk" w:eastAsia="ru-RU"/>
              </w:rPr>
              <w:t xml:space="preserve"> </w:t>
            </w:r>
            <w:r w:rsidRPr="00965637">
              <w:rPr>
                <w:rFonts w:ascii="Times New Roman" w:eastAsia="Arial" w:hAnsi="Times New Roman" w:cs="Times New Roman"/>
                <w:sz w:val="28"/>
                <w:szCs w:val="28"/>
                <w:lang w:val="uk" w:eastAsia="ru-RU"/>
              </w:rPr>
              <w:t>війни. Індивідуальні</w:t>
            </w:r>
            <w:r w:rsidRPr="00965637">
              <w:rPr>
                <w:rFonts w:ascii="Arial" w:eastAsia="Arial" w:hAnsi="Arial" w:cs="Arial"/>
                <w:lang w:val="uk" w:eastAsia="ru-RU"/>
              </w:rPr>
              <w:t xml:space="preserve"> </w:t>
            </w:r>
            <w:r w:rsidRPr="00965637">
              <w:rPr>
                <w:rFonts w:ascii="Times New Roman" w:eastAsia="Arial" w:hAnsi="Times New Roman" w:cs="Times New Roman"/>
                <w:sz w:val="28"/>
                <w:szCs w:val="28"/>
                <w:lang w:val="uk" w:eastAsia="ru-RU"/>
              </w:rPr>
              <w:t xml:space="preserve">заняття під керівництвом кваліфікованого </w:t>
            </w:r>
            <w:r w:rsidRPr="00965637">
              <w:rPr>
                <w:rFonts w:ascii="Times New Roman" w:eastAsia="Arial" w:hAnsi="Times New Roman" w:cs="Times New Roman"/>
                <w:sz w:val="28"/>
                <w:szCs w:val="28"/>
                <w:lang w:val="uk-UA" w:eastAsia="ru-RU"/>
              </w:rPr>
              <w:t>тренера</w:t>
            </w:r>
            <w:r w:rsidRPr="00965637">
              <w:rPr>
                <w:rFonts w:ascii="Times New Roman" w:eastAsia="Arial" w:hAnsi="Times New Roman" w:cs="Times New Roman"/>
                <w:sz w:val="28"/>
                <w:szCs w:val="28"/>
                <w:lang w:val="uk" w:eastAsia="ru-RU"/>
              </w:rPr>
              <w:t xml:space="preserve"> дозволяють врахувати персональні фізіологічні й психологічні особливості кожного відвідувача, забезпечуючи максимальний оздоровчий ефект та безпеку під час перебування у воді.</w:t>
            </w:r>
          </w:p>
          <w:p w:rsidR="00965637" w:rsidRPr="00965637" w:rsidRDefault="00965637" w:rsidP="00965637">
            <w:pPr>
              <w:ind w:firstLine="680"/>
              <w:jc w:val="both"/>
              <w:rPr>
                <w:rFonts w:ascii="Times New Roman" w:eastAsia="Arial" w:hAnsi="Times New Roman" w:cs="Times New Roman"/>
                <w:sz w:val="28"/>
                <w:szCs w:val="28"/>
                <w:shd w:val="clear" w:color="auto" w:fill="FEFEFE"/>
                <w:lang w:val="uk-UA" w:eastAsia="ru-RU"/>
              </w:rPr>
            </w:pPr>
            <w:r w:rsidRPr="00965637">
              <w:rPr>
                <w:rFonts w:ascii="Times New Roman" w:eastAsia="Arial" w:hAnsi="Times New Roman" w:cs="Times New Roman"/>
                <w:sz w:val="28"/>
                <w:szCs w:val="28"/>
                <w:shd w:val="clear" w:color="auto" w:fill="FEFEFE"/>
                <w:lang w:val="uk-UA" w:eastAsia="ru-RU"/>
              </w:rPr>
              <w:t>Вагомим внеском для забезпечення реабілітації та оздоровлення осіб, які належать до осіб з інвалідністю внаслідок війни, осіб звільнених з військової служби, які стали особами з інвалідністю під час проходження військової служби, стане занурення з аквалангами. Тренування з дайвінгу, а саме занурення з аквалангами, корисне для фізичного та психічного здоров’я, оскільки воно зміцнює м’язи, покращує координацію, знижує рівень стресу , розвиває самоконтроль. Крім того, дайвінг сприяє покращенню роботи серцево – судинної системи та зниженню артеріального тиску, при цьому значно знижує навантаження на кісткову систему. Вище вказані категорії мають  право на щорічне забезпечення тренуваннями з даної послуги (3 тренування на рік).</w:t>
            </w:r>
          </w:p>
          <w:p w:rsidR="00965637" w:rsidRPr="00965637" w:rsidRDefault="00965637" w:rsidP="00965637">
            <w:pPr>
              <w:jc w:val="both"/>
              <w:rPr>
                <w:rFonts w:ascii="Times New Roman" w:eastAsia="Arial" w:hAnsi="Times New Roman" w:cs="Times New Roman"/>
                <w:sz w:val="28"/>
                <w:szCs w:val="28"/>
                <w:shd w:val="clear" w:color="auto" w:fill="FEFEFE"/>
                <w:lang w:val="uk-UA" w:eastAsia="ru-RU"/>
              </w:rPr>
            </w:pPr>
          </w:p>
          <w:p w:rsidR="00652F65" w:rsidRDefault="000F7BCB" w:rsidP="000F7BCB">
            <w:pPr>
              <w:jc w:val="both"/>
              <w:rPr>
                <w:b/>
                <w:lang w:val="uk-UA"/>
              </w:rPr>
            </w:pPr>
            <w:r>
              <w:rPr>
                <w:rFonts w:ascii="Times New Roman" w:eastAsia="Arial" w:hAnsi="Times New Roman" w:cs="Times New Roman"/>
                <w:sz w:val="28"/>
                <w:szCs w:val="28"/>
                <w:shd w:val="clear" w:color="auto" w:fill="FEFEFE"/>
                <w:lang w:val="uk-UA" w:eastAsia="ru-RU"/>
              </w:rPr>
              <w:t xml:space="preserve">          </w:t>
            </w:r>
            <w:bookmarkStart w:id="0" w:name="_GoBack"/>
            <w:bookmarkEnd w:id="0"/>
            <w:r w:rsidR="00965637" w:rsidRPr="00965637">
              <w:rPr>
                <w:rFonts w:ascii="Times New Roman" w:eastAsia="Arial" w:hAnsi="Times New Roman" w:cs="Times New Roman"/>
                <w:sz w:val="28"/>
                <w:szCs w:val="28"/>
                <w:shd w:val="clear" w:color="auto" w:fill="FEFEFE"/>
                <w:lang w:val="uk-UA" w:eastAsia="ru-RU"/>
              </w:rPr>
              <w:t>Перелік пільгових категорій населення Жмеринської міської територіальної громади, які можуть скористатися безкоштовними абонементами, є невичерпними та затверджується  виконавчим комітетом Жмеринської міської ради.</w:t>
            </w:r>
          </w:p>
        </w:tc>
      </w:tr>
    </w:tbl>
    <w:p w:rsidR="00652F65" w:rsidRPr="00652F65" w:rsidRDefault="00652F65" w:rsidP="00652F65">
      <w:pPr>
        <w:jc w:val="center"/>
        <w:rPr>
          <w:b/>
          <w:lang w:val="uk-UA"/>
        </w:rPr>
      </w:pPr>
    </w:p>
    <w:sectPr w:rsidR="00652F65" w:rsidRPr="00652F65" w:rsidSect="00652F65">
      <w:pgSz w:w="15840" w:h="12240"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26C03"/>
    <w:multiLevelType w:val="multilevel"/>
    <w:tmpl w:val="057A83CA"/>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6AF168AF"/>
    <w:multiLevelType w:val="multilevel"/>
    <w:tmpl w:val="BAD4D0BC"/>
    <w:lvl w:ilvl="0">
      <w:start w:val="1"/>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DAD"/>
    <w:rsid w:val="000F7BCB"/>
    <w:rsid w:val="001A219E"/>
    <w:rsid w:val="00350B9F"/>
    <w:rsid w:val="00403DAD"/>
    <w:rsid w:val="00652F65"/>
    <w:rsid w:val="00817D96"/>
    <w:rsid w:val="00965637"/>
    <w:rsid w:val="00B25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94E70"/>
  <w15:chartTrackingRefBased/>
  <w15:docId w15:val="{325985AC-3D44-4FE4-951A-81482D2FF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2F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52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52F65"/>
    <w:pPr>
      <w:ind w:left="720"/>
      <w:contextualSpacing/>
    </w:pPr>
  </w:style>
  <w:style w:type="paragraph" w:styleId="a5">
    <w:name w:val="Balloon Text"/>
    <w:basedOn w:val="a"/>
    <w:link w:val="a6"/>
    <w:uiPriority w:val="99"/>
    <w:semiHidden/>
    <w:unhideWhenUsed/>
    <w:rsid w:val="00350B9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50B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BF865-B27B-47A2-98B4-44E5435D1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2035</Words>
  <Characters>11603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2026-09-17T06:11:00Z</cp:lastPrinted>
  <dcterms:created xsi:type="dcterms:W3CDTF">2026-09-16T12:03:00Z</dcterms:created>
  <dcterms:modified xsi:type="dcterms:W3CDTF">2026-09-17T06:11:00Z</dcterms:modified>
</cp:coreProperties>
</file>