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1881" w14:textId="77777777" w:rsidR="009B4012" w:rsidRPr="00170DD8" w:rsidRDefault="009B4012" w:rsidP="009B4012">
      <w:pPr>
        <w:ind w:left="5103"/>
        <w:jc w:val="center"/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>Додаток</w:t>
      </w:r>
    </w:p>
    <w:p w14:paraId="512AEB46" w14:textId="77777777" w:rsidR="009B4012" w:rsidRPr="00170DD8" w:rsidRDefault="009B4012" w:rsidP="009B4012">
      <w:pPr>
        <w:ind w:left="5103"/>
        <w:jc w:val="center"/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>до рішення Чорноморської міської ради</w:t>
      </w:r>
    </w:p>
    <w:p w14:paraId="7690B12C" w14:textId="77777777" w:rsidR="009B4012" w:rsidRPr="00170DD8" w:rsidRDefault="009B4012" w:rsidP="009B4012">
      <w:pPr>
        <w:ind w:left="5103"/>
        <w:jc w:val="center"/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>від _____2023 № ______-VIII</w:t>
      </w:r>
    </w:p>
    <w:p w14:paraId="27E9CF89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4FCB79A2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22C27EB9" w14:textId="20609794" w:rsidR="009B4012" w:rsidRPr="009B4012" w:rsidRDefault="009B4012" w:rsidP="009B4012">
      <w:pPr>
        <w:jc w:val="center"/>
        <w:rPr>
          <w:color w:val="000000"/>
          <w:sz w:val="24"/>
          <w:szCs w:val="24"/>
          <w:lang w:val="uk-UA"/>
        </w:rPr>
      </w:pPr>
      <w:r w:rsidRPr="00170DD8">
        <w:rPr>
          <w:color w:val="000000"/>
          <w:sz w:val="24"/>
          <w:szCs w:val="24"/>
          <w:lang w:val="uk-UA"/>
        </w:rPr>
        <w:t xml:space="preserve">Перелік майна, на яке комунальному підприємству «Чорноморськводоканал» Чорноморської міської ради Одеського району Одеської області надана згода на списання згідно з законодавством </w:t>
      </w:r>
    </w:p>
    <w:p w14:paraId="1A8439A7" w14:textId="77777777" w:rsidR="009B4012" w:rsidRPr="00170DD8" w:rsidRDefault="009B4012" w:rsidP="009B4012">
      <w:pPr>
        <w:jc w:val="both"/>
        <w:rPr>
          <w:sz w:val="24"/>
          <w:szCs w:val="24"/>
          <w:lang w:val="uk-UA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1843"/>
        <w:gridCol w:w="1477"/>
        <w:gridCol w:w="1783"/>
        <w:gridCol w:w="1701"/>
      </w:tblGrid>
      <w:tr w:rsidR="009B4012" w:rsidRPr="00170DD8" w14:paraId="259A5049" w14:textId="77777777" w:rsidTr="009B4012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938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  <w:p w14:paraId="0C31031D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№з/п</w:t>
            </w:r>
          </w:p>
          <w:p w14:paraId="4F5113E0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5E2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E0FB351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Назва</w:t>
            </w:r>
          </w:p>
          <w:p w14:paraId="2B5EF9C7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5A1087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192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AD949D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Рік випуску</w:t>
            </w:r>
          </w:p>
          <w:p w14:paraId="2E2B3E6D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AF2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D8ED77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Первісна (переоцінена) вартість, грн</w:t>
            </w:r>
          </w:p>
          <w:p w14:paraId="3B1AC91E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A67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AD8B77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 xml:space="preserve">Кількість  (одиниць)         </w:t>
            </w:r>
          </w:p>
          <w:p w14:paraId="570396C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FBCAA8F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E5C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87BB42B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Залишкова вартість,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9CD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40858E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Інвентарний номер</w:t>
            </w:r>
          </w:p>
          <w:p w14:paraId="0F47E433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40A2E2D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4012" w:rsidRPr="00170DD8" w14:paraId="407ECFC7" w14:textId="77777777" w:rsidTr="009B4012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57D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  <w:p w14:paraId="1D38F581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</w:t>
            </w:r>
          </w:p>
          <w:p w14:paraId="2D2F0837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239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0DD8">
              <w:rPr>
                <w:sz w:val="24"/>
                <w:szCs w:val="24"/>
                <w:lang w:val="uk-UA"/>
              </w:rPr>
              <w:t>Мулоскреб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8D3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F43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185,85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F94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A1E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A6E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01195/1</w:t>
            </w:r>
          </w:p>
        </w:tc>
      </w:tr>
      <w:tr w:rsidR="009B4012" w:rsidRPr="00170DD8" w14:paraId="3C798FA3" w14:textId="77777777" w:rsidTr="009B4012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BD5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  <w:p w14:paraId="01FF72B8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2</w:t>
            </w:r>
          </w:p>
          <w:p w14:paraId="3FE0A561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59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0DD8">
              <w:rPr>
                <w:sz w:val="24"/>
                <w:szCs w:val="24"/>
                <w:lang w:val="uk-UA"/>
              </w:rPr>
              <w:t>Мулоскреб</w:t>
            </w:r>
            <w:proofErr w:type="spellEnd"/>
            <w:r w:rsidRPr="00170DD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A3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77E4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185,85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6835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ED4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8FFC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01195/2</w:t>
            </w:r>
          </w:p>
        </w:tc>
      </w:tr>
      <w:tr w:rsidR="009B4012" w:rsidRPr="00170DD8" w14:paraId="253A9765" w14:textId="77777777" w:rsidTr="009B4012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8EF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  <w:p w14:paraId="6AFCDEB2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383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429AFC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0DD8">
              <w:rPr>
                <w:sz w:val="24"/>
                <w:szCs w:val="24"/>
                <w:lang w:val="uk-UA"/>
              </w:rPr>
              <w:t>Воздуховід</w:t>
            </w:r>
            <w:proofErr w:type="spellEnd"/>
            <w:r w:rsidRPr="00170DD8">
              <w:rPr>
                <w:sz w:val="24"/>
                <w:szCs w:val="24"/>
                <w:lang w:val="uk-UA"/>
              </w:rPr>
              <w:t xml:space="preserve"> </w:t>
            </w:r>
          </w:p>
          <w:p w14:paraId="12407757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B27" w14:textId="77777777" w:rsidR="009B4012" w:rsidRPr="009B4012" w:rsidRDefault="009B4012" w:rsidP="00CD7F4A">
            <w:pPr>
              <w:jc w:val="center"/>
              <w:rPr>
                <w:lang w:val="uk-UA"/>
              </w:rPr>
            </w:pPr>
            <w:r w:rsidRPr="009B4012">
              <w:rPr>
                <w:lang w:val="uk-UA"/>
              </w:rPr>
              <w:t>Незавершене будівництво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9FF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15 670,79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BE2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547A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8B6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-</w:t>
            </w:r>
          </w:p>
        </w:tc>
      </w:tr>
      <w:tr w:rsidR="009B4012" w:rsidRPr="00170DD8" w14:paraId="4D248EE1" w14:textId="77777777" w:rsidTr="009B401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91C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  <w:p w14:paraId="3CA04296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4</w:t>
            </w:r>
          </w:p>
          <w:p w14:paraId="6B273F0B" w14:textId="77777777" w:rsidR="009B4012" w:rsidRPr="00170DD8" w:rsidRDefault="009B4012" w:rsidP="00CD7F4A">
            <w:pPr>
              <w:ind w:left="2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EEF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 xml:space="preserve">Трубопровід </w:t>
            </w:r>
            <w:proofErr w:type="spellStart"/>
            <w:r w:rsidRPr="00170DD8">
              <w:rPr>
                <w:sz w:val="24"/>
                <w:szCs w:val="24"/>
                <w:lang w:val="uk-UA"/>
              </w:rPr>
              <w:t>обводний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D11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01A4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33 536,58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A999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3531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11 738,31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DC6" w14:textId="77777777" w:rsidR="009B4012" w:rsidRPr="00170DD8" w:rsidRDefault="009B4012" w:rsidP="00CD7F4A">
            <w:pPr>
              <w:jc w:val="center"/>
              <w:rPr>
                <w:sz w:val="24"/>
                <w:szCs w:val="24"/>
                <w:lang w:val="uk-UA"/>
              </w:rPr>
            </w:pPr>
            <w:r w:rsidRPr="00170DD8">
              <w:rPr>
                <w:sz w:val="24"/>
                <w:szCs w:val="24"/>
                <w:lang w:val="uk-UA"/>
              </w:rPr>
              <w:t>01124</w:t>
            </w:r>
          </w:p>
        </w:tc>
      </w:tr>
    </w:tbl>
    <w:p w14:paraId="0E8A2196" w14:textId="77777777" w:rsidR="009B4012" w:rsidRPr="00170DD8" w:rsidRDefault="009B4012" w:rsidP="009B4012">
      <w:pPr>
        <w:jc w:val="center"/>
        <w:rPr>
          <w:sz w:val="24"/>
          <w:szCs w:val="24"/>
          <w:lang w:val="uk-UA"/>
        </w:rPr>
      </w:pPr>
    </w:p>
    <w:p w14:paraId="643734C8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34F0CCD3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14EE9146" w14:textId="77777777" w:rsidR="009B4012" w:rsidRPr="00170DD8" w:rsidRDefault="009B4012" w:rsidP="009B4012">
      <w:pPr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>Начальник відділу комунальної власності</w:t>
      </w:r>
    </w:p>
    <w:p w14:paraId="1F47DD02" w14:textId="77777777" w:rsidR="009B4012" w:rsidRPr="00170DD8" w:rsidRDefault="009B4012" w:rsidP="009B4012">
      <w:pPr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 xml:space="preserve">управління комунальної власності </w:t>
      </w:r>
    </w:p>
    <w:p w14:paraId="22F66082" w14:textId="77777777" w:rsidR="009B4012" w:rsidRPr="00170DD8" w:rsidRDefault="009B4012" w:rsidP="009B4012">
      <w:pPr>
        <w:rPr>
          <w:sz w:val="24"/>
          <w:szCs w:val="24"/>
          <w:lang w:val="uk-UA"/>
        </w:rPr>
      </w:pPr>
      <w:r w:rsidRPr="00170DD8">
        <w:rPr>
          <w:sz w:val="24"/>
          <w:szCs w:val="24"/>
          <w:lang w:val="uk-UA"/>
        </w:rPr>
        <w:t xml:space="preserve">та земельних відносин            </w:t>
      </w:r>
      <w:r w:rsidRPr="00170DD8">
        <w:rPr>
          <w:sz w:val="24"/>
          <w:szCs w:val="24"/>
          <w:lang w:val="uk-UA"/>
        </w:rPr>
        <w:tab/>
        <w:t xml:space="preserve">                                                           Тетяна  БАРИШЕВА                                                                            </w:t>
      </w:r>
    </w:p>
    <w:p w14:paraId="60E11957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36960EB3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35BEB8AD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70BFA1E8" w14:textId="77777777" w:rsidR="009B4012" w:rsidRPr="00170DD8" w:rsidRDefault="009B4012" w:rsidP="009B4012">
      <w:pPr>
        <w:rPr>
          <w:sz w:val="24"/>
          <w:szCs w:val="24"/>
          <w:lang w:val="uk-UA"/>
        </w:rPr>
      </w:pPr>
    </w:p>
    <w:p w14:paraId="223B0117" w14:textId="77777777" w:rsidR="001039F3" w:rsidRDefault="001039F3"/>
    <w:sectPr w:rsidR="001039F3" w:rsidSect="006C5CD7">
      <w:pgSz w:w="11906" w:h="16838"/>
      <w:pgMar w:top="851" w:right="85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C6"/>
    <w:rsid w:val="001039F3"/>
    <w:rsid w:val="009B4012"/>
    <w:rsid w:val="00A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4BB4"/>
  <w15:chartTrackingRefBased/>
  <w15:docId w15:val="{618239FF-8ACC-4C56-A55F-BAC63E5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2023-06-21T09:37:00Z</dcterms:created>
  <dcterms:modified xsi:type="dcterms:W3CDTF">2023-06-21T09:38:00Z</dcterms:modified>
</cp:coreProperties>
</file>