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DF" w:rsidRDefault="003637DF" w:rsidP="003637DF">
      <w:pPr>
        <w:spacing w:after="0"/>
        <w:jc w:val="center"/>
        <w:rPr>
          <w:rFonts w:eastAsia="Times New Roman"/>
          <w:sz w:val="28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7DF" w:rsidRDefault="003637DF" w:rsidP="003637DF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3637DF" w:rsidRDefault="003637DF" w:rsidP="003637DF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3637DF" w:rsidRDefault="003637DF" w:rsidP="003637DF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3637DF" w:rsidRDefault="003637DF" w:rsidP="003637DF">
      <w:pPr>
        <w:spacing w:after="0"/>
        <w:rPr>
          <w:rFonts w:ascii="Times New Roman" w:hAnsi="Times New Roman"/>
          <w:sz w:val="24"/>
          <w:szCs w:val="24"/>
        </w:rPr>
      </w:pPr>
    </w:p>
    <w:p w:rsidR="003637DF" w:rsidRPr="003637DF" w:rsidRDefault="003637DF" w:rsidP="003637DF">
      <w:pPr>
        <w:tabs>
          <w:tab w:val="left" w:pos="7785"/>
        </w:tabs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B8240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883E4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 w:rsidRPr="003637DF">
        <w:rPr>
          <w:rFonts w:ascii="Times New Roman" w:hAnsi="Times New Roman" w:cs="Times New Roman"/>
          <w:b/>
          <w:sz w:val="36"/>
          <w:szCs w:val="36"/>
          <w:lang w:val="uk-UA"/>
        </w:rPr>
        <w:t>22</w:t>
      </w:r>
      <w:r w:rsidRPr="003637DF">
        <w:rPr>
          <w:rFonts w:ascii="Times New Roman" w:hAnsi="Times New Roman" w:cs="Times New Roman"/>
          <w:b/>
          <w:sz w:val="36"/>
          <w:szCs w:val="36"/>
        </w:rPr>
        <w:t>.</w:t>
      </w:r>
      <w:r w:rsidRPr="003637DF">
        <w:rPr>
          <w:rFonts w:ascii="Times New Roman" w:hAnsi="Times New Roman" w:cs="Times New Roman"/>
          <w:b/>
          <w:sz w:val="36"/>
          <w:szCs w:val="36"/>
          <w:lang w:val="uk-UA"/>
        </w:rPr>
        <w:t>06</w:t>
      </w:r>
      <w:r w:rsidRPr="003637DF">
        <w:rPr>
          <w:rFonts w:ascii="Times New Roman" w:hAnsi="Times New Roman" w:cs="Times New Roman"/>
          <w:b/>
          <w:sz w:val="36"/>
          <w:szCs w:val="36"/>
        </w:rPr>
        <w:t>.202</w:t>
      </w:r>
      <w:r w:rsidRPr="003637DF">
        <w:rPr>
          <w:rFonts w:ascii="Times New Roman" w:hAnsi="Times New Roman" w:cs="Times New Roman"/>
          <w:b/>
          <w:sz w:val="36"/>
          <w:szCs w:val="36"/>
          <w:lang w:val="uk-UA"/>
        </w:rPr>
        <w:t>3</w:t>
      </w:r>
      <w:r w:rsidRPr="003637D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</w:t>
      </w:r>
      <w:r w:rsidRPr="003637DF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160</w:t>
      </w:r>
    </w:p>
    <w:p w:rsidR="00D16DBB" w:rsidRDefault="00D16DBB" w:rsidP="003637DF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929D9" w:rsidRPr="00CC1D84" w:rsidRDefault="002929D9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Про   надання  адресної  соціальної 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виплати</w:t>
      </w:r>
    </w:p>
    <w:p w:rsidR="002929D9" w:rsidRPr="00CC1D84" w:rsidRDefault="002929D9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C1D84">
        <w:rPr>
          <w:rFonts w:ascii="Times New Roman" w:hAnsi="Times New Roman" w:cs="Times New Roman"/>
          <w:sz w:val="24"/>
          <w:szCs w:val="24"/>
          <w:lang w:val="uk-UA"/>
        </w:rPr>
        <w:t>студентській молоді для компенсації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C1D84">
        <w:rPr>
          <w:rFonts w:ascii="Times New Roman" w:hAnsi="Times New Roman" w:cs="Times New Roman"/>
          <w:sz w:val="24"/>
          <w:szCs w:val="24"/>
          <w:lang w:val="uk-UA"/>
        </w:rPr>
        <w:t>проїзду</w:t>
      </w:r>
    </w:p>
    <w:p w:rsidR="002929D9" w:rsidRPr="00CC1D84" w:rsidRDefault="00597718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автомобільним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транспортом 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загального </w:t>
      </w:r>
    </w:p>
    <w:p w:rsidR="002929D9" w:rsidRPr="00CC1D84" w:rsidRDefault="00597718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користування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місця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4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навчання </w:t>
      </w:r>
    </w:p>
    <w:p w:rsidR="002929D9" w:rsidRDefault="002929D9" w:rsidP="002929D9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2929D9" w:rsidRPr="00CC1D84" w:rsidRDefault="00673737" w:rsidP="007E2E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>З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73737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метою </w:t>
      </w:r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реалізації державної молодіжної політики на території Чорноморської міської територіальної громади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щодо </w:t>
      </w:r>
      <w:r w:rsidRPr="00673737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соціального захисту студентської молоді, 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правових умов для навчання та підтримки молоді у її прагненні здобути освіту, </w:t>
      </w:r>
      <w:r w:rsidRPr="00673737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поліпшення </w:t>
      </w:r>
      <w:r w:rsidRPr="00673737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матеріального </w:t>
      </w:r>
      <w:r w:rsidRPr="00673737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стану  соціально незахищених 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>сімей, відповідно до Міської цільової програми «Молодь Чорноморська» на 2022-2025 роки, затвердженої рішенням Чорноморської</w:t>
      </w:r>
      <w:r w:rsidR="00626E98">
        <w:rPr>
          <w:rFonts w:ascii="Times New Roman" w:hAnsi="Times New Roman" w:cs="Times New Roman"/>
          <w:sz w:val="24"/>
          <w:szCs w:val="24"/>
          <w:lang w:val="uk-UA"/>
        </w:rPr>
        <w:t xml:space="preserve"> міської ради Одеського району </w:t>
      </w:r>
      <w:r w:rsidRPr="00673737">
        <w:rPr>
          <w:rFonts w:ascii="Times New Roman" w:hAnsi="Times New Roman" w:cs="Times New Roman"/>
          <w:sz w:val="24"/>
          <w:szCs w:val="24"/>
          <w:lang w:val="uk-UA"/>
        </w:rPr>
        <w:t>Одеської області від 04.02.2022 № 181-</w:t>
      </w:r>
      <w:r w:rsidRPr="0067373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55017B" w:rsidRPr="0067373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 xml:space="preserve"> на виконання</w:t>
      </w:r>
      <w:r w:rsidR="0055017B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>рішення</w:t>
      </w:r>
      <w:r w:rsidR="005D652D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 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>
        <w:rPr>
          <w:rFonts w:ascii="Times New Roman" w:hAnsi="Times New Roman" w:cs="Times New Roman"/>
          <w:sz w:val="24"/>
          <w:szCs w:val="24"/>
          <w:lang w:val="uk-UA"/>
        </w:rPr>
        <w:t>25.10</w:t>
      </w:r>
      <w:r w:rsidR="004B2163" w:rsidRPr="0067373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2022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/>
        </w:rPr>
        <w:t>300</w:t>
      </w:r>
      <w:r w:rsidR="002929D9" w:rsidRPr="00673737"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Положення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про надання адресної соціальної 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  молоді для компенсації проїзду автомобільним транспортом загального кор</w:t>
      </w:r>
      <w:r>
        <w:rPr>
          <w:rFonts w:ascii="Times New Roman" w:hAnsi="Times New Roman" w:cs="Times New Roman"/>
          <w:sz w:val="24"/>
          <w:szCs w:val="24"/>
          <w:lang w:val="uk-UA"/>
        </w:rPr>
        <w:t>истування до   місця навчання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та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 w:rsidR="0040389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засідання комісії  з надання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адресної соціальної </w:t>
      </w:r>
      <w:r w:rsidR="00C3677D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26E98">
        <w:rPr>
          <w:rFonts w:ascii="Times New Roman" w:hAnsi="Times New Roman" w:cs="Times New Roman"/>
          <w:sz w:val="24"/>
          <w:szCs w:val="24"/>
          <w:lang w:val="uk-UA"/>
        </w:rPr>
        <w:t xml:space="preserve">студентській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молоді для компенсації проїзду автомобільним транспорт</w:t>
      </w:r>
      <w:r w:rsidR="00626E98">
        <w:rPr>
          <w:rFonts w:ascii="Times New Roman" w:hAnsi="Times New Roman" w:cs="Times New Roman"/>
          <w:sz w:val="24"/>
          <w:szCs w:val="24"/>
          <w:lang w:val="uk-UA"/>
        </w:rPr>
        <w:t xml:space="preserve">ом загального користування до  місця навчання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400AB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5D652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26E9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4400A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4B216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26E9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A37A9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4400A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11F9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6AB7">
        <w:rPr>
          <w:rFonts w:ascii="Times New Roman" w:hAnsi="Times New Roman" w:cs="Times New Roman"/>
          <w:sz w:val="24"/>
          <w:szCs w:val="24"/>
          <w:lang w:val="uk-UA"/>
        </w:rPr>
        <w:t>керуючись статтями 42, 59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  Закону України «Про місцеве самоврядування в Україні»,</w:t>
      </w:r>
    </w:p>
    <w:p w:rsidR="002929D9" w:rsidRDefault="002929D9" w:rsidP="008B020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6AB7" w:rsidRDefault="00836AB7" w:rsidP="008B020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A37A9" w:rsidRPr="00196717" w:rsidRDefault="00946B1C" w:rsidP="00590C26">
      <w:pPr>
        <w:pStyle w:val="a3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26E98">
        <w:rPr>
          <w:rFonts w:ascii="Times New Roman" w:hAnsi="Times New Roman" w:cs="Times New Roman"/>
          <w:sz w:val="24"/>
          <w:szCs w:val="24"/>
          <w:lang w:val="uk-UA"/>
        </w:rPr>
        <w:t xml:space="preserve">Виділити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кошти</w:t>
      </w:r>
      <w:r w:rsidR="00626E98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сумі</w:t>
      </w:r>
      <w:r w:rsidR="00A14E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00A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26E9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400A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26E9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B05B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B0209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38E5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8B020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400AB">
        <w:rPr>
          <w:rFonts w:ascii="Times New Roman" w:hAnsi="Times New Roman" w:cs="Times New Roman"/>
          <w:sz w:val="24"/>
          <w:szCs w:val="24"/>
          <w:lang w:val="uk-UA"/>
        </w:rPr>
        <w:t xml:space="preserve">одна </w:t>
      </w:r>
      <w:r w:rsidR="00196717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="004400A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26E98">
        <w:rPr>
          <w:rFonts w:ascii="Times New Roman" w:hAnsi="Times New Roman" w:cs="Times New Roman"/>
          <w:sz w:val="24"/>
          <w:szCs w:val="24"/>
          <w:lang w:val="uk-UA"/>
        </w:rPr>
        <w:t xml:space="preserve"> вісім</w:t>
      </w:r>
      <w:r w:rsidR="004400AB">
        <w:rPr>
          <w:rFonts w:ascii="Times New Roman" w:hAnsi="Times New Roman" w:cs="Times New Roman"/>
          <w:sz w:val="24"/>
          <w:szCs w:val="24"/>
          <w:lang w:val="uk-UA"/>
        </w:rPr>
        <w:t>сот сорок</w:t>
      </w:r>
      <w:r w:rsidR="00400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38E5">
        <w:rPr>
          <w:rFonts w:ascii="Times New Roman" w:hAnsi="Times New Roman" w:cs="Times New Roman"/>
          <w:sz w:val="24"/>
          <w:szCs w:val="24"/>
          <w:lang w:val="uk-UA"/>
        </w:rPr>
        <w:t xml:space="preserve">грн 00 </w:t>
      </w:r>
      <w:proofErr w:type="spellStart"/>
      <w:r w:rsidR="007F38E5">
        <w:rPr>
          <w:rFonts w:ascii="Times New Roman" w:hAnsi="Times New Roman" w:cs="Times New Roman"/>
          <w:sz w:val="24"/>
          <w:szCs w:val="24"/>
          <w:lang w:val="uk-UA"/>
        </w:rPr>
        <w:t>коп</w:t>
      </w:r>
      <w:proofErr w:type="spellEnd"/>
      <w:r w:rsidR="00814AC4" w:rsidRPr="0055017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D5EA2" w:rsidRPr="0055017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196717">
        <w:rPr>
          <w:rFonts w:ascii="Times New Roman" w:hAnsi="Times New Roman" w:cs="Times New Roman"/>
          <w:sz w:val="24"/>
          <w:szCs w:val="24"/>
          <w:lang w:val="uk-UA"/>
        </w:rPr>
        <w:t>з бюджету</w:t>
      </w:r>
      <w:r w:rsidR="00020485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територіальної громади</w:t>
      </w:r>
      <w:r w:rsidR="002929D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, які передбачені </w:t>
      </w:r>
      <w:r w:rsidR="00626E98">
        <w:rPr>
          <w:rFonts w:ascii="Times New Roman" w:hAnsi="Times New Roman" w:cs="Times New Roman"/>
          <w:sz w:val="24"/>
          <w:szCs w:val="24"/>
          <w:lang w:val="uk-UA"/>
        </w:rPr>
        <w:t xml:space="preserve">у кошторисі відділу молоді та </w:t>
      </w:r>
      <w:r w:rsidR="002929D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спорту Чорноморської міської ради </w:t>
      </w:r>
      <w:r w:rsidR="007A37A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2929D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області, для надання адресної соціальної </w:t>
      </w:r>
      <w:r w:rsidR="004B2163" w:rsidRPr="00196717">
        <w:rPr>
          <w:rFonts w:ascii="Times New Roman" w:hAnsi="Times New Roman" w:cs="Times New Roman"/>
          <w:sz w:val="24"/>
          <w:szCs w:val="24"/>
          <w:lang w:val="uk-UA"/>
        </w:rPr>
        <w:t>виплати</w:t>
      </w:r>
      <w:r w:rsidR="002929D9" w:rsidRPr="00196717">
        <w:rPr>
          <w:rFonts w:ascii="Times New Roman" w:hAnsi="Times New Roman" w:cs="Times New Roman"/>
          <w:sz w:val="24"/>
          <w:szCs w:val="24"/>
          <w:lang w:val="uk-UA"/>
        </w:rPr>
        <w:t xml:space="preserve"> студентській молоді для компенсації проїзду автомобільним транспортом загального користування до місця </w:t>
      </w:r>
      <w:r w:rsidR="007A37A9" w:rsidRPr="00196717">
        <w:rPr>
          <w:rFonts w:ascii="Times New Roman" w:hAnsi="Times New Roman" w:cs="Times New Roman"/>
          <w:sz w:val="24"/>
          <w:szCs w:val="24"/>
          <w:lang w:val="uk-UA"/>
        </w:rPr>
        <w:t>навчання:</w:t>
      </w:r>
    </w:p>
    <w:p w:rsidR="007A37A9" w:rsidRDefault="007A37A9" w:rsidP="00176FAE">
      <w:pPr>
        <w:pStyle w:val="a3"/>
        <w:tabs>
          <w:tab w:val="left" w:pos="993"/>
        </w:tabs>
        <w:ind w:left="42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27D8" w:rsidRPr="00176FAE" w:rsidRDefault="00176FAE" w:rsidP="00176FAE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Ком’яковій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Ганні Павлівні</w:t>
      </w:r>
      <w:r w:rsidR="007A37A9">
        <w:rPr>
          <w:rFonts w:ascii="Times New Roman" w:hAnsi="Times New Roman" w:cs="Times New Roman"/>
          <w:sz w:val="24"/>
          <w:szCs w:val="24"/>
          <w:lang w:val="uk-UA"/>
        </w:rPr>
        <w:t xml:space="preserve">, студентці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37A9">
        <w:rPr>
          <w:rFonts w:ascii="Times New Roman" w:hAnsi="Times New Roman" w:cs="Times New Roman"/>
          <w:sz w:val="24"/>
          <w:szCs w:val="24"/>
          <w:lang w:val="uk-UA"/>
        </w:rPr>
        <w:t xml:space="preserve">курсу </w:t>
      </w:r>
      <w:r>
        <w:rPr>
          <w:rFonts w:ascii="Times New Roman" w:hAnsi="Times New Roman" w:cs="Times New Roman"/>
          <w:sz w:val="24"/>
          <w:szCs w:val="24"/>
          <w:lang w:val="uk-UA"/>
        </w:rPr>
        <w:t>Фахового коледжу Міжнародного гуманітарного університету,</w:t>
      </w:r>
      <w:r w:rsidR="00C530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37A9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4400AB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626E98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</w:t>
      </w:r>
      <w:r w:rsidR="004400AB">
        <w:rPr>
          <w:rFonts w:ascii="Times New Roman" w:hAnsi="Times New Roman" w:cs="Times New Roman"/>
          <w:sz w:val="24"/>
          <w:szCs w:val="24"/>
          <w:lang w:val="uk-UA"/>
        </w:rPr>
        <w:t xml:space="preserve">х </w:t>
      </w:r>
      <w:r w:rsidR="007A37A9" w:rsidRPr="00176FA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400AB">
        <w:rPr>
          <w:rFonts w:ascii="Times New Roman" w:hAnsi="Times New Roman" w:cs="Times New Roman"/>
          <w:sz w:val="24"/>
          <w:szCs w:val="24"/>
          <w:lang w:val="uk-UA"/>
        </w:rPr>
        <w:t>ні</w:t>
      </w:r>
      <w:r w:rsidR="007A37A9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у розмірі </w:t>
      </w:r>
      <w:r w:rsidR="004400A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626E98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4400A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626E98">
        <w:rPr>
          <w:rFonts w:ascii="Times New Roman" w:hAnsi="Times New Roman" w:cs="Times New Roman"/>
          <w:sz w:val="24"/>
          <w:szCs w:val="24"/>
          <w:lang w:val="uk-UA"/>
        </w:rPr>
        <w:t xml:space="preserve">0,00 грн </w:t>
      </w:r>
      <w:r w:rsidR="005427D8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400AB">
        <w:rPr>
          <w:rFonts w:ascii="Times New Roman" w:hAnsi="Times New Roman" w:cs="Times New Roman"/>
          <w:sz w:val="24"/>
          <w:szCs w:val="24"/>
          <w:lang w:val="uk-UA"/>
        </w:rPr>
        <w:t xml:space="preserve">одна тисяча вісімсот сорок грн 00 </w:t>
      </w:r>
      <w:proofErr w:type="spellStart"/>
      <w:r w:rsidR="004400AB">
        <w:rPr>
          <w:rFonts w:ascii="Times New Roman" w:hAnsi="Times New Roman" w:cs="Times New Roman"/>
          <w:sz w:val="24"/>
          <w:szCs w:val="24"/>
          <w:lang w:val="uk-UA"/>
        </w:rPr>
        <w:t>коп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55017B" w:rsidRDefault="0055017B" w:rsidP="00176FAE">
      <w:pPr>
        <w:pStyle w:val="a3"/>
        <w:tabs>
          <w:tab w:val="left" w:pos="993"/>
        </w:tabs>
        <w:ind w:left="6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29D9" w:rsidRPr="00176FAE" w:rsidRDefault="00946B1C" w:rsidP="00590C2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Фінансовому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управлінню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міської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району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Одеської</w:t>
      </w:r>
      <w:r w:rsidR="00D16DBB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>Ол</w:t>
      </w:r>
      <w:r w:rsidR="00696EE6" w:rsidRPr="00176FAE">
        <w:rPr>
          <w:rFonts w:ascii="Times New Roman" w:hAnsi="Times New Roman" w:cs="Times New Roman"/>
          <w:sz w:val="24"/>
          <w:szCs w:val="24"/>
          <w:lang w:val="uk-UA"/>
        </w:rPr>
        <w:t>ьга</w:t>
      </w:r>
      <w:r w:rsidR="004400AB">
        <w:rPr>
          <w:rFonts w:ascii="Times New Roman" w:hAnsi="Times New Roman" w:cs="Times New Roman"/>
          <w:sz w:val="24"/>
          <w:szCs w:val="24"/>
          <w:lang w:val="uk-UA"/>
        </w:rPr>
        <w:t xml:space="preserve"> Яковенко) перерахувати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відділу молоді та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спорту 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Чорноморської міської ради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FB2258" w:rsidRPr="00176FAE">
        <w:rPr>
          <w:rFonts w:ascii="Times New Roman" w:hAnsi="Times New Roman" w:cs="Times New Roman"/>
          <w:sz w:val="24"/>
          <w:szCs w:val="24"/>
          <w:lang w:val="uk-UA"/>
        </w:rPr>
        <w:t>району Одеської області</w:t>
      </w:r>
      <w:r w:rsidR="00AD58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00AB">
        <w:rPr>
          <w:rFonts w:ascii="Times New Roman" w:hAnsi="Times New Roman" w:cs="Times New Roman"/>
          <w:sz w:val="24"/>
          <w:szCs w:val="24"/>
          <w:lang w:val="uk-UA"/>
        </w:rPr>
        <w:t>1840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="00AD589D">
        <w:rPr>
          <w:rFonts w:ascii="Times New Roman" w:hAnsi="Times New Roman" w:cs="Times New Roman"/>
          <w:sz w:val="24"/>
          <w:szCs w:val="24"/>
          <w:lang w:val="uk-UA"/>
        </w:rPr>
        <w:t>грн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0485" w:rsidRPr="00176F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4400AB">
        <w:rPr>
          <w:rFonts w:ascii="Times New Roman" w:hAnsi="Times New Roman" w:cs="Times New Roman"/>
          <w:sz w:val="24"/>
          <w:szCs w:val="24"/>
          <w:lang w:val="uk-UA"/>
        </w:rPr>
        <w:t xml:space="preserve">одна тисяча вісімсот сорок грн 00 </w:t>
      </w:r>
      <w:proofErr w:type="spellStart"/>
      <w:r w:rsidR="004400AB">
        <w:rPr>
          <w:rFonts w:ascii="Times New Roman" w:hAnsi="Times New Roman" w:cs="Times New Roman"/>
          <w:sz w:val="24"/>
          <w:szCs w:val="24"/>
          <w:lang w:val="uk-UA"/>
        </w:rPr>
        <w:t>коп</w:t>
      </w:r>
      <w:proofErr w:type="spellEnd"/>
      <w:r w:rsidR="00AD589D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>передбачен</w:t>
      </w:r>
      <w:r w:rsidR="00696EE6" w:rsidRPr="00176FAE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2929D9" w:rsidRPr="00176FAE">
        <w:rPr>
          <w:rFonts w:ascii="Times New Roman" w:hAnsi="Times New Roman" w:cs="Times New Roman"/>
          <w:sz w:val="24"/>
          <w:szCs w:val="24"/>
          <w:lang w:val="uk-UA"/>
        </w:rPr>
        <w:t xml:space="preserve"> у кошторисі установи на фінансування молодіжних програм.</w:t>
      </w:r>
    </w:p>
    <w:p w:rsidR="00FB2258" w:rsidRPr="00CC1D84" w:rsidRDefault="00FB2258" w:rsidP="00176FAE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29D9" w:rsidRPr="00E14090" w:rsidRDefault="00946B1C" w:rsidP="00590C26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400AB"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молоді </w:t>
      </w:r>
      <w:r w:rsidR="004400AB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спорту </w:t>
      </w:r>
      <w:r w:rsidR="002929D9">
        <w:rPr>
          <w:rFonts w:ascii="Times New Roman" w:hAnsi="Times New Roman" w:cs="Times New Roman"/>
          <w:sz w:val="24"/>
          <w:szCs w:val="24"/>
          <w:lang w:val="uk-UA"/>
        </w:rPr>
        <w:t>Чорн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оморської міської ради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</w:t>
      </w:r>
      <w:r w:rsidR="00CA4E9B">
        <w:rPr>
          <w:rFonts w:ascii="Times New Roman" w:hAnsi="Times New Roman" w:cs="Times New Roman"/>
          <w:sz w:val="24"/>
          <w:szCs w:val="24"/>
          <w:lang w:val="uk-UA"/>
        </w:rPr>
        <w:t xml:space="preserve">району Одеської </w:t>
      </w:r>
      <w:r w:rsidR="002929D9" w:rsidRPr="00E14090">
        <w:rPr>
          <w:rFonts w:ascii="Times New Roman" w:hAnsi="Times New Roman" w:cs="Times New Roman"/>
          <w:sz w:val="24"/>
          <w:szCs w:val="24"/>
          <w:lang w:val="uk-UA"/>
        </w:rPr>
        <w:t>області (</w:t>
      </w:r>
      <w:r w:rsidR="00E14090" w:rsidRPr="00E14090"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  <w:r w:rsidR="00FB2258" w:rsidRPr="00E1409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2929D9" w:rsidRPr="00E14090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проведення даних виплат</w:t>
      </w:r>
      <w:r w:rsidR="00696EE6" w:rsidRPr="00E14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29D9" w:rsidRPr="00CC1D84" w:rsidRDefault="002929D9" w:rsidP="00176FAE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29D9" w:rsidRPr="00E14090" w:rsidRDefault="00946B1C" w:rsidP="007E2ED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90C2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</w:t>
      </w:r>
      <w:r w:rsidR="00704FE7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 покласти на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першого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929D9" w:rsidRPr="00CC1D84">
        <w:rPr>
          <w:rFonts w:ascii="Times New Roman" w:hAnsi="Times New Roman" w:cs="Times New Roman"/>
          <w:sz w:val="24"/>
          <w:szCs w:val="24"/>
          <w:lang w:val="uk-UA"/>
        </w:rPr>
        <w:t xml:space="preserve">міського </w:t>
      </w:r>
      <w:r w:rsidR="002929D9" w:rsidRPr="00E14090">
        <w:rPr>
          <w:rFonts w:ascii="Times New Roman" w:hAnsi="Times New Roman" w:cs="Times New Roman"/>
          <w:sz w:val="24"/>
          <w:szCs w:val="24"/>
          <w:lang w:val="uk-UA"/>
        </w:rPr>
        <w:t xml:space="preserve">голови </w:t>
      </w:r>
      <w:r w:rsidR="00FB2258" w:rsidRPr="00E14090">
        <w:rPr>
          <w:rFonts w:ascii="Times New Roman" w:hAnsi="Times New Roman" w:cs="Times New Roman"/>
          <w:sz w:val="24"/>
          <w:szCs w:val="24"/>
          <w:lang w:val="uk-UA"/>
        </w:rPr>
        <w:t xml:space="preserve">Ігоря </w:t>
      </w:r>
      <w:proofErr w:type="spellStart"/>
      <w:r w:rsidR="00FB2258" w:rsidRPr="00E14090">
        <w:rPr>
          <w:rFonts w:ascii="Times New Roman" w:hAnsi="Times New Roman" w:cs="Times New Roman"/>
          <w:sz w:val="24"/>
          <w:szCs w:val="24"/>
          <w:lang w:val="uk-UA"/>
        </w:rPr>
        <w:t>Лубковського</w:t>
      </w:r>
      <w:proofErr w:type="spellEnd"/>
      <w:r w:rsidR="00FB2258" w:rsidRPr="00E140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07F88" w:rsidRDefault="00307F88" w:rsidP="00BA6C94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2ED8" w:rsidRDefault="007E2ED8" w:rsidP="007E2ED8">
      <w:pPr>
        <w:pStyle w:val="a3"/>
        <w:tabs>
          <w:tab w:val="left" w:pos="1276"/>
        </w:tabs>
        <w:ind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1DD3" w:rsidRPr="00307F88" w:rsidRDefault="004008FA" w:rsidP="007E2ED8">
      <w:pPr>
        <w:pStyle w:val="a3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307F8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</w:t>
      </w:r>
      <w:r w:rsidR="00176FAE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307F88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B225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Василь ГУЛЯЄВ</w:t>
      </w:r>
    </w:p>
    <w:p w:rsidR="00836AB7" w:rsidRDefault="00836AB7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F09DD" w:rsidRDefault="002F09DD" w:rsidP="002F09DD">
      <w:pPr>
        <w:spacing w:after="0"/>
        <w:rPr>
          <w:rFonts w:ascii="Times New Roman" w:eastAsiaTheme="minorHAnsi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ПОГОДЖЕНО:</w:t>
      </w: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Ігор ЛУБКОВСЬКИЙ</w:t>
      </w: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Наталя ЯВОЛОВА</w:t>
      </w:r>
    </w:p>
    <w:p w:rsidR="00626E98" w:rsidRDefault="00626E98" w:rsidP="00626E98">
      <w:pPr>
        <w:rPr>
          <w:rFonts w:ascii="Times New Roman" w:hAnsi="Times New Roman" w:cs="Times New Roman"/>
          <w:sz w:val="24"/>
          <w:szCs w:val="24"/>
        </w:rPr>
      </w:pPr>
    </w:p>
    <w:p w:rsidR="002F09DD" w:rsidRDefault="00626E98" w:rsidP="00626E98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26E98">
        <w:rPr>
          <w:rFonts w:ascii="Times New Roman" w:hAnsi="Times New Roman" w:cs="Times New Roman"/>
          <w:sz w:val="24"/>
          <w:szCs w:val="24"/>
        </w:rPr>
        <w:t>Керуюча</w:t>
      </w:r>
      <w:proofErr w:type="spellEnd"/>
      <w:r w:rsidRPr="00626E98">
        <w:rPr>
          <w:rFonts w:ascii="Times New Roman" w:hAnsi="Times New Roman" w:cs="Times New Roman"/>
          <w:sz w:val="24"/>
          <w:szCs w:val="24"/>
        </w:rPr>
        <w:t xml:space="preserve"> справами</w:t>
      </w:r>
      <w:r w:rsidRPr="00626E98">
        <w:rPr>
          <w:rFonts w:ascii="Times New Roman" w:hAnsi="Times New Roman" w:cs="Times New Roman"/>
          <w:sz w:val="24"/>
          <w:szCs w:val="24"/>
        </w:rPr>
        <w:tab/>
      </w:r>
      <w:r w:rsidRPr="00626E98">
        <w:rPr>
          <w:rFonts w:ascii="Times New Roman" w:hAnsi="Times New Roman" w:cs="Times New Roman"/>
          <w:sz w:val="24"/>
          <w:szCs w:val="24"/>
        </w:rPr>
        <w:tab/>
      </w:r>
      <w:r w:rsidRPr="00626E98">
        <w:rPr>
          <w:rFonts w:ascii="Times New Roman" w:hAnsi="Times New Roman" w:cs="Times New Roman"/>
          <w:sz w:val="24"/>
          <w:szCs w:val="24"/>
        </w:rPr>
        <w:tab/>
      </w:r>
      <w:r w:rsidRPr="00626E98">
        <w:rPr>
          <w:rFonts w:ascii="Times New Roman" w:hAnsi="Times New Roman" w:cs="Times New Roman"/>
          <w:sz w:val="24"/>
          <w:szCs w:val="24"/>
        </w:rPr>
        <w:tab/>
      </w:r>
      <w:r w:rsidRPr="00626E98">
        <w:rPr>
          <w:rFonts w:ascii="Times New Roman" w:hAnsi="Times New Roman" w:cs="Times New Roman"/>
          <w:sz w:val="24"/>
          <w:szCs w:val="24"/>
        </w:rPr>
        <w:tab/>
      </w:r>
      <w:r w:rsidRPr="00626E98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 w:rsidRPr="00626E98">
        <w:rPr>
          <w:rFonts w:ascii="Times New Roman" w:hAnsi="Times New Roman" w:cs="Times New Roman"/>
          <w:sz w:val="24"/>
          <w:szCs w:val="24"/>
        </w:rPr>
        <w:t>Н</w:t>
      </w:r>
      <w:proofErr w:type="spellStart"/>
      <w:r w:rsidRPr="00626E98">
        <w:rPr>
          <w:rFonts w:ascii="Times New Roman" w:hAnsi="Times New Roman" w:cs="Times New Roman"/>
          <w:sz w:val="24"/>
          <w:szCs w:val="24"/>
          <w:lang w:val="uk-UA"/>
        </w:rPr>
        <w:t>аталя</w:t>
      </w:r>
      <w:proofErr w:type="spellEnd"/>
      <w:r w:rsidRPr="00626E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6E98">
        <w:rPr>
          <w:rFonts w:ascii="Times New Roman" w:hAnsi="Times New Roman" w:cs="Times New Roman"/>
          <w:sz w:val="24"/>
          <w:szCs w:val="24"/>
        </w:rPr>
        <w:t xml:space="preserve"> К</w:t>
      </w:r>
      <w:r w:rsidRPr="00626E98">
        <w:rPr>
          <w:rFonts w:ascii="Times New Roman" w:hAnsi="Times New Roman" w:cs="Times New Roman"/>
          <w:sz w:val="24"/>
          <w:szCs w:val="24"/>
          <w:lang w:val="uk-UA"/>
        </w:rPr>
        <w:t>УШНІРЕНКО</w:t>
      </w:r>
      <w:proofErr w:type="gramEnd"/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фінансового управління          </w:t>
      </w:r>
      <w:r w:rsidR="007E2E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Ольга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ЯКОВЕНКО</w:t>
      </w: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державної реєстрації                          Дмитро СКРИПНИЧЕНКО</w:t>
      </w: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прав та правового забезпечення</w:t>
      </w: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Уповноважений з антикорупційної           </w:t>
      </w:r>
      <w:r w:rsidR="007E2E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Микола ЧУХЛІБ</w:t>
      </w: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                                                                                  </w:t>
      </w: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</w:p>
    <w:p w:rsidR="002F09DD" w:rsidRDefault="007E2ED8" w:rsidP="007E2ED8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C135ED">
        <w:rPr>
          <w:rFonts w:ascii="Times New Roman" w:hAnsi="Times New Roman"/>
          <w:sz w:val="24"/>
          <w:szCs w:val="24"/>
          <w:lang w:val="uk-UA"/>
        </w:rPr>
        <w:t xml:space="preserve">Начальник  </w:t>
      </w:r>
      <w:r>
        <w:rPr>
          <w:rFonts w:ascii="Times New Roman" w:hAnsi="Times New Roman"/>
          <w:sz w:val="24"/>
          <w:szCs w:val="24"/>
          <w:lang w:val="uk-UA"/>
        </w:rPr>
        <w:t>загального відділу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Ірина ТЕМНА</w:t>
      </w:r>
    </w:p>
    <w:p w:rsidR="007E2ED8" w:rsidRPr="007E2ED8" w:rsidRDefault="007E2ED8" w:rsidP="007E2ED8">
      <w:pPr>
        <w:tabs>
          <w:tab w:val="left" w:pos="6096"/>
        </w:tabs>
        <w:spacing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</w:p>
    <w:p w:rsidR="002F09DD" w:rsidRDefault="002F09DD" w:rsidP="007E2ED8">
      <w:pPr>
        <w:tabs>
          <w:tab w:val="left" w:pos="6096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молоді та спорту          </w:t>
      </w:r>
      <w:r w:rsidR="007E2ED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Євген ЧЕРНЕНКО</w:t>
      </w: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Виконком - 2</w:t>
      </w: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Фінансове управління  - 1</w:t>
      </w:r>
    </w:p>
    <w:p w:rsidR="002F09DD" w:rsidRDefault="002F09DD" w:rsidP="002F09D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молоді та спорту - 1</w:t>
      </w:r>
    </w:p>
    <w:p w:rsidR="002F09DD" w:rsidRDefault="002F09DD" w:rsidP="002F09DD">
      <w:pPr>
        <w:spacing w:after="0"/>
        <w:rPr>
          <w:lang w:val="uk-UA"/>
        </w:rPr>
      </w:pPr>
    </w:p>
    <w:p w:rsidR="002F09DD" w:rsidRDefault="002F09DD" w:rsidP="002F09DD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Відмітка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про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/не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в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передбаченої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F09DD" w:rsidRDefault="002F09DD" w:rsidP="002F09DD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п. 2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08.08.2022 №228:</w:t>
      </w:r>
    </w:p>
    <w:p w:rsidR="00CD7BD7" w:rsidRDefault="00CD7BD7" w:rsidP="002F09DD">
      <w:pPr>
        <w:spacing w:after="0"/>
        <w:ind w:right="-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4678"/>
      </w:tblGrid>
      <w:tr w:rsidR="002F09DD" w:rsidTr="002F09D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D" w:rsidRDefault="002F09DD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D" w:rsidRDefault="002F09DD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9DD" w:rsidRDefault="002F09DD">
            <w:pPr>
              <w:spacing w:after="0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правоохоронними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органами, органами ДСНС,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оборонної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МАЛИЙ</w:t>
            </w:r>
          </w:p>
        </w:tc>
      </w:tr>
    </w:tbl>
    <w:p w:rsidR="002F09DD" w:rsidRDefault="002F09DD" w:rsidP="002F09DD">
      <w:pPr>
        <w:spacing w:after="0"/>
        <w:rPr>
          <w:rStyle w:val="a8"/>
          <w:i w:val="0"/>
          <w:lang w:eastAsia="en-US"/>
        </w:rPr>
      </w:pPr>
    </w:p>
    <w:p w:rsidR="002F09DD" w:rsidRDefault="002F09DD" w:rsidP="002F09DD">
      <w:pPr>
        <w:pStyle w:val="a4"/>
        <w:ind w:left="927"/>
        <w:jc w:val="both"/>
        <w:rPr>
          <w:lang w:val="uk-UA"/>
        </w:rPr>
      </w:pPr>
    </w:p>
    <w:p w:rsidR="002929D9" w:rsidRPr="00F06EC8" w:rsidRDefault="002929D9" w:rsidP="00D16DB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C76E8" w:rsidRPr="00F06EC8" w:rsidRDefault="006C76E8" w:rsidP="00D16DBB">
      <w:pPr>
        <w:pStyle w:val="a3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008FA" w:rsidRPr="006641ED" w:rsidRDefault="004008FA" w:rsidP="00FD60A8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008FA" w:rsidRPr="006641ED" w:rsidSect="003637DF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CBD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71A1292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A370C12"/>
    <w:multiLevelType w:val="hybridMultilevel"/>
    <w:tmpl w:val="25047A52"/>
    <w:lvl w:ilvl="0" w:tplc="DB40A9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4953"/>
    <w:multiLevelType w:val="hybridMultilevel"/>
    <w:tmpl w:val="B18A8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414A2"/>
    <w:multiLevelType w:val="hybridMultilevel"/>
    <w:tmpl w:val="4A60D9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B3573"/>
    <w:multiLevelType w:val="hybridMultilevel"/>
    <w:tmpl w:val="E2B4D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B21F8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32A06F37"/>
    <w:multiLevelType w:val="hybridMultilevel"/>
    <w:tmpl w:val="5B0C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C2EC1"/>
    <w:multiLevelType w:val="hybridMultilevel"/>
    <w:tmpl w:val="05AA9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110BF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A9D1DD9"/>
    <w:multiLevelType w:val="hybridMultilevel"/>
    <w:tmpl w:val="A318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85A87"/>
    <w:multiLevelType w:val="hybridMultilevel"/>
    <w:tmpl w:val="EBE67E82"/>
    <w:lvl w:ilvl="0" w:tplc="E384EC3A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BF20AA4"/>
    <w:multiLevelType w:val="hybridMultilevel"/>
    <w:tmpl w:val="1DDCCE26"/>
    <w:lvl w:ilvl="0" w:tplc="D35623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8A4D77"/>
    <w:multiLevelType w:val="hybridMultilevel"/>
    <w:tmpl w:val="5C28CD3A"/>
    <w:lvl w:ilvl="0" w:tplc="13109E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392857"/>
    <w:multiLevelType w:val="hybridMultilevel"/>
    <w:tmpl w:val="557A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71EC7"/>
    <w:multiLevelType w:val="hybridMultilevel"/>
    <w:tmpl w:val="436018D6"/>
    <w:lvl w:ilvl="0" w:tplc="C64E45C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67877BE8"/>
    <w:multiLevelType w:val="hybridMultilevel"/>
    <w:tmpl w:val="89BA4F44"/>
    <w:lvl w:ilvl="0" w:tplc="C12C339E">
      <w:start w:val="4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5BD1E20"/>
    <w:multiLevelType w:val="hybridMultilevel"/>
    <w:tmpl w:val="832A5308"/>
    <w:lvl w:ilvl="0" w:tplc="0C6C036C">
      <w:start w:val="2"/>
      <w:numFmt w:val="bullet"/>
      <w:lvlText w:val="-"/>
      <w:lvlJc w:val="left"/>
      <w:pPr>
        <w:ind w:left="171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783435B4"/>
    <w:multiLevelType w:val="hybridMultilevel"/>
    <w:tmpl w:val="F3F00A0A"/>
    <w:lvl w:ilvl="0" w:tplc="9B0828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C7AB2"/>
    <w:multiLevelType w:val="hybridMultilevel"/>
    <w:tmpl w:val="5B0C5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E383F"/>
    <w:multiLevelType w:val="hybridMultilevel"/>
    <w:tmpl w:val="A698A7C8"/>
    <w:lvl w:ilvl="0" w:tplc="730890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DC5E77"/>
    <w:multiLevelType w:val="hybridMultilevel"/>
    <w:tmpl w:val="C898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8"/>
  </w:num>
  <w:num w:numId="4">
    <w:abstractNumId w:val="0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14"/>
  </w:num>
  <w:num w:numId="10">
    <w:abstractNumId w:val="19"/>
  </w:num>
  <w:num w:numId="11">
    <w:abstractNumId w:val="13"/>
  </w:num>
  <w:num w:numId="12">
    <w:abstractNumId w:val="9"/>
  </w:num>
  <w:num w:numId="13">
    <w:abstractNumId w:val="11"/>
  </w:num>
  <w:num w:numId="14">
    <w:abstractNumId w:val="17"/>
  </w:num>
  <w:num w:numId="15">
    <w:abstractNumId w:val="1"/>
  </w:num>
  <w:num w:numId="16">
    <w:abstractNumId w:val="3"/>
  </w:num>
  <w:num w:numId="17">
    <w:abstractNumId w:val="4"/>
  </w:num>
  <w:num w:numId="18">
    <w:abstractNumId w:val="12"/>
  </w:num>
  <w:num w:numId="19">
    <w:abstractNumId w:val="21"/>
  </w:num>
  <w:num w:numId="20">
    <w:abstractNumId w:val="20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D9"/>
    <w:rsid w:val="00005F00"/>
    <w:rsid w:val="00020485"/>
    <w:rsid w:val="00033177"/>
    <w:rsid w:val="000409CB"/>
    <w:rsid w:val="00051DB3"/>
    <w:rsid w:val="00052E74"/>
    <w:rsid w:val="00081432"/>
    <w:rsid w:val="000F365D"/>
    <w:rsid w:val="00120340"/>
    <w:rsid w:val="00156035"/>
    <w:rsid w:val="00176FAE"/>
    <w:rsid w:val="00196717"/>
    <w:rsid w:val="001B05B4"/>
    <w:rsid w:val="001B7EA5"/>
    <w:rsid w:val="001F4502"/>
    <w:rsid w:val="002122B0"/>
    <w:rsid w:val="002857BB"/>
    <w:rsid w:val="002929D9"/>
    <w:rsid w:val="002A4045"/>
    <w:rsid w:val="002C24F5"/>
    <w:rsid w:val="002F09DD"/>
    <w:rsid w:val="002F72BE"/>
    <w:rsid w:val="00307F88"/>
    <w:rsid w:val="003637DF"/>
    <w:rsid w:val="003C2B2E"/>
    <w:rsid w:val="003C4EA5"/>
    <w:rsid w:val="003D6200"/>
    <w:rsid w:val="003E4728"/>
    <w:rsid w:val="004008FA"/>
    <w:rsid w:val="00403899"/>
    <w:rsid w:val="004400AB"/>
    <w:rsid w:val="00471DF1"/>
    <w:rsid w:val="004972FA"/>
    <w:rsid w:val="004B2163"/>
    <w:rsid w:val="004E3DD4"/>
    <w:rsid w:val="00521825"/>
    <w:rsid w:val="00533CE8"/>
    <w:rsid w:val="005413DD"/>
    <w:rsid w:val="005427D8"/>
    <w:rsid w:val="0054428C"/>
    <w:rsid w:val="0055017B"/>
    <w:rsid w:val="00590C26"/>
    <w:rsid w:val="00591DD3"/>
    <w:rsid w:val="00597718"/>
    <w:rsid w:val="005B7732"/>
    <w:rsid w:val="005D652D"/>
    <w:rsid w:val="00624E9B"/>
    <w:rsid w:val="00626E98"/>
    <w:rsid w:val="006641ED"/>
    <w:rsid w:val="00672CE8"/>
    <w:rsid w:val="00673737"/>
    <w:rsid w:val="00696EE6"/>
    <w:rsid w:val="006A397C"/>
    <w:rsid w:val="006A6A96"/>
    <w:rsid w:val="006C76E8"/>
    <w:rsid w:val="006D5EA2"/>
    <w:rsid w:val="00704FE7"/>
    <w:rsid w:val="00706787"/>
    <w:rsid w:val="00731CB2"/>
    <w:rsid w:val="007A01EF"/>
    <w:rsid w:val="007A37A9"/>
    <w:rsid w:val="007E2ED8"/>
    <w:rsid w:val="007F10C8"/>
    <w:rsid w:val="007F38E5"/>
    <w:rsid w:val="00810D0C"/>
    <w:rsid w:val="00814AC4"/>
    <w:rsid w:val="00836AB7"/>
    <w:rsid w:val="008B0209"/>
    <w:rsid w:val="008C4AA7"/>
    <w:rsid w:val="008E6620"/>
    <w:rsid w:val="00946B1C"/>
    <w:rsid w:val="00962512"/>
    <w:rsid w:val="009E1A18"/>
    <w:rsid w:val="00A11CF1"/>
    <w:rsid w:val="00A14E26"/>
    <w:rsid w:val="00AD38CF"/>
    <w:rsid w:val="00AD589D"/>
    <w:rsid w:val="00B10CE7"/>
    <w:rsid w:val="00B11C14"/>
    <w:rsid w:val="00B16087"/>
    <w:rsid w:val="00B20633"/>
    <w:rsid w:val="00B36D7E"/>
    <w:rsid w:val="00B9360F"/>
    <w:rsid w:val="00BA6C94"/>
    <w:rsid w:val="00C3677D"/>
    <w:rsid w:val="00C377AD"/>
    <w:rsid w:val="00C53065"/>
    <w:rsid w:val="00C57718"/>
    <w:rsid w:val="00C71881"/>
    <w:rsid w:val="00C9508C"/>
    <w:rsid w:val="00CA4A93"/>
    <w:rsid w:val="00CA4E9B"/>
    <w:rsid w:val="00CB3798"/>
    <w:rsid w:val="00CC2F43"/>
    <w:rsid w:val="00CD7BD7"/>
    <w:rsid w:val="00CF241D"/>
    <w:rsid w:val="00D11F99"/>
    <w:rsid w:val="00D16DBB"/>
    <w:rsid w:val="00D53621"/>
    <w:rsid w:val="00DA0A57"/>
    <w:rsid w:val="00DE24D8"/>
    <w:rsid w:val="00DF0EAD"/>
    <w:rsid w:val="00DF6B91"/>
    <w:rsid w:val="00E04530"/>
    <w:rsid w:val="00E14090"/>
    <w:rsid w:val="00E4423B"/>
    <w:rsid w:val="00E84915"/>
    <w:rsid w:val="00E94CE1"/>
    <w:rsid w:val="00EA2D81"/>
    <w:rsid w:val="00EA4C93"/>
    <w:rsid w:val="00ED697F"/>
    <w:rsid w:val="00F0180E"/>
    <w:rsid w:val="00F06EC8"/>
    <w:rsid w:val="00F32683"/>
    <w:rsid w:val="00F628CA"/>
    <w:rsid w:val="00F64DA6"/>
    <w:rsid w:val="00F70C8B"/>
    <w:rsid w:val="00FB2258"/>
    <w:rsid w:val="00FD60A8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982D319-08DC-4ED8-BDE6-DBB42C14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9D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9D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A2D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4D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400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2F09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F8A7C-DD76-4FF0-8320-74CD24E4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vsmscmr@gmail.com</dc:creator>
  <cp:keywords/>
  <dc:description/>
  <cp:lastModifiedBy>Irina</cp:lastModifiedBy>
  <cp:revision>28</cp:revision>
  <cp:lastPrinted>2023-06-19T13:39:00Z</cp:lastPrinted>
  <dcterms:created xsi:type="dcterms:W3CDTF">2021-03-18T15:04:00Z</dcterms:created>
  <dcterms:modified xsi:type="dcterms:W3CDTF">2023-06-22T08:07:00Z</dcterms:modified>
</cp:coreProperties>
</file>