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7642" w14:textId="1354CB66" w:rsidR="00BD0B46" w:rsidRDefault="00BD0B46" w:rsidP="00A0105E">
      <w:pPr>
        <w:tabs>
          <w:tab w:val="left" w:pos="0"/>
          <w:tab w:val="left" w:pos="993"/>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31AC82F" w14:textId="6BFF3FE7" w:rsidR="00E24A1B" w:rsidRPr="001749E6" w:rsidRDefault="00E24A1B" w:rsidP="00A0105E">
      <w:pPr>
        <w:tabs>
          <w:tab w:val="left" w:pos="0"/>
          <w:tab w:val="left" w:pos="993"/>
        </w:tabs>
        <w:spacing w:after="0" w:line="240" w:lineRule="auto"/>
        <w:jc w:val="center"/>
        <w:rPr>
          <w:rFonts w:ascii="Times New Roman" w:hAnsi="Times New Roman" w:cs="Times New Roman"/>
          <w:b/>
          <w:sz w:val="24"/>
          <w:szCs w:val="24"/>
          <w:lang w:val="uk-UA"/>
        </w:rPr>
      </w:pPr>
      <w:r w:rsidRPr="00C375CD">
        <w:rPr>
          <w:rFonts w:ascii="Times New Roman" w:hAnsi="Times New Roman" w:cs="Times New Roman"/>
          <w:b/>
          <w:sz w:val="24"/>
          <w:szCs w:val="24"/>
          <w:lang w:val="uk-UA"/>
        </w:rPr>
        <w:t xml:space="preserve">Протокол </w:t>
      </w:r>
      <w:r w:rsidR="008D093D" w:rsidRPr="00C375CD">
        <w:rPr>
          <w:rFonts w:ascii="Times New Roman" w:hAnsi="Times New Roman" w:cs="Times New Roman"/>
          <w:b/>
          <w:sz w:val="24"/>
          <w:szCs w:val="24"/>
          <w:lang w:val="uk-UA"/>
        </w:rPr>
        <w:t xml:space="preserve">№ </w:t>
      </w:r>
      <w:r w:rsidR="00E65E94" w:rsidRPr="00650F08">
        <w:rPr>
          <w:rFonts w:ascii="Times New Roman" w:hAnsi="Times New Roman" w:cs="Times New Roman"/>
          <w:b/>
          <w:sz w:val="32"/>
          <w:szCs w:val="32"/>
          <w:lang w:val="uk-UA"/>
        </w:rPr>
        <w:t>4</w:t>
      </w:r>
      <w:r w:rsidR="003D4817" w:rsidRPr="001749E6">
        <w:rPr>
          <w:rFonts w:ascii="Times New Roman" w:hAnsi="Times New Roman" w:cs="Times New Roman"/>
          <w:b/>
          <w:sz w:val="32"/>
          <w:szCs w:val="32"/>
          <w:lang w:val="uk-UA"/>
        </w:rPr>
        <w:t>9</w:t>
      </w:r>
    </w:p>
    <w:p w14:paraId="257E8C51" w14:textId="109C99BD" w:rsidR="00E24A1B" w:rsidRPr="00C375CD" w:rsidRDefault="00E24A1B" w:rsidP="00A0105E">
      <w:pPr>
        <w:tabs>
          <w:tab w:val="left" w:pos="993"/>
        </w:tabs>
        <w:spacing w:after="0" w:line="240" w:lineRule="auto"/>
        <w:jc w:val="center"/>
        <w:rPr>
          <w:rFonts w:ascii="Times New Roman" w:hAnsi="Times New Roman" w:cs="Times New Roman"/>
          <w:b/>
          <w:sz w:val="24"/>
          <w:szCs w:val="24"/>
          <w:lang w:val="uk-UA"/>
        </w:rPr>
      </w:pPr>
      <w:r w:rsidRPr="00C375CD">
        <w:rPr>
          <w:rFonts w:ascii="Times New Roman" w:hAnsi="Times New Roman" w:cs="Times New Roman"/>
          <w:b/>
          <w:sz w:val="24"/>
          <w:szCs w:val="24"/>
          <w:lang w:val="uk-UA"/>
        </w:rPr>
        <w:t>засідання постійної комісії з фінансово-економічних питань, бюджету, інвестицій та  комунальної власності VІІІ скликання від</w:t>
      </w:r>
      <w:r w:rsidR="009E66D5">
        <w:rPr>
          <w:rFonts w:ascii="Times New Roman" w:hAnsi="Times New Roman" w:cs="Times New Roman"/>
          <w:b/>
          <w:sz w:val="24"/>
          <w:szCs w:val="24"/>
          <w:lang w:val="uk-UA"/>
        </w:rPr>
        <w:t xml:space="preserve"> </w:t>
      </w:r>
      <w:r w:rsidR="00DB2A4B">
        <w:rPr>
          <w:rFonts w:ascii="Times New Roman" w:hAnsi="Times New Roman" w:cs="Times New Roman"/>
          <w:b/>
          <w:sz w:val="32"/>
          <w:szCs w:val="32"/>
          <w:lang w:val="uk-UA"/>
        </w:rPr>
        <w:t>18</w:t>
      </w:r>
      <w:r w:rsidR="00B65ACB" w:rsidRPr="00650F08">
        <w:rPr>
          <w:rFonts w:ascii="Times New Roman" w:hAnsi="Times New Roman" w:cs="Times New Roman"/>
          <w:b/>
          <w:sz w:val="32"/>
          <w:szCs w:val="32"/>
          <w:lang w:val="uk-UA"/>
        </w:rPr>
        <w:t>.0</w:t>
      </w:r>
      <w:r w:rsidR="003D383F">
        <w:rPr>
          <w:rFonts w:ascii="Times New Roman" w:hAnsi="Times New Roman" w:cs="Times New Roman"/>
          <w:b/>
          <w:sz w:val="32"/>
          <w:szCs w:val="32"/>
          <w:lang w:val="uk-UA"/>
        </w:rPr>
        <w:t>8</w:t>
      </w:r>
      <w:r w:rsidR="00B65ACB" w:rsidRPr="00650F08">
        <w:rPr>
          <w:rFonts w:ascii="Times New Roman" w:hAnsi="Times New Roman" w:cs="Times New Roman"/>
          <w:b/>
          <w:sz w:val="32"/>
          <w:szCs w:val="32"/>
          <w:lang w:val="uk-UA"/>
        </w:rPr>
        <w:t>.</w:t>
      </w:r>
      <w:r w:rsidRPr="00650F08">
        <w:rPr>
          <w:rFonts w:ascii="Times New Roman" w:hAnsi="Times New Roman" w:cs="Times New Roman"/>
          <w:b/>
          <w:sz w:val="32"/>
          <w:szCs w:val="32"/>
          <w:lang w:val="uk-UA"/>
        </w:rPr>
        <w:t>202</w:t>
      </w:r>
      <w:r w:rsidR="005E6039" w:rsidRPr="00650F08">
        <w:rPr>
          <w:rFonts w:ascii="Times New Roman" w:hAnsi="Times New Roman" w:cs="Times New Roman"/>
          <w:b/>
          <w:sz w:val="32"/>
          <w:szCs w:val="32"/>
          <w:lang w:val="uk-UA"/>
        </w:rPr>
        <w:t>3</w:t>
      </w:r>
      <w:r w:rsidRPr="00650F08">
        <w:rPr>
          <w:rFonts w:ascii="Times New Roman" w:hAnsi="Times New Roman" w:cs="Times New Roman"/>
          <w:b/>
          <w:sz w:val="32"/>
          <w:szCs w:val="32"/>
          <w:lang w:val="uk-UA"/>
        </w:rPr>
        <w:t xml:space="preserve"> </w:t>
      </w:r>
    </w:p>
    <w:p w14:paraId="02D9BFB8" w14:textId="77777777" w:rsidR="00E24A1B" w:rsidRPr="00C375CD" w:rsidRDefault="00E24A1B" w:rsidP="00A0105E">
      <w:pPr>
        <w:tabs>
          <w:tab w:val="left" w:pos="993"/>
        </w:tabs>
        <w:spacing w:after="0" w:line="240" w:lineRule="auto"/>
        <w:jc w:val="center"/>
        <w:rPr>
          <w:rFonts w:ascii="Times New Roman" w:hAnsi="Times New Roman" w:cs="Times New Roman"/>
          <w:b/>
          <w:sz w:val="24"/>
          <w:szCs w:val="24"/>
          <w:lang w:val="uk-UA"/>
        </w:rPr>
      </w:pPr>
    </w:p>
    <w:p w14:paraId="769CA379" w14:textId="77777777" w:rsidR="00E24A1B" w:rsidRPr="00C375CD" w:rsidRDefault="00E24A1B" w:rsidP="00A0105E">
      <w:pPr>
        <w:tabs>
          <w:tab w:val="left" w:pos="993"/>
          <w:tab w:val="left" w:pos="5145"/>
        </w:tabs>
        <w:spacing w:after="0" w:line="240" w:lineRule="auto"/>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м. Чорноморськ                                                                                    Депутатська кімната   </w:t>
      </w:r>
    </w:p>
    <w:p w14:paraId="72384A8C" w14:textId="6D989E96" w:rsidR="00E24A1B" w:rsidRPr="001E2CEA" w:rsidRDefault="00E24A1B" w:rsidP="00A0105E">
      <w:pPr>
        <w:tabs>
          <w:tab w:val="left" w:pos="993"/>
          <w:tab w:val="left" w:pos="5145"/>
        </w:tabs>
        <w:spacing w:after="0" w:line="240" w:lineRule="auto"/>
        <w:rPr>
          <w:rFonts w:ascii="Times New Roman" w:hAnsi="Times New Roman" w:cs="Times New Roman"/>
          <w:b/>
          <w:bCs/>
          <w:sz w:val="24"/>
          <w:szCs w:val="24"/>
        </w:rPr>
      </w:pP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Pr="00C375CD">
        <w:rPr>
          <w:rFonts w:ascii="Times New Roman" w:hAnsi="Times New Roman" w:cs="Times New Roman"/>
          <w:sz w:val="24"/>
          <w:szCs w:val="24"/>
          <w:lang w:val="uk-UA"/>
        </w:rPr>
        <w:tab/>
      </w:r>
      <w:r w:rsidR="00DB2A4B">
        <w:rPr>
          <w:rFonts w:ascii="Times New Roman" w:hAnsi="Times New Roman" w:cs="Times New Roman"/>
          <w:b/>
          <w:bCs/>
          <w:sz w:val="24"/>
          <w:szCs w:val="24"/>
          <w:lang w:val="uk-UA"/>
        </w:rPr>
        <w:t>15</w:t>
      </w:r>
      <w:r w:rsidR="004C011E">
        <w:rPr>
          <w:rFonts w:ascii="Times New Roman" w:hAnsi="Times New Roman" w:cs="Times New Roman"/>
          <w:b/>
          <w:bCs/>
          <w:sz w:val="24"/>
          <w:szCs w:val="24"/>
          <w:lang w:val="uk-UA"/>
        </w:rPr>
        <w:t>.</w:t>
      </w:r>
      <w:r w:rsidR="003D4817" w:rsidRPr="001E2CEA">
        <w:rPr>
          <w:rFonts w:ascii="Times New Roman" w:hAnsi="Times New Roman" w:cs="Times New Roman"/>
          <w:b/>
          <w:bCs/>
          <w:sz w:val="24"/>
          <w:szCs w:val="24"/>
        </w:rPr>
        <w:t>00</w:t>
      </w:r>
    </w:p>
    <w:p w14:paraId="626CC176" w14:textId="28CDBEB4" w:rsidR="00805EFC" w:rsidRPr="00C375CD" w:rsidRDefault="00805EFC" w:rsidP="00A0105E">
      <w:pPr>
        <w:spacing w:after="0" w:line="240" w:lineRule="auto"/>
        <w:jc w:val="both"/>
        <w:rPr>
          <w:rFonts w:ascii="Times New Roman" w:eastAsia="Times New Roman" w:hAnsi="Times New Roman" w:cs="Times New Roman"/>
          <w:b/>
          <w:bCs/>
          <w:sz w:val="24"/>
          <w:szCs w:val="24"/>
          <w:lang w:val="uk-UA"/>
        </w:rPr>
      </w:pPr>
      <w:r w:rsidRPr="00C375CD">
        <w:rPr>
          <w:rFonts w:ascii="Times New Roman" w:eastAsia="Times New Roman" w:hAnsi="Times New Roman" w:cs="Times New Roman"/>
          <w:b/>
          <w:bCs/>
          <w:sz w:val="24"/>
          <w:szCs w:val="24"/>
          <w:lang w:val="uk-UA"/>
        </w:rPr>
        <w:t>Присутні члени комісії:</w:t>
      </w:r>
    </w:p>
    <w:p w14:paraId="331EE794" w14:textId="77777777" w:rsidR="009E66D5" w:rsidRDefault="009E66D5" w:rsidP="00A0105E">
      <w:pPr>
        <w:pStyle w:val="a4"/>
        <w:spacing w:after="0" w:line="240" w:lineRule="auto"/>
        <w:ind w:left="0"/>
        <w:jc w:val="both"/>
        <w:rPr>
          <w:rFonts w:ascii="Times New Roman" w:hAnsi="Times New Roman" w:cs="Times New Roman"/>
          <w:sz w:val="24"/>
          <w:szCs w:val="24"/>
          <w:lang w:val="uk-UA"/>
        </w:rPr>
      </w:pPr>
      <w:r w:rsidRPr="00C375CD">
        <w:rPr>
          <w:rFonts w:ascii="Times New Roman" w:hAnsi="Times New Roman" w:cs="Times New Roman"/>
          <w:sz w:val="24"/>
          <w:szCs w:val="24"/>
          <w:lang w:val="uk-UA"/>
        </w:rPr>
        <w:t>голова комісії – Венгріна Олена Петрівна;</w:t>
      </w:r>
    </w:p>
    <w:p w14:paraId="7DA14D1E" w14:textId="4D96F417" w:rsidR="00D363B7" w:rsidRPr="00C375CD" w:rsidRDefault="00D363B7" w:rsidP="00A0105E">
      <w:pPr>
        <w:pStyle w:val="a4"/>
        <w:spacing w:after="0" w:line="240" w:lineRule="auto"/>
        <w:ind w:left="0"/>
        <w:jc w:val="both"/>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заступник голови комісії – Кобельницький Андрій Миколайович;     </w:t>
      </w:r>
    </w:p>
    <w:p w14:paraId="1DEA8B03" w14:textId="77777777" w:rsidR="00D279E5" w:rsidRDefault="00D279E5" w:rsidP="00A0105E">
      <w:pPr>
        <w:pStyle w:val="a4"/>
        <w:spacing w:after="0" w:line="240" w:lineRule="auto"/>
        <w:ind w:left="0"/>
        <w:rPr>
          <w:rFonts w:ascii="Times New Roman" w:hAnsi="Times New Roman" w:cs="Times New Roman"/>
          <w:sz w:val="24"/>
          <w:szCs w:val="24"/>
          <w:lang w:val="uk-UA"/>
        </w:rPr>
      </w:pPr>
      <w:r w:rsidRPr="00C375CD">
        <w:rPr>
          <w:rFonts w:ascii="Times New Roman" w:hAnsi="Times New Roman" w:cs="Times New Roman"/>
          <w:sz w:val="24"/>
          <w:szCs w:val="24"/>
          <w:lang w:val="uk-UA"/>
        </w:rPr>
        <w:t>секретар комісії - Живилко Наталя Олександрівна</w:t>
      </w:r>
      <w:r>
        <w:rPr>
          <w:rFonts w:ascii="Times New Roman" w:hAnsi="Times New Roman" w:cs="Times New Roman"/>
          <w:sz w:val="24"/>
          <w:szCs w:val="24"/>
          <w:lang w:val="uk-UA"/>
        </w:rPr>
        <w:t>;</w:t>
      </w:r>
    </w:p>
    <w:p w14:paraId="1FAC51CD" w14:textId="370BB802" w:rsidR="009E66D5" w:rsidRDefault="00D363B7" w:rsidP="00A0105E">
      <w:pPr>
        <w:pStyle w:val="a4"/>
        <w:spacing w:after="0" w:line="240" w:lineRule="auto"/>
        <w:ind w:left="0"/>
        <w:rPr>
          <w:rFonts w:ascii="Times New Roman" w:hAnsi="Times New Roman" w:cs="Times New Roman"/>
          <w:sz w:val="24"/>
          <w:szCs w:val="24"/>
          <w:lang w:val="uk-UA"/>
        </w:rPr>
      </w:pPr>
      <w:r w:rsidRPr="00C375CD">
        <w:rPr>
          <w:rFonts w:ascii="Times New Roman" w:hAnsi="Times New Roman" w:cs="Times New Roman"/>
          <w:sz w:val="24"/>
          <w:szCs w:val="24"/>
          <w:lang w:val="uk-UA"/>
        </w:rPr>
        <w:t xml:space="preserve">члени комісії: </w:t>
      </w:r>
      <w:r w:rsidR="00F338E0" w:rsidRPr="00C375CD">
        <w:rPr>
          <w:rFonts w:ascii="Times New Roman" w:hAnsi="Times New Roman" w:cs="Times New Roman"/>
          <w:sz w:val="24"/>
          <w:szCs w:val="24"/>
          <w:lang w:val="uk-UA"/>
        </w:rPr>
        <w:t>Довгань Олексій Олександрович,</w:t>
      </w:r>
      <w:r w:rsidR="00F338E0">
        <w:rPr>
          <w:rFonts w:ascii="Times New Roman" w:hAnsi="Times New Roman" w:cs="Times New Roman"/>
          <w:sz w:val="24"/>
          <w:szCs w:val="24"/>
          <w:lang w:val="uk-UA"/>
        </w:rPr>
        <w:t xml:space="preserve">  </w:t>
      </w:r>
      <w:r w:rsidR="00DE7722" w:rsidRPr="00C375CD">
        <w:rPr>
          <w:rFonts w:ascii="Times New Roman" w:hAnsi="Times New Roman" w:cs="Times New Roman"/>
          <w:sz w:val="24"/>
          <w:szCs w:val="24"/>
          <w:lang w:val="uk-UA"/>
        </w:rPr>
        <w:t>Жуха Леонід Іванович</w:t>
      </w:r>
      <w:r w:rsidR="00DE7722">
        <w:rPr>
          <w:rFonts w:ascii="Times New Roman" w:hAnsi="Times New Roman" w:cs="Times New Roman"/>
          <w:sz w:val="24"/>
          <w:szCs w:val="24"/>
          <w:lang w:val="uk-UA"/>
        </w:rPr>
        <w:t>,</w:t>
      </w:r>
      <w:r w:rsidR="00DE7722" w:rsidRPr="00480502">
        <w:rPr>
          <w:rFonts w:ascii="Times New Roman" w:hAnsi="Times New Roman" w:cs="Times New Roman"/>
          <w:sz w:val="24"/>
          <w:szCs w:val="24"/>
          <w:lang w:val="uk-UA"/>
        </w:rPr>
        <w:t xml:space="preserve"> </w:t>
      </w:r>
      <w:r w:rsidR="00DE7722">
        <w:rPr>
          <w:rFonts w:ascii="Times New Roman" w:hAnsi="Times New Roman" w:cs="Times New Roman"/>
          <w:sz w:val="24"/>
          <w:szCs w:val="24"/>
          <w:lang w:val="uk-UA"/>
        </w:rPr>
        <w:t xml:space="preserve"> </w:t>
      </w:r>
      <w:r w:rsidRPr="00C375CD">
        <w:rPr>
          <w:rFonts w:ascii="Times New Roman" w:eastAsia="Times New Roman" w:hAnsi="Times New Roman" w:cs="Times New Roman"/>
          <w:sz w:val="24"/>
          <w:szCs w:val="24"/>
          <w:lang w:val="uk-UA" w:eastAsia="ru-RU"/>
        </w:rPr>
        <w:t xml:space="preserve">Капанишина Галина Сергіївна, </w:t>
      </w:r>
      <w:r w:rsidR="003D4817" w:rsidRPr="00C375CD">
        <w:rPr>
          <w:rFonts w:ascii="Times New Roman" w:hAnsi="Times New Roman" w:cs="Times New Roman"/>
          <w:sz w:val="24"/>
          <w:szCs w:val="24"/>
          <w:lang w:val="uk-UA"/>
        </w:rPr>
        <w:t>Левченко Андрій Геннадійович</w:t>
      </w:r>
      <w:r w:rsidR="008A45CD">
        <w:rPr>
          <w:rFonts w:ascii="Times New Roman" w:hAnsi="Times New Roman" w:cs="Times New Roman"/>
          <w:sz w:val="24"/>
          <w:szCs w:val="24"/>
          <w:lang w:val="uk-UA"/>
        </w:rPr>
        <w:t>,</w:t>
      </w:r>
      <w:r w:rsidR="003D4817">
        <w:rPr>
          <w:rFonts w:ascii="Times New Roman" w:hAnsi="Times New Roman" w:cs="Times New Roman"/>
          <w:sz w:val="24"/>
          <w:szCs w:val="24"/>
          <w:lang w:val="uk-UA"/>
        </w:rPr>
        <w:t xml:space="preserve">  </w:t>
      </w:r>
      <w:r w:rsidR="009E66D5" w:rsidRPr="00C375CD">
        <w:rPr>
          <w:rFonts w:ascii="Times New Roman" w:hAnsi="Times New Roman" w:cs="Times New Roman"/>
          <w:sz w:val="24"/>
          <w:szCs w:val="24"/>
          <w:lang w:val="uk-UA"/>
        </w:rPr>
        <w:t>Львутін Тимофій Сергійович</w:t>
      </w:r>
    </w:p>
    <w:p w14:paraId="7ED96D01" w14:textId="77777777" w:rsidR="00B34398" w:rsidRDefault="00B34398" w:rsidP="00A0105E">
      <w:pPr>
        <w:spacing w:after="0" w:line="240" w:lineRule="auto"/>
        <w:rPr>
          <w:rFonts w:ascii="Times New Roman" w:hAnsi="Times New Roman" w:cs="Times New Roman"/>
          <w:b/>
          <w:bCs/>
          <w:sz w:val="24"/>
          <w:szCs w:val="24"/>
          <w:lang w:val="uk-UA"/>
        </w:rPr>
      </w:pPr>
    </w:p>
    <w:p w14:paraId="2BB81F50" w14:textId="1F41D83F" w:rsidR="00E24A1B" w:rsidRPr="003D7033" w:rsidRDefault="00355C87" w:rsidP="00A0105E">
      <w:pPr>
        <w:spacing w:after="0" w:line="240" w:lineRule="auto"/>
        <w:rPr>
          <w:rFonts w:ascii="Times New Roman" w:hAnsi="Times New Roman" w:cs="Times New Roman"/>
          <w:sz w:val="24"/>
          <w:szCs w:val="24"/>
          <w:lang w:val="uk-UA"/>
        </w:rPr>
      </w:pPr>
      <w:r w:rsidRPr="003D7033">
        <w:rPr>
          <w:rFonts w:ascii="Times New Roman" w:hAnsi="Times New Roman" w:cs="Times New Roman"/>
          <w:sz w:val="24"/>
          <w:szCs w:val="24"/>
          <w:lang w:val="uk-UA"/>
        </w:rPr>
        <w:t>На засіданн</w:t>
      </w:r>
      <w:r w:rsidR="008A45CD">
        <w:rPr>
          <w:rFonts w:ascii="Times New Roman" w:hAnsi="Times New Roman" w:cs="Times New Roman"/>
          <w:sz w:val="24"/>
          <w:szCs w:val="24"/>
          <w:lang w:val="uk-UA"/>
        </w:rPr>
        <w:t>і</w:t>
      </w:r>
      <w:r w:rsidR="00E24A1B" w:rsidRPr="003D7033">
        <w:rPr>
          <w:rFonts w:ascii="Times New Roman" w:hAnsi="Times New Roman" w:cs="Times New Roman"/>
          <w:sz w:val="24"/>
          <w:szCs w:val="24"/>
          <w:lang w:val="uk-UA"/>
        </w:rPr>
        <w:t xml:space="preserve"> комісії </w:t>
      </w:r>
      <w:r w:rsidR="000A0A80" w:rsidRPr="003D7033">
        <w:rPr>
          <w:rFonts w:ascii="Times New Roman" w:hAnsi="Times New Roman" w:cs="Times New Roman"/>
          <w:sz w:val="24"/>
          <w:szCs w:val="24"/>
          <w:lang w:val="uk-UA"/>
        </w:rPr>
        <w:t xml:space="preserve">також </w:t>
      </w:r>
      <w:r w:rsidR="008A45CD">
        <w:rPr>
          <w:rFonts w:ascii="Times New Roman" w:hAnsi="Times New Roman" w:cs="Times New Roman"/>
          <w:sz w:val="24"/>
          <w:szCs w:val="24"/>
          <w:lang w:val="uk-UA"/>
        </w:rPr>
        <w:t>присутні</w:t>
      </w:r>
      <w:r w:rsidR="00E24A1B" w:rsidRPr="003D7033">
        <w:rPr>
          <w:rFonts w:ascii="Times New Roman" w:hAnsi="Times New Roman" w:cs="Times New Roman"/>
          <w:sz w:val="24"/>
          <w:szCs w:val="24"/>
          <w:lang w:val="uk-UA"/>
        </w:rPr>
        <w:t xml:space="preserve">: </w:t>
      </w:r>
    </w:p>
    <w:p w14:paraId="0F0F3AC4" w14:textId="4DF3DF5E" w:rsidR="008A45CD" w:rsidRDefault="008A45CD" w:rsidP="00A010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Гуляєв В. – міський голова</w:t>
      </w:r>
    </w:p>
    <w:p w14:paraId="66414C98" w14:textId="3C11B9BC" w:rsidR="00E5631B" w:rsidRPr="003D7033" w:rsidRDefault="00E5631B" w:rsidP="00A0105E">
      <w:pPr>
        <w:spacing w:after="0" w:line="240" w:lineRule="auto"/>
        <w:rPr>
          <w:rFonts w:ascii="Times New Roman" w:hAnsi="Times New Roman" w:cs="Times New Roman"/>
          <w:sz w:val="24"/>
          <w:szCs w:val="24"/>
          <w:lang w:val="uk-UA"/>
        </w:rPr>
      </w:pPr>
      <w:r w:rsidRPr="003D7033">
        <w:rPr>
          <w:rFonts w:ascii="Times New Roman" w:hAnsi="Times New Roman" w:cs="Times New Roman"/>
          <w:sz w:val="24"/>
          <w:szCs w:val="24"/>
          <w:lang w:val="uk-UA"/>
        </w:rPr>
        <w:t xml:space="preserve">Шолар О. - секретар міської ради </w:t>
      </w:r>
    </w:p>
    <w:p w14:paraId="7E4A9159" w14:textId="77777777" w:rsidR="008A45CD" w:rsidRPr="00B34398" w:rsidRDefault="008A45CD" w:rsidP="008A45CD">
      <w:pPr>
        <w:spacing w:after="0"/>
        <w:rPr>
          <w:rFonts w:ascii="Times New Roman" w:hAnsi="Times New Roman" w:cs="Times New Roman"/>
          <w:sz w:val="24"/>
          <w:szCs w:val="24"/>
          <w:lang w:val="uk-UA"/>
        </w:rPr>
      </w:pPr>
      <w:r w:rsidRPr="00B34398">
        <w:rPr>
          <w:rFonts w:ascii="Times New Roman" w:hAnsi="Times New Roman" w:cs="Times New Roman"/>
          <w:sz w:val="24"/>
          <w:szCs w:val="24"/>
          <w:lang w:val="uk-UA"/>
        </w:rPr>
        <w:t xml:space="preserve">Мацулевич О. – заступник начальника Одеської районної військової адміністрації, депутат міської ради </w:t>
      </w:r>
    </w:p>
    <w:p w14:paraId="0DB70017" w14:textId="772E0F15" w:rsidR="008A45CD" w:rsidRDefault="008A45CD" w:rsidP="008A45CD">
      <w:pPr>
        <w:spacing w:after="0"/>
        <w:rPr>
          <w:rFonts w:ascii="Times New Roman" w:hAnsi="Times New Roman" w:cs="Times New Roman"/>
          <w:sz w:val="24"/>
          <w:szCs w:val="24"/>
          <w:lang w:val="uk-UA"/>
        </w:rPr>
      </w:pPr>
      <w:r>
        <w:rPr>
          <w:rFonts w:ascii="Times New Roman" w:hAnsi="Times New Roman" w:cs="Times New Roman"/>
          <w:sz w:val="24"/>
          <w:szCs w:val="24"/>
          <w:lang w:val="uk-UA"/>
        </w:rPr>
        <w:t>Кузар О., Ковальчук В., Логвін Ю., Чулков В.– депутати міської ради</w:t>
      </w:r>
    </w:p>
    <w:p w14:paraId="5F66C54D" w14:textId="18AFD102" w:rsidR="007D15FD" w:rsidRDefault="007D15FD" w:rsidP="00A010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Саїнчук Р. – заступник міського голови</w:t>
      </w:r>
    </w:p>
    <w:p w14:paraId="17883443" w14:textId="04AC06B9" w:rsidR="001A7EC7" w:rsidRDefault="001A7EC7" w:rsidP="00A010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Тєліпов Р. – заступник міського голови</w:t>
      </w:r>
    </w:p>
    <w:p w14:paraId="00435206" w14:textId="0060AAE1" w:rsidR="00385FED" w:rsidRPr="003D7033" w:rsidRDefault="00385FED" w:rsidP="00A0105E">
      <w:pPr>
        <w:spacing w:after="0" w:line="240" w:lineRule="auto"/>
        <w:rPr>
          <w:rFonts w:ascii="Times New Roman" w:hAnsi="Times New Roman" w:cs="Times New Roman"/>
          <w:sz w:val="24"/>
          <w:szCs w:val="24"/>
          <w:lang w:val="uk-UA"/>
        </w:rPr>
      </w:pPr>
      <w:r w:rsidRPr="003D7033">
        <w:rPr>
          <w:rFonts w:ascii="Times New Roman" w:hAnsi="Times New Roman" w:cs="Times New Roman"/>
          <w:sz w:val="24"/>
          <w:szCs w:val="24"/>
          <w:lang w:val="uk-UA"/>
        </w:rPr>
        <w:t xml:space="preserve">Яволова Н. – заступник міського голови </w:t>
      </w:r>
    </w:p>
    <w:p w14:paraId="1657D30F" w14:textId="1065D894" w:rsidR="00385FED" w:rsidRPr="003D7033" w:rsidRDefault="00D279E5" w:rsidP="00A010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Яковенко О.</w:t>
      </w:r>
      <w:r w:rsidR="00EB24EF">
        <w:rPr>
          <w:rFonts w:ascii="Times New Roman" w:hAnsi="Times New Roman" w:cs="Times New Roman"/>
          <w:sz w:val="24"/>
          <w:szCs w:val="24"/>
          <w:lang w:val="uk-UA"/>
        </w:rPr>
        <w:t xml:space="preserve"> </w:t>
      </w:r>
      <w:r w:rsidR="00385FED" w:rsidRPr="003D7033">
        <w:rPr>
          <w:rFonts w:ascii="Times New Roman" w:hAnsi="Times New Roman" w:cs="Times New Roman"/>
          <w:sz w:val="24"/>
          <w:szCs w:val="24"/>
          <w:lang w:val="uk-UA"/>
        </w:rPr>
        <w:t xml:space="preserve"> </w:t>
      </w:r>
      <w:r w:rsidR="00EB24EF">
        <w:rPr>
          <w:rFonts w:ascii="Times New Roman" w:hAnsi="Times New Roman" w:cs="Times New Roman"/>
          <w:sz w:val="24"/>
          <w:szCs w:val="24"/>
          <w:lang w:val="uk-UA"/>
        </w:rPr>
        <w:t xml:space="preserve">–начальник </w:t>
      </w:r>
      <w:r w:rsidR="00385FED" w:rsidRPr="003D7033">
        <w:rPr>
          <w:rFonts w:ascii="Times New Roman" w:hAnsi="Times New Roman" w:cs="Times New Roman"/>
          <w:sz w:val="24"/>
          <w:szCs w:val="24"/>
          <w:lang w:val="uk-UA"/>
        </w:rPr>
        <w:t xml:space="preserve"> фінансового управління </w:t>
      </w:r>
    </w:p>
    <w:p w14:paraId="2CCE6DC1" w14:textId="1308BFBB" w:rsidR="00EB24EF" w:rsidRDefault="00E5631B" w:rsidP="00A0105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Скрипниченко Д.</w:t>
      </w:r>
      <w:r w:rsidR="00BE2575" w:rsidRPr="003D7033">
        <w:rPr>
          <w:rFonts w:ascii="Times New Roman" w:hAnsi="Times New Roman" w:cs="Times New Roman"/>
          <w:sz w:val="24"/>
          <w:szCs w:val="24"/>
          <w:lang w:val="uk-UA"/>
        </w:rPr>
        <w:t>–</w:t>
      </w:r>
      <w:r w:rsidR="000D7A4F">
        <w:rPr>
          <w:rFonts w:ascii="Times New Roman" w:hAnsi="Times New Roman" w:cs="Times New Roman"/>
          <w:sz w:val="24"/>
          <w:szCs w:val="24"/>
          <w:lang w:val="uk-UA"/>
        </w:rPr>
        <w:t xml:space="preserve"> </w:t>
      </w:r>
      <w:r w:rsidR="005C74C8">
        <w:rPr>
          <w:rFonts w:ascii="Times New Roman" w:hAnsi="Times New Roman" w:cs="Times New Roman"/>
          <w:sz w:val="24"/>
          <w:szCs w:val="24"/>
          <w:lang w:val="uk-UA"/>
        </w:rPr>
        <w:t>начальник</w:t>
      </w:r>
      <w:r w:rsidR="00D279E5">
        <w:rPr>
          <w:rFonts w:ascii="Times New Roman" w:hAnsi="Times New Roman" w:cs="Times New Roman"/>
          <w:sz w:val="24"/>
          <w:szCs w:val="24"/>
          <w:lang w:val="uk-UA"/>
        </w:rPr>
        <w:t xml:space="preserve"> </w:t>
      </w:r>
      <w:r w:rsidR="00BE2575" w:rsidRPr="003D7033">
        <w:rPr>
          <w:rFonts w:ascii="Times New Roman" w:hAnsi="Times New Roman" w:cs="Times New Roman"/>
          <w:sz w:val="24"/>
          <w:szCs w:val="24"/>
          <w:lang w:val="uk-UA"/>
        </w:rPr>
        <w:t xml:space="preserve">управління державної реєстрації прав та правового забезпечення </w:t>
      </w:r>
    </w:p>
    <w:p w14:paraId="528DF63C" w14:textId="4DA7FE9D" w:rsidR="00F744D9" w:rsidRDefault="00F744D9" w:rsidP="00A0105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Охотніков В. </w:t>
      </w:r>
      <w:r w:rsidRPr="003D7033">
        <w:rPr>
          <w:rFonts w:ascii="Times New Roman" w:hAnsi="Times New Roman" w:cs="Times New Roman"/>
          <w:sz w:val="24"/>
          <w:szCs w:val="24"/>
          <w:lang w:val="uk-UA"/>
        </w:rPr>
        <w:t>–</w:t>
      </w:r>
      <w:r>
        <w:rPr>
          <w:rFonts w:ascii="Times New Roman" w:hAnsi="Times New Roman" w:cs="Times New Roman"/>
          <w:sz w:val="24"/>
          <w:szCs w:val="24"/>
          <w:lang w:val="uk-UA"/>
        </w:rPr>
        <w:t xml:space="preserve"> начальник юридичного відділу </w:t>
      </w:r>
      <w:r w:rsidRPr="003D7033">
        <w:rPr>
          <w:rFonts w:ascii="Times New Roman" w:hAnsi="Times New Roman" w:cs="Times New Roman"/>
          <w:sz w:val="24"/>
          <w:szCs w:val="24"/>
          <w:lang w:val="uk-UA"/>
        </w:rPr>
        <w:t xml:space="preserve">управління державної реєстрації прав та правового забезпечення </w:t>
      </w:r>
    </w:p>
    <w:p w14:paraId="51B01750" w14:textId="39A6E437" w:rsidR="00DB2A4B" w:rsidRDefault="00DB2A4B" w:rsidP="00A0105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Кілар О. – начальник відділу комунального господарства та благоустрою </w:t>
      </w:r>
    </w:p>
    <w:p w14:paraId="2B9F89E0" w14:textId="059AB26F" w:rsidR="00DA7EF4" w:rsidRDefault="00DA7EF4" w:rsidP="00A0105E">
      <w:pPr>
        <w:spacing w:after="0" w:line="240" w:lineRule="auto"/>
        <w:rPr>
          <w:rFonts w:ascii="Times New Roman" w:hAnsi="Times New Roman" w:cs="Times New Roman"/>
          <w:sz w:val="24"/>
          <w:szCs w:val="24"/>
          <w:lang w:val="uk-UA"/>
        </w:rPr>
      </w:pPr>
      <w:r w:rsidRPr="00EE09B8">
        <w:rPr>
          <w:rFonts w:ascii="Times New Roman" w:hAnsi="Times New Roman" w:cs="Times New Roman"/>
          <w:sz w:val="24"/>
          <w:szCs w:val="24"/>
          <w:lang w:val="uk-UA"/>
        </w:rPr>
        <w:t>Варижук І. – начальник організа</w:t>
      </w:r>
      <w:r w:rsidRPr="003D7033">
        <w:rPr>
          <w:rFonts w:ascii="Times New Roman" w:hAnsi="Times New Roman" w:cs="Times New Roman"/>
          <w:sz w:val="24"/>
          <w:szCs w:val="24"/>
          <w:lang w:val="uk-UA"/>
        </w:rPr>
        <w:t>ційного відділу</w:t>
      </w:r>
      <w:r w:rsidRPr="00D9546A">
        <w:rPr>
          <w:rFonts w:ascii="Times New Roman" w:hAnsi="Times New Roman" w:cs="Times New Roman"/>
          <w:sz w:val="24"/>
          <w:szCs w:val="24"/>
          <w:lang w:val="uk-UA"/>
        </w:rPr>
        <w:t xml:space="preserve"> </w:t>
      </w:r>
    </w:p>
    <w:p w14:paraId="16FA581E" w14:textId="77777777" w:rsidR="008A45CD" w:rsidRDefault="008A45CD" w:rsidP="008A45C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Черненко Є. – начальник відділу молоді та спорту</w:t>
      </w:r>
    </w:p>
    <w:p w14:paraId="1D13305F" w14:textId="77777777" w:rsidR="008A45CD" w:rsidRPr="000D7A4F" w:rsidRDefault="008A45CD" w:rsidP="008A45CD">
      <w:pPr>
        <w:spacing w:after="0" w:line="240" w:lineRule="auto"/>
        <w:jc w:val="both"/>
        <w:rPr>
          <w:rFonts w:ascii="Times New Roman" w:eastAsia="Calibri" w:hAnsi="Times New Roman" w:cs="Times New Roman"/>
          <w:sz w:val="24"/>
          <w:szCs w:val="24"/>
          <w:lang w:val="uk-UA"/>
        </w:rPr>
      </w:pPr>
      <w:r w:rsidRPr="000D7A4F">
        <w:rPr>
          <w:rFonts w:ascii="Times New Roman" w:eastAsia="Calibri" w:hAnsi="Times New Roman" w:cs="Times New Roman"/>
          <w:sz w:val="24"/>
          <w:szCs w:val="24"/>
          <w:lang w:val="uk-UA"/>
        </w:rPr>
        <w:t>Блохіна А. – дире</w:t>
      </w:r>
      <w:r>
        <w:rPr>
          <w:rFonts w:ascii="Times New Roman" w:eastAsia="Calibri" w:hAnsi="Times New Roman" w:cs="Times New Roman"/>
          <w:sz w:val="24"/>
          <w:szCs w:val="24"/>
          <w:lang w:val="uk-UA"/>
        </w:rPr>
        <w:t>кт</w:t>
      </w:r>
      <w:r w:rsidRPr="000D7A4F">
        <w:rPr>
          <w:rFonts w:ascii="Times New Roman" w:eastAsia="Calibri" w:hAnsi="Times New Roman" w:cs="Times New Roman"/>
          <w:sz w:val="24"/>
          <w:szCs w:val="24"/>
          <w:lang w:val="uk-UA"/>
        </w:rPr>
        <w:t>ор КНП «Чорноморський центр первинної медико-санітарної допомоги»</w:t>
      </w:r>
    </w:p>
    <w:p w14:paraId="43CAC981" w14:textId="5E739829" w:rsidR="008A45CD" w:rsidRDefault="008A45CD" w:rsidP="008A45CD">
      <w:pPr>
        <w:spacing w:after="0" w:line="240" w:lineRule="auto"/>
        <w:rPr>
          <w:rFonts w:ascii="Times New Roman" w:hAnsi="Times New Roman" w:cs="Times New Roman"/>
          <w:sz w:val="24"/>
          <w:szCs w:val="24"/>
          <w:lang w:val="uk-UA"/>
        </w:rPr>
      </w:pPr>
      <w:proofErr w:type="spellStart"/>
      <w:r w:rsidRPr="000D7A4F">
        <w:rPr>
          <w:rFonts w:ascii="Times New Roman" w:hAnsi="Times New Roman" w:cs="Times New Roman"/>
          <w:sz w:val="24"/>
          <w:szCs w:val="24"/>
          <w:lang w:val="uk-UA"/>
        </w:rPr>
        <w:t>Подуфалова</w:t>
      </w:r>
      <w:proofErr w:type="spellEnd"/>
      <w:r w:rsidRPr="000D7A4F">
        <w:rPr>
          <w:rFonts w:ascii="Times New Roman" w:hAnsi="Times New Roman" w:cs="Times New Roman"/>
          <w:sz w:val="24"/>
          <w:szCs w:val="24"/>
          <w:lang w:val="uk-UA"/>
        </w:rPr>
        <w:t xml:space="preserve"> І.</w:t>
      </w:r>
      <w:r w:rsidR="00F744D9">
        <w:rPr>
          <w:rFonts w:ascii="Times New Roman" w:hAnsi="Times New Roman" w:cs="Times New Roman"/>
          <w:sz w:val="24"/>
          <w:szCs w:val="24"/>
          <w:lang w:val="uk-UA"/>
        </w:rPr>
        <w:t xml:space="preserve">, Біляєв А., Біляєв Д. </w:t>
      </w:r>
      <w:r w:rsidRPr="000D7A4F">
        <w:rPr>
          <w:rFonts w:ascii="Times New Roman" w:hAnsi="Times New Roman" w:cs="Times New Roman"/>
          <w:sz w:val="24"/>
          <w:szCs w:val="24"/>
          <w:lang w:val="uk-UA"/>
        </w:rPr>
        <w:t>– представник</w:t>
      </w:r>
      <w:r w:rsidR="00F744D9">
        <w:rPr>
          <w:rFonts w:ascii="Times New Roman" w:hAnsi="Times New Roman" w:cs="Times New Roman"/>
          <w:sz w:val="24"/>
          <w:szCs w:val="24"/>
          <w:lang w:val="uk-UA"/>
        </w:rPr>
        <w:t>и</w:t>
      </w:r>
      <w:r w:rsidRPr="000D7A4F">
        <w:rPr>
          <w:rFonts w:ascii="Times New Roman" w:hAnsi="Times New Roman" w:cs="Times New Roman"/>
          <w:sz w:val="24"/>
          <w:szCs w:val="24"/>
          <w:lang w:val="uk-UA"/>
        </w:rPr>
        <w:t xml:space="preserve"> громадськості </w:t>
      </w:r>
    </w:p>
    <w:p w14:paraId="13A132C4" w14:textId="6CF99C56" w:rsidR="00F744D9" w:rsidRDefault="00D30538" w:rsidP="008A45C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ЗМІ</w:t>
      </w:r>
    </w:p>
    <w:p w14:paraId="58725869" w14:textId="77777777" w:rsidR="0089490A" w:rsidRDefault="0089490A" w:rsidP="0089490A">
      <w:pPr>
        <w:spacing w:after="0"/>
        <w:jc w:val="both"/>
        <w:rPr>
          <w:rFonts w:ascii="Times New Roman" w:hAnsi="Times New Roman" w:cs="Times New Roman"/>
          <w:b/>
          <w:sz w:val="24"/>
          <w:szCs w:val="24"/>
          <w:lang w:val="uk-UA"/>
        </w:rPr>
      </w:pPr>
    </w:p>
    <w:p w14:paraId="511FE528" w14:textId="4FA718E1" w:rsidR="0089490A" w:rsidRDefault="0089490A" w:rsidP="0089490A">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До початку роботи постійної комісії  виступив міський голова Василь Гуляєв.</w:t>
      </w:r>
    </w:p>
    <w:p w14:paraId="3EEF8508" w14:textId="77777777" w:rsidR="00D30538" w:rsidRDefault="00D30538" w:rsidP="008A45CD">
      <w:pPr>
        <w:spacing w:after="0" w:line="240" w:lineRule="auto"/>
        <w:rPr>
          <w:rFonts w:ascii="Times New Roman" w:hAnsi="Times New Roman" w:cs="Times New Roman"/>
          <w:sz w:val="24"/>
          <w:szCs w:val="24"/>
          <w:lang w:val="uk-UA"/>
        </w:rPr>
      </w:pPr>
    </w:p>
    <w:p w14:paraId="693D9286" w14:textId="640D95CF" w:rsidR="00F744D9" w:rsidRPr="00255DC7" w:rsidRDefault="00F744D9" w:rsidP="00F744D9">
      <w:pPr>
        <w:spacing w:after="0"/>
        <w:rPr>
          <w:rFonts w:ascii="Times New Roman" w:hAnsi="Times New Roman" w:cs="Times New Roman"/>
          <w:sz w:val="24"/>
          <w:szCs w:val="24"/>
        </w:rPr>
      </w:pPr>
      <w:r w:rsidRPr="00D9546A">
        <w:rPr>
          <w:rFonts w:ascii="Times New Roman" w:hAnsi="Times New Roman" w:cs="Times New Roman"/>
          <w:b/>
          <w:sz w:val="24"/>
          <w:szCs w:val="24"/>
          <w:lang w:val="uk-UA"/>
        </w:rPr>
        <w:t xml:space="preserve">Результати голосування за початок роботи комісії: за - </w:t>
      </w:r>
      <w:r w:rsidR="00102C84">
        <w:rPr>
          <w:rFonts w:ascii="Times New Roman" w:hAnsi="Times New Roman" w:cs="Times New Roman"/>
          <w:b/>
          <w:sz w:val="24"/>
          <w:szCs w:val="24"/>
          <w:lang w:val="uk-UA"/>
        </w:rPr>
        <w:t>8</w:t>
      </w:r>
      <w:r w:rsidRPr="00D9546A">
        <w:rPr>
          <w:rFonts w:ascii="Times New Roman" w:hAnsi="Times New Roman" w:cs="Times New Roman"/>
          <w:b/>
          <w:sz w:val="24"/>
          <w:szCs w:val="24"/>
          <w:lang w:val="uk-UA"/>
        </w:rPr>
        <w:t xml:space="preserve">, проти - </w:t>
      </w:r>
      <w:r w:rsidRPr="00D71A28">
        <w:rPr>
          <w:rFonts w:ascii="Times New Roman" w:hAnsi="Times New Roman" w:cs="Times New Roman"/>
          <w:b/>
          <w:sz w:val="24"/>
          <w:szCs w:val="24"/>
        </w:rPr>
        <w:t>0</w:t>
      </w:r>
      <w:r w:rsidRPr="00D9546A">
        <w:rPr>
          <w:rFonts w:ascii="Times New Roman" w:hAnsi="Times New Roman" w:cs="Times New Roman"/>
          <w:b/>
          <w:sz w:val="24"/>
          <w:szCs w:val="24"/>
          <w:lang w:val="uk-UA"/>
        </w:rPr>
        <w:t>, утримались –</w:t>
      </w:r>
      <w:r w:rsidRPr="00D71A28">
        <w:rPr>
          <w:rFonts w:ascii="Times New Roman" w:hAnsi="Times New Roman" w:cs="Times New Roman"/>
          <w:b/>
          <w:sz w:val="24"/>
          <w:szCs w:val="24"/>
        </w:rPr>
        <w:t xml:space="preserve"> 0</w:t>
      </w:r>
    </w:p>
    <w:p w14:paraId="4B5BF0F7" w14:textId="77777777" w:rsidR="000D7A4F" w:rsidRPr="000D7A4F" w:rsidRDefault="000D7A4F" w:rsidP="008A45CD">
      <w:pPr>
        <w:spacing w:after="0" w:line="240" w:lineRule="auto"/>
        <w:jc w:val="both"/>
        <w:rPr>
          <w:rFonts w:ascii="Times New Roman" w:eastAsia="Calibri" w:hAnsi="Times New Roman" w:cs="Times New Roman"/>
          <w:sz w:val="24"/>
          <w:szCs w:val="24"/>
          <w:lang w:val="uk-UA"/>
        </w:rPr>
      </w:pPr>
    </w:p>
    <w:p w14:paraId="4A9BC272" w14:textId="05F1C037" w:rsidR="00AE47A9" w:rsidRDefault="00E65E94" w:rsidP="00AE47A9">
      <w:pPr>
        <w:spacing w:after="0" w:line="240" w:lineRule="auto"/>
        <w:jc w:val="center"/>
        <w:rPr>
          <w:rFonts w:ascii="Times New Roman" w:hAnsi="Times New Roman" w:cs="Times New Roman"/>
          <w:b/>
          <w:sz w:val="24"/>
          <w:szCs w:val="24"/>
          <w:lang w:val="uk-UA"/>
        </w:rPr>
      </w:pPr>
      <w:r w:rsidRPr="00D9546A">
        <w:rPr>
          <w:rFonts w:ascii="Times New Roman" w:hAnsi="Times New Roman" w:cs="Times New Roman"/>
          <w:b/>
          <w:sz w:val="24"/>
          <w:szCs w:val="24"/>
          <w:lang w:val="uk-UA"/>
        </w:rPr>
        <w:t>Порядок денний:</w:t>
      </w:r>
    </w:p>
    <w:p w14:paraId="2667AFE2" w14:textId="77777777" w:rsidR="00F744D9" w:rsidRDefault="00F744D9" w:rsidP="00AE47A9">
      <w:pPr>
        <w:spacing w:after="0" w:line="240" w:lineRule="auto"/>
        <w:jc w:val="center"/>
        <w:rPr>
          <w:rFonts w:ascii="Times New Roman" w:hAnsi="Times New Roman" w:cs="Times New Roman"/>
          <w:b/>
          <w:sz w:val="24"/>
          <w:szCs w:val="24"/>
          <w:lang w:val="uk-UA"/>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B2A4B" w:rsidRPr="00681C46" w14:paraId="4D1DD65D" w14:textId="77777777" w:rsidTr="00102C84">
        <w:tc>
          <w:tcPr>
            <w:tcW w:w="9180" w:type="dxa"/>
          </w:tcPr>
          <w:p w14:paraId="12EA5D63" w14:textId="1A1EB7E9" w:rsidR="00DB2A4B" w:rsidRPr="007D5644" w:rsidRDefault="00DB2A4B" w:rsidP="00A0105E">
            <w:pPr>
              <w:ind w:firstLine="318"/>
              <w:jc w:val="both"/>
              <w:rPr>
                <w:rFonts w:ascii="Times New Roman" w:eastAsia="MS Mincho" w:hAnsi="Times New Roman" w:cs="Times New Roman"/>
                <w:sz w:val="24"/>
                <w:szCs w:val="24"/>
                <w:lang w:val="uk-UA"/>
              </w:rPr>
            </w:pPr>
            <w:r>
              <w:rPr>
                <w:rFonts w:ascii="Times New Roman" w:hAnsi="Times New Roman" w:cs="Times New Roman"/>
                <w:sz w:val="24"/>
                <w:szCs w:val="24"/>
                <w:lang w:val="uk-UA"/>
              </w:rPr>
              <w:t xml:space="preserve">1. </w:t>
            </w:r>
            <w:r w:rsidRPr="00681C46">
              <w:rPr>
                <w:rFonts w:ascii="Times New Roman" w:hAnsi="Times New Roman" w:cs="Times New Roman"/>
                <w:sz w:val="24"/>
                <w:szCs w:val="24"/>
                <w:lang w:val="uk-UA"/>
              </w:rPr>
              <w:t>Про внесення змін до Міської цільової програми підтримки Регіонального сервісного центру ГСЦ МВС в Одеській області у сфері надання адміністративних послуг на 2023 рік</w:t>
            </w:r>
            <w:r>
              <w:rPr>
                <w:rFonts w:ascii="Times New Roman" w:hAnsi="Times New Roman" w:cs="Times New Roman"/>
                <w:sz w:val="24"/>
                <w:szCs w:val="24"/>
                <w:lang w:val="uk-UA"/>
              </w:rPr>
              <w:t xml:space="preserve">, </w:t>
            </w:r>
            <w:r w:rsidRPr="000F2CDD">
              <w:rPr>
                <w:rFonts w:ascii="Times New Roman" w:eastAsia="MS Mincho" w:hAnsi="Times New Roman" w:cs="Times New Roman"/>
                <w:sz w:val="24"/>
                <w:szCs w:val="24"/>
                <w:lang w:val="uk-UA"/>
              </w:rPr>
              <w:t>затвердженої рішенням Чорноморської міської ради Одеського району Одеської області від</w:t>
            </w:r>
            <w:r>
              <w:rPr>
                <w:rFonts w:ascii="Times New Roman" w:eastAsia="MS Mincho" w:hAnsi="Times New Roman" w:cs="Times New Roman"/>
                <w:sz w:val="24"/>
                <w:szCs w:val="24"/>
                <w:lang w:val="uk-UA"/>
              </w:rPr>
              <w:t xml:space="preserve"> 19.05.2023 № 367-</w:t>
            </w:r>
            <w:r>
              <w:rPr>
                <w:rFonts w:ascii="Times New Roman" w:eastAsia="MS Mincho" w:hAnsi="Times New Roman" w:cs="Times New Roman"/>
                <w:sz w:val="24"/>
                <w:szCs w:val="24"/>
                <w:lang w:val="en-US"/>
              </w:rPr>
              <w:t>VIII</w:t>
            </w:r>
            <w:r w:rsidR="007D5644">
              <w:rPr>
                <w:rFonts w:ascii="Times New Roman" w:eastAsia="MS Mincho" w:hAnsi="Times New Roman" w:cs="Times New Roman"/>
                <w:sz w:val="24"/>
                <w:szCs w:val="24"/>
                <w:lang w:val="uk-UA"/>
              </w:rPr>
              <w:t>.</w:t>
            </w:r>
          </w:p>
          <w:p w14:paraId="5517114C" w14:textId="464C7D73" w:rsidR="00DB2A4B" w:rsidRPr="007D5644" w:rsidRDefault="007D5644" w:rsidP="00A0105E">
            <w:pPr>
              <w:ind w:firstLine="318"/>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00DB2A4B" w:rsidRPr="007D5644">
              <w:rPr>
                <w:rFonts w:ascii="Times New Roman" w:hAnsi="Times New Roman" w:cs="Times New Roman"/>
                <w:i/>
                <w:iCs/>
                <w:sz w:val="24"/>
                <w:szCs w:val="24"/>
                <w:lang w:val="uk-UA"/>
              </w:rPr>
              <w:t xml:space="preserve">Інформація Яковенко О. </w:t>
            </w:r>
          </w:p>
          <w:p w14:paraId="440D4BB2" w14:textId="0B91026F" w:rsidR="00DB2A4B" w:rsidRPr="00DB2A4B" w:rsidRDefault="00DB2A4B" w:rsidP="00A0105E">
            <w:pPr>
              <w:ind w:firstLine="318"/>
              <w:jc w:val="both"/>
              <w:rPr>
                <w:rFonts w:ascii="Times New Roman" w:hAnsi="Times New Roman" w:cs="Times New Roman"/>
                <w:sz w:val="24"/>
                <w:szCs w:val="24"/>
                <w:lang w:val="uk-UA"/>
              </w:rPr>
            </w:pPr>
          </w:p>
        </w:tc>
      </w:tr>
      <w:tr w:rsidR="00DB2A4B" w:rsidRPr="00CA4EA9" w14:paraId="55745CBE" w14:textId="77777777" w:rsidTr="00102C84">
        <w:tc>
          <w:tcPr>
            <w:tcW w:w="9180" w:type="dxa"/>
          </w:tcPr>
          <w:p w14:paraId="0CB57A71" w14:textId="7E702FE0" w:rsidR="00DB2A4B" w:rsidRDefault="00DB2A4B" w:rsidP="00A0105E">
            <w:pPr>
              <w:ind w:firstLine="318"/>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 xml:space="preserve">2. </w:t>
            </w:r>
            <w:r w:rsidRPr="000F2CDD">
              <w:rPr>
                <w:rFonts w:ascii="Times New Roman" w:eastAsia="MS Mincho" w:hAnsi="Times New Roman" w:cs="Times New Roman"/>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w:t>
            </w:r>
            <w:r w:rsidRPr="000F2CDD">
              <w:rPr>
                <w:rFonts w:ascii="Times New Roman" w:eastAsia="MS Mincho" w:hAnsi="Times New Roman" w:cs="Times New Roman"/>
                <w:sz w:val="24"/>
                <w:szCs w:val="24"/>
                <w:lang w:val="uk-UA"/>
              </w:rPr>
              <w:lastRenderedPageBreak/>
              <w:t>Чорноморської міської ради Одеського району Одеської області від 20.12.2022</w:t>
            </w:r>
            <w:r w:rsidRPr="00F233A9">
              <w:rPr>
                <w:rFonts w:ascii="Times New Roman" w:eastAsia="MS Mincho" w:hAnsi="Times New Roman" w:cs="Times New Roman"/>
                <w:sz w:val="24"/>
                <w:szCs w:val="24"/>
                <w:lang w:val="uk-UA"/>
              </w:rPr>
              <w:t xml:space="preserve"> </w:t>
            </w:r>
            <w:r w:rsidR="007D5644">
              <w:rPr>
                <w:rFonts w:ascii="Times New Roman" w:eastAsia="MS Mincho" w:hAnsi="Times New Roman" w:cs="Times New Roman"/>
                <w:sz w:val="24"/>
                <w:szCs w:val="24"/>
                <w:lang w:val="uk-UA"/>
              </w:rPr>
              <w:t xml:space="preserve">            </w:t>
            </w:r>
            <w:r w:rsidRPr="000F2CDD">
              <w:rPr>
                <w:rFonts w:ascii="Times New Roman" w:eastAsia="MS Mincho" w:hAnsi="Times New Roman" w:cs="Times New Roman"/>
                <w:sz w:val="24"/>
                <w:szCs w:val="24"/>
                <w:lang w:val="uk-UA"/>
              </w:rPr>
              <w:t xml:space="preserve">№ 277-VIII </w:t>
            </w:r>
            <w:r w:rsidRPr="000F2CDD">
              <w:rPr>
                <w:rFonts w:ascii="Times New Roman" w:hAnsi="Times New Roman" w:cs="Times New Roman"/>
                <w:sz w:val="24"/>
                <w:szCs w:val="24"/>
                <w:lang w:val="uk-UA"/>
              </w:rPr>
              <w:t>(зі змінами та доповненнями)</w:t>
            </w:r>
            <w:r>
              <w:rPr>
                <w:rFonts w:ascii="Times New Roman" w:hAnsi="Times New Roman" w:cs="Times New Roman"/>
                <w:sz w:val="24"/>
                <w:szCs w:val="24"/>
                <w:lang w:val="uk-UA"/>
              </w:rPr>
              <w:t>.</w:t>
            </w:r>
          </w:p>
          <w:p w14:paraId="140D93A6" w14:textId="41176F7A" w:rsidR="00DB2A4B" w:rsidRPr="007D5644" w:rsidRDefault="007D5644" w:rsidP="00A0105E">
            <w:pPr>
              <w:ind w:firstLine="318"/>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00DB2A4B" w:rsidRPr="007D5644">
              <w:rPr>
                <w:rFonts w:ascii="Times New Roman" w:hAnsi="Times New Roman" w:cs="Times New Roman"/>
                <w:i/>
                <w:iCs/>
                <w:sz w:val="24"/>
                <w:szCs w:val="24"/>
                <w:lang w:val="uk-UA"/>
              </w:rPr>
              <w:t>Інформація Яковенко О.</w:t>
            </w:r>
          </w:p>
          <w:p w14:paraId="2926ED8F" w14:textId="506C94B5" w:rsidR="00A0105E" w:rsidRPr="00CA4EA9" w:rsidRDefault="00A0105E" w:rsidP="00A0105E">
            <w:pPr>
              <w:jc w:val="both"/>
              <w:rPr>
                <w:rFonts w:ascii="Times New Roman" w:hAnsi="Times New Roman" w:cs="Times New Roman"/>
                <w:sz w:val="24"/>
                <w:szCs w:val="24"/>
                <w:lang w:val="uk-UA"/>
              </w:rPr>
            </w:pPr>
          </w:p>
        </w:tc>
      </w:tr>
      <w:tr w:rsidR="00DB2A4B" w:rsidRPr="00CA4EA9" w14:paraId="797604AB" w14:textId="77777777" w:rsidTr="00102C84">
        <w:tc>
          <w:tcPr>
            <w:tcW w:w="9180" w:type="dxa"/>
          </w:tcPr>
          <w:p w14:paraId="6C16BE09" w14:textId="04D455D2" w:rsidR="00DB2A4B" w:rsidRDefault="00DB2A4B" w:rsidP="00A0105E">
            <w:pPr>
              <w:shd w:val="clear" w:color="auto" w:fill="FFFFFF"/>
              <w:ind w:right="21" w:firstLine="318"/>
              <w:jc w:val="both"/>
              <w:textAlignment w:val="baseline"/>
              <w:rPr>
                <w:rFonts w:ascii="Times New Roman" w:hAnsi="Times New Roman" w:cs="Times New Roman"/>
                <w:bCs/>
                <w:sz w:val="24"/>
                <w:szCs w:val="24"/>
                <w:lang w:val="uk-UA"/>
              </w:rPr>
            </w:pPr>
            <w:r>
              <w:rPr>
                <w:rFonts w:ascii="Times New Roman" w:eastAsia="MS Mincho" w:hAnsi="Times New Roman" w:cs="Times New Roman"/>
                <w:sz w:val="24"/>
                <w:szCs w:val="24"/>
                <w:lang w:val="uk-UA"/>
              </w:rPr>
              <w:lastRenderedPageBreak/>
              <w:t xml:space="preserve"> 3. </w:t>
            </w:r>
            <w:r w:rsidRPr="004823F6">
              <w:rPr>
                <w:rFonts w:ascii="Times New Roman" w:eastAsia="MS Mincho" w:hAnsi="Times New Roman" w:cs="Times New Roman"/>
                <w:sz w:val="24"/>
                <w:szCs w:val="24"/>
                <w:lang w:val="uk-UA"/>
              </w:rPr>
              <w:t xml:space="preserve">Про внесення змін до </w:t>
            </w:r>
            <w:r w:rsidRPr="004823F6">
              <w:rPr>
                <w:rFonts w:ascii="Times New Roman" w:hAnsi="Times New Roman" w:cs="Times New Roman"/>
                <w:sz w:val="24"/>
                <w:szCs w:val="24"/>
                <w:lang w:val="uk-UA"/>
              </w:rPr>
              <w:t xml:space="preserve">Міської цільової програми  протидії  злочинності та посилення громадської  безпеки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w:t>
            </w:r>
            <w:r w:rsidRPr="004823F6">
              <w:rPr>
                <w:rFonts w:ascii="Times New Roman" w:hAnsi="Times New Roman" w:cs="Times New Roman"/>
                <w:bCs/>
                <w:sz w:val="24"/>
                <w:szCs w:val="24"/>
                <w:lang w:val="uk-UA"/>
              </w:rPr>
              <w:t>31.01.2023 № 296-</w:t>
            </w:r>
            <w:r w:rsidRPr="004823F6">
              <w:rPr>
                <w:rFonts w:ascii="Times New Roman" w:hAnsi="Times New Roman" w:cs="Times New Roman"/>
                <w:bCs/>
                <w:sz w:val="24"/>
                <w:szCs w:val="24"/>
                <w:lang w:val="en-US"/>
              </w:rPr>
              <w:t>VIII</w:t>
            </w:r>
            <w:r>
              <w:rPr>
                <w:rFonts w:ascii="Times New Roman" w:hAnsi="Times New Roman" w:cs="Times New Roman"/>
                <w:bCs/>
                <w:sz w:val="24"/>
                <w:szCs w:val="24"/>
                <w:lang w:val="uk-UA"/>
              </w:rPr>
              <w:t>.</w:t>
            </w:r>
          </w:p>
          <w:p w14:paraId="73E9C5CE" w14:textId="3458FBF5" w:rsidR="00DB2A4B" w:rsidRPr="007D5644" w:rsidRDefault="007D5644" w:rsidP="00A0105E">
            <w:pPr>
              <w:shd w:val="clear" w:color="auto" w:fill="FFFFFF"/>
              <w:ind w:right="21" w:firstLine="318"/>
              <w:jc w:val="both"/>
              <w:textAlignment w:val="baseline"/>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00DB2A4B" w:rsidRPr="007D5644">
              <w:rPr>
                <w:rFonts w:ascii="Times New Roman" w:hAnsi="Times New Roman" w:cs="Times New Roman"/>
                <w:i/>
                <w:iCs/>
                <w:sz w:val="24"/>
                <w:szCs w:val="24"/>
                <w:lang w:val="uk-UA"/>
              </w:rPr>
              <w:t>Інформація Яковенко О.</w:t>
            </w:r>
          </w:p>
          <w:p w14:paraId="3F855761" w14:textId="7C37634F" w:rsidR="00DB2A4B" w:rsidRPr="00CA4EA9" w:rsidRDefault="00DB2A4B" w:rsidP="00A0105E">
            <w:pPr>
              <w:shd w:val="clear" w:color="auto" w:fill="FFFFFF"/>
              <w:ind w:right="21" w:firstLine="318"/>
              <w:jc w:val="both"/>
              <w:textAlignment w:val="baseline"/>
              <w:rPr>
                <w:rFonts w:ascii="Times New Roman" w:hAnsi="Times New Roman" w:cs="Times New Roman"/>
                <w:bCs/>
                <w:sz w:val="24"/>
                <w:szCs w:val="24"/>
                <w:lang w:val="uk-UA"/>
              </w:rPr>
            </w:pPr>
          </w:p>
        </w:tc>
      </w:tr>
      <w:tr w:rsidR="00DB2A4B" w:rsidRPr="003929F5" w14:paraId="2D2E351B" w14:textId="77777777" w:rsidTr="00102C84">
        <w:tc>
          <w:tcPr>
            <w:tcW w:w="9180" w:type="dxa"/>
          </w:tcPr>
          <w:p w14:paraId="0A83A6FB" w14:textId="272B9D3F" w:rsidR="00DB2A4B" w:rsidRDefault="00DB2A4B" w:rsidP="00A0105E">
            <w:pPr>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3929F5">
              <w:rPr>
                <w:rFonts w:ascii="Times New Roman" w:hAnsi="Times New Roman" w:cs="Times New Roman"/>
                <w:sz w:val="24"/>
                <w:szCs w:val="24"/>
                <w:lang w:val="uk-UA"/>
              </w:rPr>
              <w:t xml:space="preserve">Про внесення змін до  Міської програми </w:t>
            </w:r>
            <w:r>
              <w:rPr>
                <w:rFonts w:ascii="Times New Roman" w:hAnsi="Times New Roman" w:cs="Times New Roman"/>
                <w:sz w:val="24"/>
                <w:szCs w:val="24"/>
                <w:lang w:val="uk-UA"/>
              </w:rPr>
              <w:t>«</w:t>
            </w:r>
            <w:r w:rsidRPr="003929F5">
              <w:rPr>
                <w:rFonts w:ascii="Times New Roman" w:hAnsi="Times New Roman" w:cs="Times New Roman"/>
                <w:sz w:val="24"/>
                <w:szCs w:val="24"/>
                <w:lang w:val="uk-UA"/>
              </w:rPr>
              <w:t>Здоров'я населення Чорноморської міської територіальної громади на 2021-2025 роки</w:t>
            </w:r>
            <w:r>
              <w:rPr>
                <w:rFonts w:ascii="Times New Roman" w:hAnsi="Times New Roman" w:cs="Times New Roman"/>
                <w:sz w:val="24"/>
                <w:szCs w:val="24"/>
                <w:lang w:val="uk-UA"/>
              </w:rPr>
              <w:t>»</w:t>
            </w:r>
            <w:r w:rsidRPr="003929F5">
              <w:rPr>
                <w:rFonts w:ascii="Times New Roman" w:hAnsi="Times New Roman" w:cs="Times New Roman"/>
                <w:sz w:val="24"/>
                <w:szCs w:val="24"/>
                <w:lang w:val="uk-UA"/>
              </w:rPr>
              <w:t xml:space="preserve">, затвердженої рішенням Чорноморської міської ради Одеського району  Одеської області від 24.12.2020 </w:t>
            </w:r>
            <w:r w:rsidR="007D5644">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 17 –VIІІ  (зі змінами та доповненнями).</w:t>
            </w:r>
          </w:p>
          <w:p w14:paraId="3F9E0B8F" w14:textId="751303F1" w:rsidR="00DB2A4B" w:rsidRPr="007D5644" w:rsidRDefault="007D5644" w:rsidP="00A0105E">
            <w:pPr>
              <w:ind w:firstLine="318"/>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00DB2A4B" w:rsidRPr="007D5644">
              <w:rPr>
                <w:rFonts w:ascii="Times New Roman" w:hAnsi="Times New Roman" w:cs="Times New Roman"/>
                <w:i/>
                <w:iCs/>
                <w:sz w:val="24"/>
                <w:szCs w:val="24"/>
                <w:lang w:val="uk-UA"/>
              </w:rPr>
              <w:t>Інформація Яковенко О.</w:t>
            </w:r>
          </w:p>
        </w:tc>
      </w:tr>
      <w:tr w:rsidR="00DB2A4B" w:rsidRPr="00417EB5" w14:paraId="25867DB2" w14:textId="77777777" w:rsidTr="00102C84">
        <w:tc>
          <w:tcPr>
            <w:tcW w:w="9180" w:type="dxa"/>
          </w:tcPr>
          <w:p w14:paraId="60B82393" w14:textId="46E25FE9" w:rsidR="00DB2A4B" w:rsidRDefault="00DB2A4B" w:rsidP="00A0105E">
            <w:pPr>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0F2CDD">
              <w:rPr>
                <w:rFonts w:ascii="Times New Roman" w:hAnsi="Times New Roman" w:cs="Times New Roman"/>
                <w:sz w:val="24"/>
                <w:szCs w:val="24"/>
                <w:lang w:val="uk-UA"/>
              </w:rPr>
              <w:t>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31.01.2023</w:t>
            </w:r>
            <w:r>
              <w:rPr>
                <w:rFonts w:ascii="Times New Roman" w:hAnsi="Times New Roman" w:cs="Times New Roman"/>
                <w:sz w:val="24"/>
                <w:szCs w:val="24"/>
                <w:lang w:val="uk-UA"/>
              </w:rPr>
              <w:t xml:space="preserve"> </w:t>
            </w:r>
            <w:r w:rsidRPr="000F2CDD">
              <w:rPr>
                <w:rFonts w:ascii="Times New Roman" w:hAnsi="Times New Roman" w:cs="Times New Roman"/>
                <w:sz w:val="24"/>
                <w:szCs w:val="24"/>
                <w:lang w:val="uk-UA"/>
              </w:rPr>
              <w:t>№ 309-</w:t>
            </w:r>
            <w:r w:rsidRPr="000F2CDD">
              <w:rPr>
                <w:rFonts w:ascii="Times New Roman" w:hAnsi="Times New Roman" w:cs="Times New Roman"/>
                <w:sz w:val="24"/>
                <w:szCs w:val="24"/>
                <w:lang w:val="en-US"/>
              </w:rPr>
              <w:t>VIII</w:t>
            </w:r>
            <w:r w:rsidRPr="000F2CDD">
              <w:rPr>
                <w:rFonts w:ascii="Times New Roman" w:hAnsi="Times New Roman" w:cs="Times New Roman"/>
                <w:sz w:val="24"/>
                <w:szCs w:val="24"/>
                <w:lang w:val="uk-UA"/>
              </w:rPr>
              <w:t xml:space="preserve">  (зі змінами).</w:t>
            </w:r>
          </w:p>
          <w:p w14:paraId="643CDD65" w14:textId="2DE91CD3" w:rsidR="00DB2A4B" w:rsidRPr="007D5644" w:rsidRDefault="007D5644" w:rsidP="00A0105E">
            <w:pPr>
              <w:ind w:firstLine="318"/>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00DB2A4B" w:rsidRPr="007D5644">
              <w:rPr>
                <w:rFonts w:ascii="Times New Roman" w:hAnsi="Times New Roman" w:cs="Times New Roman"/>
                <w:i/>
                <w:iCs/>
                <w:sz w:val="24"/>
                <w:szCs w:val="24"/>
                <w:lang w:val="uk-UA"/>
              </w:rPr>
              <w:t>Інформація Яковенко О.</w:t>
            </w:r>
          </w:p>
          <w:p w14:paraId="1339A548" w14:textId="78D02588" w:rsidR="00DB2A4B" w:rsidRPr="00417EB5" w:rsidRDefault="00DB2A4B" w:rsidP="00A0105E">
            <w:pPr>
              <w:ind w:firstLine="318"/>
              <w:jc w:val="both"/>
              <w:rPr>
                <w:rFonts w:ascii="Times New Roman" w:hAnsi="Times New Roman" w:cs="Times New Roman"/>
                <w:color w:val="FF0000"/>
                <w:sz w:val="24"/>
                <w:szCs w:val="24"/>
                <w:lang w:val="uk-UA"/>
              </w:rPr>
            </w:pPr>
          </w:p>
        </w:tc>
      </w:tr>
      <w:tr w:rsidR="00DB2A4B" w:rsidRPr="003929F5" w14:paraId="76ACED84" w14:textId="77777777" w:rsidTr="00102C84">
        <w:tc>
          <w:tcPr>
            <w:tcW w:w="9180" w:type="dxa"/>
          </w:tcPr>
          <w:p w14:paraId="3390D488" w14:textId="282B84FA" w:rsidR="00DB2A4B" w:rsidRDefault="00DB2A4B" w:rsidP="00A0105E">
            <w:pPr>
              <w:ind w:firstLine="3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0F2CDD">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20.12.2022 № 284–VІII «Про бюджет Чорноморської міської територіальної громади на 2023 рік».</w:t>
            </w:r>
          </w:p>
          <w:p w14:paraId="7FAEBFBC" w14:textId="29C72489" w:rsidR="00DB2A4B" w:rsidRPr="007D5644" w:rsidRDefault="007D5644" w:rsidP="00A0105E">
            <w:pPr>
              <w:ind w:firstLine="318"/>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00DB2A4B" w:rsidRPr="007D5644">
              <w:rPr>
                <w:rFonts w:ascii="Times New Roman" w:hAnsi="Times New Roman" w:cs="Times New Roman"/>
                <w:i/>
                <w:iCs/>
                <w:sz w:val="24"/>
                <w:szCs w:val="24"/>
                <w:lang w:val="uk-UA"/>
              </w:rPr>
              <w:t>Інформація Яковенко О.</w:t>
            </w:r>
          </w:p>
          <w:p w14:paraId="56362817" w14:textId="2715857C" w:rsidR="00DB2A4B" w:rsidRPr="003929F5" w:rsidRDefault="00DB2A4B" w:rsidP="00A0105E">
            <w:pPr>
              <w:ind w:firstLine="318"/>
              <w:jc w:val="both"/>
              <w:rPr>
                <w:rFonts w:ascii="Times New Roman" w:hAnsi="Times New Roman" w:cs="Times New Roman"/>
                <w:sz w:val="24"/>
                <w:szCs w:val="24"/>
                <w:lang w:val="uk-UA"/>
              </w:rPr>
            </w:pPr>
          </w:p>
        </w:tc>
      </w:tr>
      <w:tr w:rsidR="00DB2A4B" w:rsidRPr="003929F5" w14:paraId="0075E12E" w14:textId="77777777" w:rsidTr="00102C84">
        <w:tc>
          <w:tcPr>
            <w:tcW w:w="9180" w:type="dxa"/>
          </w:tcPr>
          <w:p w14:paraId="5683F952" w14:textId="77777777" w:rsidR="00DB2A4B" w:rsidRDefault="00DB2A4B" w:rsidP="00A0105E">
            <w:pPr>
              <w:ind w:right="20" w:firstLine="3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Pr="003929F5">
              <w:rPr>
                <w:rFonts w:ascii="Times New Roman" w:hAnsi="Times New Roman" w:cs="Times New Roman"/>
                <w:sz w:val="24"/>
                <w:szCs w:val="24"/>
                <w:lang w:val="uk-UA"/>
              </w:rPr>
              <w:t>Про надання  згоди  на безоплатну   передачу майна з комунальної власності Чорноморської міської територіальної громади  до комунальної власності Херсонської міської військової адміністрації</w:t>
            </w:r>
            <w:r>
              <w:rPr>
                <w:rFonts w:ascii="Times New Roman" w:hAnsi="Times New Roman" w:cs="Times New Roman"/>
                <w:sz w:val="24"/>
                <w:szCs w:val="24"/>
                <w:lang w:val="uk-UA"/>
              </w:rPr>
              <w:t>.</w:t>
            </w:r>
            <w:r w:rsidRPr="003929F5">
              <w:rPr>
                <w:rFonts w:ascii="Times New Roman" w:hAnsi="Times New Roman" w:cs="Times New Roman"/>
                <w:sz w:val="24"/>
                <w:szCs w:val="24"/>
                <w:lang w:val="uk-UA"/>
              </w:rPr>
              <w:t xml:space="preserve"> </w:t>
            </w:r>
          </w:p>
          <w:p w14:paraId="6320E81F" w14:textId="200F1393" w:rsidR="00DB2A4B" w:rsidRPr="007D5644" w:rsidRDefault="007D5644" w:rsidP="00A0105E">
            <w:pPr>
              <w:ind w:right="20" w:firstLine="318"/>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00DB2A4B" w:rsidRPr="007D5644">
              <w:rPr>
                <w:rFonts w:ascii="Times New Roman" w:hAnsi="Times New Roman" w:cs="Times New Roman"/>
                <w:i/>
                <w:iCs/>
                <w:sz w:val="24"/>
                <w:szCs w:val="24"/>
                <w:lang w:val="uk-UA"/>
              </w:rPr>
              <w:t xml:space="preserve">Інформація </w:t>
            </w:r>
            <w:r w:rsidR="001749E6" w:rsidRPr="007D5644">
              <w:rPr>
                <w:rFonts w:ascii="Times New Roman" w:hAnsi="Times New Roman" w:cs="Times New Roman"/>
                <w:i/>
                <w:iCs/>
                <w:sz w:val="24"/>
                <w:szCs w:val="24"/>
                <w:lang w:val="uk-UA"/>
              </w:rPr>
              <w:t>Кілар О.</w:t>
            </w:r>
          </w:p>
        </w:tc>
      </w:tr>
    </w:tbl>
    <w:p w14:paraId="618ED7E5" w14:textId="77777777" w:rsidR="0089490A" w:rsidRDefault="0089490A" w:rsidP="0089490A">
      <w:pPr>
        <w:spacing w:after="0"/>
        <w:rPr>
          <w:rFonts w:ascii="Times New Roman" w:hAnsi="Times New Roman" w:cs="Times New Roman"/>
          <w:b/>
          <w:sz w:val="24"/>
          <w:szCs w:val="24"/>
          <w:lang w:val="uk-UA"/>
        </w:rPr>
      </w:pPr>
    </w:p>
    <w:p w14:paraId="33E37923" w14:textId="21840A60" w:rsidR="00102C84" w:rsidRDefault="00102C84" w:rsidP="00102C84">
      <w:pPr>
        <w:spacing w:after="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Результати голосування за порядок денний </w:t>
      </w:r>
      <w:r w:rsidRPr="000B6117">
        <w:rPr>
          <w:rFonts w:ascii="Times New Roman" w:hAnsi="Times New Roman" w:cs="Times New Roman"/>
          <w:b/>
          <w:sz w:val="24"/>
          <w:szCs w:val="24"/>
          <w:lang w:val="uk-UA"/>
        </w:rPr>
        <w:t>за основу</w:t>
      </w:r>
      <w:r>
        <w:rPr>
          <w:rFonts w:ascii="Times New Roman" w:hAnsi="Times New Roman" w:cs="Times New Roman"/>
          <w:b/>
          <w:sz w:val="24"/>
          <w:szCs w:val="24"/>
          <w:lang w:val="uk-UA"/>
        </w:rPr>
        <w:t xml:space="preserve"> та в цілому з 7 питань:        </w:t>
      </w:r>
    </w:p>
    <w:p w14:paraId="38AB02B1" w14:textId="00CDF20C" w:rsidR="00102C84" w:rsidRPr="005A353D" w:rsidRDefault="00102C84" w:rsidP="00102C84">
      <w:pPr>
        <w:spacing w:after="0"/>
        <w:jc w:val="right"/>
        <w:rPr>
          <w:rFonts w:ascii="Times New Roman" w:hAnsi="Times New Roman" w:cs="Times New Roman"/>
          <w:b/>
          <w:sz w:val="24"/>
          <w:szCs w:val="24"/>
          <w:lang w:val="uk-UA"/>
        </w:rPr>
      </w:pPr>
      <w:r w:rsidRPr="00D9546A">
        <w:rPr>
          <w:rFonts w:ascii="Times New Roman" w:hAnsi="Times New Roman" w:cs="Times New Roman"/>
          <w:b/>
          <w:sz w:val="24"/>
          <w:szCs w:val="24"/>
          <w:lang w:val="uk-UA"/>
        </w:rPr>
        <w:t>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sidRPr="005A353D">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sidRPr="005A353D">
        <w:rPr>
          <w:rFonts w:ascii="Times New Roman" w:hAnsi="Times New Roman" w:cs="Times New Roman"/>
          <w:b/>
          <w:sz w:val="24"/>
          <w:szCs w:val="24"/>
          <w:lang w:val="uk-UA"/>
        </w:rPr>
        <w:t xml:space="preserve"> 0</w:t>
      </w:r>
    </w:p>
    <w:p w14:paraId="67539AD1" w14:textId="77777777" w:rsidR="00102C84" w:rsidRDefault="00102C84" w:rsidP="00102C84">
      <w:pPr>
        <w:spacing w:after="0" w:line="240" w:lineRule="auto"/>
        <w:jc w:val="both"/>
        <w:rPr>
          <w:rFonts w:ascii="Times New Roman" w:hAnsi="Times New Roman" w:cs="Times New Roman"/>
          <w:b/>
          <w:sz w:val="24"/>
          <w:szCs w:val="24"/>
          <w:lang w:val="uk-UA"/>
        </w:rPr>
      </w:pPr>
    </w:p>
    <w:p w14:paraId="2935C708" w14:textId="77777777" w:rsidR="00102C84" w:rsidRDefault="00102C84" w:rsidP="00102C84">
      <w:pPr>
        <w:spacing w:after="0" w:line="240" w:lineRule="auto"/>
        <w:jc w:val="both"/>
        <w:rPr>
          <w:rFonts w:ascii="Times New Roman" w:eastAsia="MS Mincho" w:hAnsi="Times New Roman" w:cs="Times New Roman"/>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102C84">
        <w:rPr>
          <w:rFonts w:ascii="Times New Roman" w:hAnsi="Times New Roman" w:cs="Times New Roman"/>
          <w:b/>
          <w:sz w:val="24"/>
          <w:szCs w:val="24"/>
          <w:lang w:val="uk-UA"/>
        </w:rPr>
        <w:t>1</w:t>
      </w:r>
      <w:r w:rsidRPr="00114B48">
        <w:rPr>
          <w:rFonts w:ascii="Times New Roman" w:hAnsi="Times New Roman" w:cs="Times New Roman"/>
          <w:b/>
          <w:sz w:val="24"/>
          <w:szCs w:val="24"/>
          <w:lang w:val="uk-UA"/>
        </w:rPr>
        <w:t>.</w:t>
      </w:r>
      <w:r w:rsidRPr="00843E60">
        <w:rPr>
          <w:rFonts w:ascii="Times New Roman" w:hAnsi="Times New Roman" w:cs="Times New Roman"/>
          <w:bCs/>
          <w:sz w:val="24"/>
          <w:szCs w:val="24"/>
          <w:lang w:val="uk-UA"/>
        </w:rPr>
        <w:t xml:space="preserve"> </w:t>
      </w:r>
      <w:r w:rsidRPr="00681C46">
        <w:rPr>
          <w:rFonts w:ascii="Times New Roman" w:hAnsi="Times New Roman" w:cs="Times New Roman"/>
          <w:sz w:val="24"/>
          <w:szCs w:val="24"/>
          <w:lang w:val="uk-UA"/>
        </w:rPr>
        <w:t>Про внесення змін до Міської цільової програми підтримки Регіонального сервісного центру ГСЦ МВС в Одеській області у сфері надання адміністративних послуг на 2023 рік</w:t>
      </w:r>
      <w:r>
        <w:rPr>
          <w:rFonts w:ascii="Times New Roman" w:hAnsi="Times New Roman" w:cs="Times New Roman"/>
          <w:sz w:val="24"/>
          <w:szCs w:val="24"/>
          <w:lang w:val="uk-UA"/>
        </w:rPr>
        <w:t xml:space="preserve">, </w:t>
      </w:r>
      <w:r w:rsidRPr="000F2CDD">
        <w:rPr>
          <w:rFonts w:ascii="Times New Roman" w:eastAsia="MS Mincho" w:hAnsi="Times New Roman" w:cs="Times New Roman"/>
          <w:sz w:val="24"/>
          <w:szCs w:val="24"/>
          <w:lang w:val="uk-UA"/>
        </w:rPr>
        <w:t>затвердженої рішенням Чорноморської міської ради Одеського району Одеської області від</w:t>
      </w:r>
      <w:r>
        <w:rPr>
          <w:rFonts w:ascii="Times New Roman" w:eastAsia="MS Mincho" w:hAnsi="Times New Roman" w:cs="Times New Roman"/>
          <w:sz w:val="24"/>
          <w:szCs w:val="24"/>
          <w:lang w:val="uk-UA"/>
        </w:rPr>
        <w:t xml:space="preserve"> 19.05.2023 № 367-</w:t>
      </w:r>
      <w:r>
        <w:rPr>
          <w:rFonts w:ascii="Times New Roman" w:eastAsia="MS Mincho" w:hAnsi="Times New Roman" w:cs="Times New Roman"/>
          <w:sz w:val="24"/>
          <w:szCs w:val="24"/>
          <w:lang w:val="en-US"/>
        </w:rPr>
        <w:t>VIII</w:t>
      </w:r>
      <w:r>
        <w:rPr>
          <w:rFonts w:ascii="Times New Roman" w:eastAsia="MS Mincho" w:hAnsi="Times New Roman" w:cs="Times New Roman"/>
          <w:sz w:val="24"/>
          <w:szCs w:val="24"/>
          <w:lang w:val="uk-UA"/>
        </w:rPr>
        <w:t>.</w:t>
      </w:r>
    </w:p>
    <w:p w14:paraId="4ECD5ECF" w14:textId="77777777" w:rsidR="00102C84" w:rsidRDefault="00102C84" w:rsidP="00102C84">
      <w:pPr>
        <w:spacing w:after="0" w:line="240" w:lineRule="auto"/>
        <w:jc w:val="both"/>
        <w:rPr>
          <w:rFonts w:ascii="Times New Roman" w:hAnsi="Times New Roman" w:cs="Times New Roman"/>
          <w:bCs/>
          <w:i/>
          <w:iCs/>
          <w:sz w:val="24"/>
          <w:szCs w:val="24"/>
          <w:lang w:val="uk-UA"/>
        </w:rPr>
      </w:pPr>
      <w:r w:rsidRPr="00843E60">
        <w:rPr>
          <w:rFonts w:ascii="Times New Roman" w:hAnsi="Times New Roman" w:cs="Times New Roman"/>
          <w:bCs/>
          <w:i/>
          <w:iCs/>
          <w:sz w:val="24"/>
          <w:szCs w:val="24"/>
          <w:lang w:val="uk-UA"/>
        </w:rPr>
        <w:t xml:space="preserve">            Інформація  </w:t>
      </w:r>
      <w:r>
        <w:rPr>
          <w:rFonts w:ascii="Times New Roman" w:hAnsi="Times New Roman" w:cs="Times New Roman"/>
          <w:bCs/>
          <w:i/>
          <w:iCs/>
          <w:sz w:val="24"/>
          <w:szCs w:val="24"/>
          <w:lang w:val="uk-UA"/>
        </w:rPr>
        <w:t>Яковенко О.</w:t>
      </w:r>
    </w:p>
    <w:p w14:paraId="2064F462" w14:textId="097E569C" w:rsidR="00102C84" w:rsidRPr="00843E60" w:rsidRDefault="00102C84" w:rsidP="00102C84">
      <w:pPr>
        <w:spacing w:after="0" w:line="240" w:lineRule="auto"/>
        <w:jc w:val="both"/>
        <w:rPr>
          <w:rFonts w:ascii="Times New Roman" w:hAnsi="Times New Roman" w:cs="Times New Roman"/>
          <w:b/>
          <w:bCs/>
          <w:sz w:val="24"/>
          <w:szCs w:val="24"/>
          <w:lang w:val="uk-UA"/>
        </w:rPr>
      </w:pP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а</w:t>
      </w:r>
      <w:r w:rsidRPr="00843E60">
        <w:rPr>
          <w:rFonts w:ascii="Times New Roman" w:hAnsi="Times New Roman" w:cs="Times New Roman"/>
          <w:i/>
          <w:iCs/>
          <w:sz w:val="24"/>
          <w:szCs w:val="24"/>
          <w:lang w:val="uk-UA"/>
        </w:rPr>
        <w:t>: Венгріна О.</w:t>
      </w:r>
    </w:p>
    <w:p w14:paraId="5C000F8B" w14:textId="24C2EFD8" w:rsidR="00102C84" w:rsidRPr="00843E60" w:rsidRDefault="00102C84" w:rsidP="00102C84">
      <w:pPr>
        <w:tabs>
          <w:tab w:val="left" w:pos="426"/>
        </w:tabs>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Pr="00681C46">
        <w:rPr>
          <w:rFonts w:ascii="Times New Roman" w:hAnsi="Times New Roman" w:cs="Times New Roman"/>
          <w:sz w:val="24"/>
          <w:szCs w:val="24"/>
          <w:lang w:val="uk-UA"/>
        </w:rPr>
        <w:t>Про внесення змін до Міської цільової програми підтримки Регіонального сервісного центру ГСЦ МВС в Одеській області у сфері надання адміністративних послуг на 2023 рік</w:t>
      </w:r>
      <w:r>
        <w:rPr>
          <w:rFonts w:ascii="Times New Roman" w:hAnsi="Times New Roman" w:cs="Times New Roman"/>
          <w:sz w:val="24"/>
          <w:szCs w:val="24"/>
          <w:lang w:val="uk-UA"/>
        </w:rPr>
        <w:t xml:space="preserve">, </w:t>
      </w:r>
      <w:r w:rsidRPr="000F2CDD">
        <w:rPr>
          <w:rFonts w:ascii="Times New Roman" w:eastAsia="MS Mincho" w:hAnsi="Times New Roman" w:cs="Times New Roman"/>
          <w:sz w:val="24"/>
          <w:szCs w:val="24"/>
          <w:lang w:val="uk-UA"/>
        </w:rPr>
        <w:t>затвердженої рішенням Чорноморської міської ради Одеського району Одеської області від</w:t>
      </w:r>
      <w:r>
        <w:rPr>
          <w:rFonts w:ascii="Times New Roman" w:eastAsia="MS Mincho" w:hAnsi="Times New Roman" w:cs="Times New Roman"/>
          <w:sz w:val="24"/>
          <w:szCs w:val="24"/>
          <w:lang w:val="uk-UA"/>
        </w:rPr>
        <w:t xml:space="preserve"> 19.05.2023 № 367-</w:t>
      </w:r>
      <w:r>
        <w:rPr>
          <w:rFonts w:ascii="Times New Roman" w:eastAsia="MS Mincho" w:hAnsi="Times New Roman" w:cs="Times New Roman"/>
          <w:sz w:val="24"/>
          <w:szCs w:val="24"/>
          <w:lang w:val="en-US"/>
        </w:rPr>
        <w:t>VIII</w:t>
      </w:r>
      <w:r w:rsidRPr="00843E60">
        <w:rPr>
          <w:rFonts w:ascii="Times New Roman" w:hAnsi="Times New Roman" w:cs="Times New Roman"/>
          <w:sz w:val="24"/>
          <w:szCs w:val="24"/>
          <w:lang w:val="uk-UA"/>
        </w:rPr>
        <w:t>» 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09612D54" w14:textId="10A9E35C" w:rsidR="00102C84" w:rsidRDefault="00102C84" w:rsidP="00102C84">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2228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sidR="0072228A">
        <w:rPr>
          <w:rFonts w:ascii="Times New Roman" w:hAnsi="Times New Roman" w:cs="Times New Roman"/>
          <w:b/>
          <w:sz w:val="24"/>
          <w:szCs w:val="24"/>
          <w:lang w:val="uk-UA"/>
        </w:rPr>
        <w:t xml:space="preserve"> </w:t>
      </w:r>
      <w:r>
        <w:rPr>
          <w:rFonts w:ascii="Times New Roman" w:hAnsi="Times New Roman" w:cs="Times New Roman"/>
          <w:b/>
          <w:sz w:val="24"/>
          <w:szCs w:val="24"/>
          <w:lang w:val="uk-UA"/>
        </w:rPr>
        <w:t>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375BEE7F" w14:textId="77777777" w:rsidR="0072228A" w:rsidRDefault="0072228A" w:rsidP="0072228A">
      <w:pPr>
        <w:spacing w:after="0" w:line="240" w:lineRule="auto"/>
        <w:jc w:val="both"/>
        <w:rPr>
          <w:rFonts w:ascii="Times New Roman" w:hAnsi="Times New Roman" w:cs="Times New Roman"/>
          <w:b/>
          <w:sz w:val="24"/>
          <w:szCs w:val="24"/>
          <w:lang w:val="uk-UA"/>
        </w:rPr>
      </w:pPr>
    </w:p>
    <w:p w14:paraId="6DFFB80B" w14:textId="6364709C" w:rsidR="0072228A" w:rsidRDefault="0072228A" w:rsidP="0072228A">
      <w:pPr>
        <w:spacing w:after="0" w:line="240" w:lineRule="auto"/>
        <w:jc w:val="both"/>
        <w:rPr>
          <w:rFonts w:ascii="Times New Roman" w:hAnsi="Times New Roman" w:cs="Times New Roman"/>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72228A">
        <w:rPr>
          <w:rFonts w:ascii="Times New Roman" w:hAnsi="Times New Roman" w:cs="Times New Roman"/>
          <w:b/>
          <w:sz w:val="24"/>
          <w:szCs w:val="24"/>
          <w:lang w:val="uk-UA"/>
        </w:rPr>
        <w:t>2</w:t>
      </w:r>
      <w:r w:rsidRPr="00114B48">
        <w:rPr>
          <w:rFonts w:ascii="Times New Roman" w:hAnsi="Times New Roman" w:cs="Times New Roman"/>
          <w:b/>
          <w:sz w:val="24"/>
          <w:szCs w:val="24"/>
          <w:lang w:val="uk-UA"/>
        </w:rPr>
        <w:t>.</w:t>
      </w:r>
      <w:r w:rsidRPr="00843E60">
        <w:rPr>
          <w:rFonts w:ascii="Times New Roman" w:hAnsi="Times New Roman" w:cs="Times New Roman"/>
          <w:bCs/>
          <w:sz w:val="24"/>
          <w:szCs w:val="24"/>
          <w:lang w:val="uk-UA"/>
        </w:rPr>
        <w:t xml:space="preserve"> </w:t>
      </w:r>
      <w:r w:rsidRPr="000F2CDD">
        <w:rPr>
          <w:rFonts w:ascii="Times New Roman" w:eastAsia="MS Mincho" w:hAnsi="Times New Roman" w:cs="Times New Roman"/>
          <w:sz w:val="24"/>
          <w:szCs w:val="24"/>
          <w:lang w:val="uk-UA"/>
        </w:rPr>
        <w:t xml:space="preserve">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w:t>
      </w:r>
      <w:r w:rsidRPr="000F2CDD">
        <w:rPr>
          <w:rFonts w:ascii="Times New Roman" w:eastAsia="MS Mincho" w:hAnsi="Times New Roman" w:cs="Times New Roman"/>
          <w:sz w:val="24"/>
          <w:szCs w:val="24"/>
          <w:lang w:val="uk-UA"/>
        </w:rPr>
        <w:lastRenderedPageBreak/>
        <w:t>Чорноморської міської ради Одеського району Одеської області від 20.12.2022</w:t>
      </w:r>
      <w:r w:rsidRPr="00F233A9">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             </w:t>
      </w:r>
      <w:r w:rsidRPr="000F2CDD">
        <w:rPr>
          <w:rFonts w:ascii="Times New Roman" w:eastAsia="MS Mincho" w:hAnsi="Times New Roman" w:cs="Times New Roman"/>
          <w:sz w:val="24"/>
          <w:szCs w:val="24"/>
          <w:lang w:val="uk-UA"/>
        </w:rPr>
        <w:t xml:space="preserve">№ 277-VIII </w:t>
      </w:r>
      <w:r w:rsidRPr="000F2CDD">
        <w:rPr>
          <w:rFonts w:ascii="Times New Roman" w:hAnsi="Times New Roman" w:cs="Times New Roman"/>
          <w:sz w:val="24"/>
          <w:szCs w:val="24"/>
          <w:lang w:val="uk-UA"/>
        </w:rPr>
        <w:t>(зі змінами та доповненнями)</w:t>
      </w:r>
      <w:r>
        <w:rPr>
          <w:rFonts w:ascii="Times New Roman" w:hAnsi="Times New Roman" w:cs="Times New Roman"/>
          <w:sz w:val="24"/>
          <w:szCs w:val="24"/>
          <w:lang w:val="uk-UA"/>
        </w:rPr>
        <w:t>.</w:t>
      </w:r>
    </w:p>
    <w:p w14:paraId="7C8789C2" w14:textId="064476B6" w:rsidR="0072228A" w:rsidRDefault="0072228A" w:rsidP="0072228A">
      <w:pPr>
        <w:spacing w:after="0" w:line="240" w:lineRule="auto"/>
        <w:jc w:val="both"/>
        <w:rPr>
          <w:rFonts w:ascii="Times New Roman" w:hAnsi="Times New Roman" w:cs="Times New Roman"/>
          <w:bCs/>
          <w:i/>
          <w:iCs/>
          <w:sz w:val="24"/>
          <w:szCs w:val="24"/>
          <w:lang w:val="uk-UA"/>
        </w:rPr>
      </w:pPr>
      <w:r w:rsidRPr="00843E60">
        <w:rPr>
          <w:rFonts w:ascii="Times New Roman" w:hAnsi="Times New Roman" w:cs="Times New Roman"/>
          <w:bCs/>
          <w:i/>
          <w:iCs/>
          <w:sz w:val="24"/>
          <w:szCs w:val="24"/>
          <w:lang w:val="uk-UA"/>
        </w:rPr>
        <w:t xml:space="preserve">            Інформація  </w:t>
      </w:r>
      <w:r>
        <w:rPr>
          <w:rFonts w:ascii="Times New Roman" w:hAnsi="Times New Roman" w:cs="Times New Roman"/>
          <w:bCs/>
          <w:i/>
          <w:iCs/>
          <w:sz w:val="24"/>
          <w:szCs w:val="24"/>
          <w:lang w:val="uk-UA"/>
        </w:rPr>
        <w:t>Яковенко О.</w:t>
      </w:r>
    </w:p>
    <w:p w14:paraId="76BCCC70" w14:textId="77777777" w:rsidR="0072228A" w:rsidRPr="00843E60" w:rsidRDefault="0072228A" w:rsidP="0072228A">
      <w:pPr>
        <w:spacing w:after="0" w:line="240" w:lineRule="auto"/>
        <w:jc w:val="both"/>
        <w:rPr>
          <w:rFonts w:ascii="Times New Roman" w:hAnsi="Times New Roman" w:cs="Times New Roman"/>
          <w:b/>
          <w:bCs/>
          <w:sz w:val="24"/>
          <w:szCs w:val="24"/>
          <w:lang w:val="uk-UA"/>
        </w:rPr>
      </w:pP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а</w:t>
      </w:r>
      <w:r w:rsidRPr="00843E60">
        <w:rPr>
          <w:rFonts w:ascii="Times New Roman" w:hAnsi="Times New Roman" w:cs="Times New Roman"/>
          <w:i/>
          <w:iCs/>
          <w:sz w:val="24"/>
          <w:szCs w:val="24"/>
          <w:lang w:val="uk-UA"/>
        </w:rPr>
        <w:t>: Венгріна О.</w:t>
      </w:r>
    </w:p>
    <w:p w14:paraId="43FBD35B" w14:textId="66F2F3F9" w:rsidR="0072228A" w:rsidRPr="00843E60" w:rsidRDefault="0072228A" w:rsidP="0072228A">
      <w:pPr>
        <w:tabs>
          <w:tab w:val="left" w:pos="426"/>
        </w:tabs>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Pr="000F2CDD">
        <w:rPr>
          <w:rFonts w:ascii="Times New Roman" w:eastAsia="MS Mincho" w:hAnsi="Times New Roman" w:cs="Times New Roman"/>
          <w:sz w:val="24"/>
          <w:szCs w:val="24"/>
          <w:lang w:val="uk-UA"/>
        </w:rPr>
        <w:t>Про внесення змін до  Міської цільової програми сприяння територіальній обороні та посилення заходів громадської безпеки на території Чорноморської міської ради Одеського району Одеської області на 2023 рік, затвердженої рішенням Чорноморської міської ради Одеського району Одеської області від 20.12.2022</w:t>
      </w:r>
      <w:r w:rsidRPr="00F233A9">
        <w:rPr>
          <w:rFonts w:ascii="Times New Roman" w:eastAsia="MS Mincho" w:hAnsi="Times New Roman" w:cs="Times New Roman"/>
          <w:sz w:val="24"/>
          <w:szCs w:val="24"/>
          <w:lang w:val="uk-UA"/>
        </w:rPr>
        <w:t xml:space="preserve"> </w:t>
      </w:r>
      <w:r w:rsidRPr="000F2CDD">
        <w:rPr>
          <w:rFonts w:ascii="Times New Roman" w:eastAsia="MS Mincho" w:hAnsi="Times New Roman" w:cs="Times New Roman"/>
          <w:sz w:val="24"/>
          <w:szCs w:val="24"/>
          <w:lang w:val="uk-UA"/>
        </w:rPr>
        <w:t xml:space="preserve">№ 277-VIII </w:t>
      </w:r>
      <w:r w:rsidRPr="000F2CDD">
        <w:rPr>
          <w:rFonts w:ascii="Times New Roman" w:hAnsi="Times New Roman" w:cs="Times New Roman"/>
          <w:sz w:val="24"/>
          <w:szCs w:val="24"/>
          <w:lang w:val="uk-UA"/>
        </w:rPr>
        <w:t>(зі змінами та доповненнями)</w:t>
      </w:r>
      <w:r w:rsidRPr="00843E60">
        <w:rPr>
          <w:rFonts w:ascii="Times New Roman" w:hAnsi="Times New Roman" w:cs="Times New Roman"/>
          <w:sz w:val="24"/>
          <w:szCs w:val="24"/>
          <w:lang w:val="uk-UA"/>
        </w:rPr>
        <w:t>» 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2EE82ED7" w14:textId="77777777" w:rsidR="0072228A" w:rsidRDefault="0072228A" w:rsidP="0072228A">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7D1BD8C9" w14:textId="77777777" w:rsidR="0072228A" w:rsidRDefault="0072228A" w:rsidP="0072228A">
      <w:pPr>
        <w:jc w:val="both"/>
        <w:rPr>
          <w:rFonts w:ascii="Times New Roman" w:hAnsi="Times New Roman" w:cs="Times New Roman"/>
          <w:b/>
          <w:sz w:val="24"/>
          <w:szCs w:val="24"/>
          <w:lang w:val="uk-UA"/>
        </w:rPr>
      </w:pPr>
    </w:p>
    <w:p w14:paraId="54DEA2F8" w14:textId="77777777" w:rsidR="000A5152" w:rsidRDefault="0072228A" w:rsidP="000A5152">
      <w:pPr>
        <w:shd w:val="clear" w:color="auto" w:fill="FFFFFF"/>
        <w:spacing w:after="0" w:line="240" w:lineRule="auto"/>
        <w:ind w:right="21"/>
        <w:jc w:val="both"/>
        <w:textAlignment w:val="baseline"/>
        <w:rPr>
          <w:rFonts w:ascii="Times New Roman" w:hAnsi="Times New Roman" w:cs="Times New Roman"/>
          <w:bCs/>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0A5152">
        <w:rPr>
          <w:rFonts w:ascii="Times New Roman" w:hAnsi="Times New Roman" w:cs="Times New Roman"/>
          <w:b/>
          <w:sz w:val="24"/>
          <w:szCs w:val="24"/>
          <w:lang w:val="uk-UA"/>
        </w:rPr>
        <w:t>3</w:t>
      </w:r>
      <w:r w:rsidRPr="00114B48">
        <w:rPr>
          <w:rFonts w:ascii="Times New Roman" w:hAnsi="Times New Roman" w:cs="Times New Roman"/>
          <w:b/>
          <w:sz w:val="24"/>
          <w:szCs w:val="24"/>
          <w:lang w:val="uk-UA"/>
        </w:rPr>
        <w:t>.</w:t>
      </w:r>
      <w:r w:rsidRPr="00843E60">
        <w:rPr>
          <w:rFonts w:ascii="Times New Roman" w:hAnsi="Times New Roman" w:cs="Times New Roman"/>
          <w:bCs/>
          <w:sz w:val="24"/>
          <w:szCs w:val="24"/>
          <w:lang w:val="uk-UA"/>
        </w:rPr>
        <w:t xml:space="preserve"> </w:t>
      </w:r>
      <w:bookmarkStart w:id="0" w:name="_Hlk143268522"/>
      <w:r w:rsidR="000A5152" w:rsidRPr="004823F6">
        <w:rPr>
          <w:rFonts w:ascii="Times New Roman" w:eastAsia="MS Mincho" w:hAnsi="Times New Roman" w:cs="Times New Roman"/>
          <w:sz w:val="24"/>
          <w:szCs w:val="24"/>
          <w:lang w:val="uk-UA"/>
        </w:rPr>
        <w:t xml:space="preserve">Про внесення змін до </w:t>
      </w:r>
      <w:r w:rsidR="000A5152" w:rsidRPr="004823F6">
        <w:rPr>
          <w:rFonts w:ascii="Times New Roman" w:hAnsi="Times New Roman" w:cs="Times New Roman"/>
          <w:sz w:val="24"/>
          <w:szCs w:val="24"/>
          <w:lang w:val="uk-UA"/>
        </w:rPr>
        <w:t xml:space="preserve">Міської цільової програми  протидії  злочинності та посилення громадської  безпеки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w:t>
      </w:r>
      <w:r w:rsidR="000A5152" w:rsidRPr="004823F6">
        <w:rPr>
          <w:rFonts w:ascii="Times New Roman" w:hAnsi="Times New Roman" w:cs="Times New Roman"/>
          <w:bCs/>
          <w:sz w:val="24"/>
          <w:szCs w:val="24"/>
          <w:lang w:val="uk-UA"/>
        </w:rPr>
        <w:t>31.01.2023 № 296-</w:t>
      </w:r>
      <w:r w:rsidR="000A5152" w:rsidRPr="004823F6">
        <w:rPr>
          <w:rFonts w:ascii="Times New Roman" w:hAnsi="Times New Roman" w:cs="Times New Roman"/>
          <w:bCs/>
          <w:sz w:val="24"/>
          <w:szCs w:val="24"/>
          <w:lang w:val="en-US"/>
        </w:rPr>
        <w:t>VIII</w:t>
      </w:r>
      <w:bookmarkEnd w:id="0"/>
      <w:r w:rsidR="000A5152">
        <w:rPr>
          <w:rFonts w:ascii="Times New Roman" w:hAnsi="Times New Roman" w:cs="Times New Roman"/>
          <w:bCs/>
          <w:sz w:val="24"/>
          <w:szCs w:val="24"/>
          <w:lang w:val="uk-UA"/>
        </w:rPr>
        <w:t>.</w:t>
      </w:r>
    </w:p>
    <w:p w14:paraId="3A17FE2C" w14:textId="7C1EF96E" w:rsidR="0072228A" w:rsidRDefault="0072228A" w:rsidP="000A5152">
      <w:pPr>
        <w:spacing w:after="0" w:line="240" w:lineRule="auto"/>
        <w:jc w:val="both"/>
        <w:rPr>
          <w:rFonts w:ascii="Times New Roman" w:hAnsi="Times New Roman" w:cs="Times New Roman"/>
          <w:bCs/>
          <w:i/>
          <w:iCs/>
          <w:sz w:val="24"/>
          <w:szCs w:val="24"/>
          <w:lang w:val="uk-UA"/>
        </w:rPr>
      </w:pPr>
      <w:r w:rsidRPr="00843E60">
        <w:rPr>
          <w:rFonts w:ascii="Times New Roman" w:hAnsi="Times New Roman" w:cs="Times New Roman"/>
          <w:bCs/>
          <w:i/>
          <w:iCs/>
          <w:sz w:val="24"/>
          <w:szCs w:val="24"/>
          <w:lang w:val="uk-UA"/>
        </w:rPr>
        <w:t xml:space="preserve">            Інформація  </w:t>
      </w:r>
      <w:r>
        <w:rPr>
          <w:rFonts w:ascii="Times New Roman" w:hAnsi="Times New Roman" w:cs="Times New Roman"/>
          <w:bCs/>
          <w:i/>
          <w:iCs/>
          <w:sz w:val="24"/>
          <w:szCs w:val="24"/>
          <w:lang w:val="uk-UA"/>
        </w:rPr>
        <w:t>Яковенко О.</w:t>
      </w:r>
    </w:p>
    <w:p w14:paraId="457EAF0F" w14:textId="77777777" w:rsidR="0072228A" w:rsidRPr="00843E60" w:rsidRDefault="0072228A" w:rsidP="000A5152">
      <w:pPr>
        <w:spacing w:after="0" w:line="240" w:lineRule="auto"/>
        <w:jc w:val="both"/>
        <w:rPr>
          <w:rFonts w:ascii="Times New Roman" w:hAnsi="Times New Roman" w:cs="Times New Roman"/>
          <w:b/>
          <w:bCs/>
          <w:sz w:val="24"/>
          <w:szCs w:val="24"/>
          <w:lang w:val="uk-UA"/>
        </w:rPr>
      </w:pP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а</w:t>
      </w:r>
      <w:r w:rsidRPr="00843E60">
        <w:rPr>
          <w:rFonts w:ascii="Times New Roman" w:hAnsi="Times New Roman" w:cs="Times New Roman"/>
          <w:i/>
          <w:iCs/>
          <w:sz w:val="24"/>
          <w:szCs w:val="24"/>
          <w:lang w:val="uk-UA"/>
        </w:rPr>
        <w:t>: Венгріна О.</w:t>
      </w:r>
    </w:p>
    <w:p w14:paraId="280E9A75" w14:textId="0A273BB7" w:rsidR="0072228A" w:rsidRPr="00843E60" w:rsidRDefault="0072228A" w:rsidP="000A5152">
      <w:pPr>
        <w:tabs>
          <w:tab w:val="left" w:pos="426"/>
        </w:tabs>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000A5152" w:rsidRPr="004823F6">
        <w:rPr>
          <w:rFonts w:ascii="Times New Roman" w:eastAsia="MS Mincho" w:hAnsi="Times New Roman" w:cs="Times New Roman"/>
          <w:sz w:val="24"/>
          <w:szCs w:val="24"/>
          <w:lang w:val="uk-UA"/>
        </w:rPr>
        <w:t xml:space="preserve">Про внесення змін до </w:t>
      </w:r>
      <w:r w:rsidR="000A5152" w:rsidRPr="004823F6">
        <w:rPr>
          <w:rFonts w:ascii="Times New Roman" w:hAnsi="Times New Roman" w:cs="Times New Roman"/>
          <w:sz w:val="24"/>
          <w:szCs w:val="24"/>
          <w:lang w:val="uk-UA"/>
        </w:rPr>
        <w:t xml:space="preserve">Міської цільової програми  протидії  злочинності та посилення громадської  безпеки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w:t>
      </w:r>
      <w:r w:rsidR="000A5152" w:rsidRPr="004823F6">
        <w:rPr>
          <w:rFonts w:ascii="Times New Roman" w:hAnsi="Times New Roman" w:cs="Times New Roman"/>
          <w:bCs/>
          <w:sz w:val="24"/>
          <w:szCs w:val="24"/>
          <w:lang w:val="uk-UA"/>
        </w:rPr>
        <w:t>31.01.2023 № 296-</w:t>
      </w:r>
      <w:r w:rsidR="000A5152" w:rsidRPr="004823F6">
        <w:rPr>
          <w:rFonts w:ascii="Times New Roman" w:hAnsi="Times New Roman" w:cs="Times New Roman"/>
          <w:bCs/>
          <w:sz w:val="24"/>
          <w:szCs w:val="24"/>
          <w:lang w:val="en-US"/>
        </w:rPr>
        <w:t>VIII</w:t>
      </w:r>
      <w:r w:rsidRPr="00843E60">
        <w:rPr>
          <w:rFonts w:ascii="Times New Roman" w:hAnsi="Times New Roman" w:cs="Times New Roman"/>
          <w:sz w:val="24"/>
          <w:szCs w:val="24"/>
          <w:lang w:val="uk-UA"/>
        </w:rPr>
        <w:t>» 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53484355" w14:textId="77777777" w:rsidR="0072228A" w:rsidRDefault="0072228A" w:rsidP="0072228A">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05E65551" w14:textId="77777777" w:rsidR="000A5152" w:rsidRDefault="000A5152" w:rsidP="000A5152">
      <w:pPr>
        <w:shd w:val="clear" w:color="auto" w:fill="FFFFFF"/>
        <w:ind w:right="21"/>
        <w:jc w:val="both"/>
        <w:textAlignment w:val="baseline"/>
        <w:rPr>
          <w:rFonts w:ascii="Times New Roman" w:hAnsi="Times New Roman" w:cs="Times New Roman"/>
          <w:b/>
          <w:sz w:val="24"/>
          <w:szCs w:val="24"/>
          <w:lang w:val="uk-UA"/>
        </w:rPr>
      </w:pPr>
    </w:p>
    <w:p w14:paraId="581A52F1" w14:textId="657002D1" w:rsidR="000A5152" w:rsidRDefault="000A5152" w:rsidP="000A5152">
      <w:pPr>
        <w:spacing w:after="0" w:line="240" w:lineRule="auto"/>
        <w:jc w:val="both"/>
        <w:rPr>
          <w:rFonts w:ascii="Times New Roman" w:hAnsi="Times New Roman" w:cs="Times New Roman"/>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0A5152">
        <w:rPr>
          <w:rFonts w:ascii="Times New Roman" w:hAnsi="Times New Roman" w:cs="Times New Roman"/>
          <w:b/>
          <w:sz w:val="24"/>
          <w:szCs w:val="24"/>
          <w:lang w:val="uk-UA"/>
        </w:rPr>
        <w:t>4</w:t>
      </w:r>
      <w:r w:rsidRPr="00114B48">
        <w:rPr>
          <w:rFonts w:ascii="Times New Roman" w:hAnsi="Times New Roman" w:cs="Times New Roman"/>
          <w:b/>
          <w:sz w:val="24"/>
          <w:szCs w:val="24"/>
          <w:lang w:val="uk-UA"/>
        </w:rPr>
        <w:t>.</w:t>
      </w:r>
      <w:r w:rsidRPr="00843E60">
        <w:rPr>
          <w:rFonts w:ascii="Times New Roman" w:hAnsi="Times New Roman" w:cs="Times New Roman"/>
          <w:bCs/>
          <w:sz w:val="24"/>
          <w:szCs w:val="24"/>
          <w:lang w:val="uk-UA"/>
        </w:rPr>
        <w:t xml:space="preserve"> </w:t>
      </w:r>
      <w:bookmarkStart w:id="1" w:name="_Hlk143268984"/>
      <w:r w:rsidRPr="003929F5">
        <w:rPr>
          <w:rFonts w:ascii="Times New Roman" w:hAnsi="Times New Roman" w:cs="Times New Roman"/>
          <w:sz w:val="24"/>
          <w:szCs w:val="24"/>
          <w:lang w:val="uk-UA"/>
        </w:rPr>
        <w:t>Про внесення змін до</w:t>
      </w:r>
      <w:r w:rsidR="000B46CE">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 xml:space="preserve">Міської програми </w:t>
      </w:r>
      <w:r>
        <w:rPr>
          <w:rFonts w:ascii="Times New Roman" w:hAnsi="Times New Roman" w:cs="Times New Roman"/>
          <w:sz w:val="24"/>
          <w:szCs w:val="24"/>
          <w:lang w:val="uk-UA"/>
        </w:rPr>
        <w:t>«</w:t>
      </w:r>
      <w:r w:rsidRPr="003929F5">
        <w:rPr>
          <w:rFonts w:ascii="Times New Roman" w:hAnsi="Times New Roman" w:cs="Times New Roman"/>
          <w:sz w:val="24"/>
          <w:szCs w:val="24"/>
          <w:lang w:val="uk-UA"/>
        </w:rPr>
        <w:t>Здоров'я населення Чорноморської міської територіальної громади на 2021-2025 роки</w:t>
      </w:r>
      <w:r>
        <w:rPr>
          <w:rFonts w:ascii="Times New Roman" w:hAnsi="Times New Roman" w:cs="Times New Roman"/>
          <w:sz w:val="24"/>
          <w:szCs w:val="24"/>
          <w:lang w:val="uk-UA"/>
        </w:rPr>
        <w:t>»</w:t>
      </w:r>
      <w:r w:rsidRPr="003929F5">
        <w:rPr>
          <w:rFonts w:ascii="Times New Roman" w:hAnsi="Times New Roman" w:cs="Times New Roman"/>
          <w:sz w:val="24"/>
          <w:szCs w:val="24"/>
          <w:lang w:val="uk-UA"/>
        </w:rPr>
        <w:t>, затвердженої рішенням Чорноморської міської ради Одеського району</w:t>
      </w:r>
      <w:r w:rsidR="000B46CE">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 xml:space="preserve">Одеської області </w:t>
      </w:r>
      <w:r w:rsidR="000B46CE">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від 24.12.2020 №</w:t>
      </w:r>
      <w:r w:rsidR="000B46CE">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17–VIІІ (зі змінами та доповненнями)</w:t>
      </w:r>
      <w:r>
        <w:rPr>
          <w:rFonts w:ascii="Times New Roman" w:hAnsi="Times New Roman" w:cs="Times New Roman"/>
          <w:sz w:val="24"/>
          <w:szCs w:val="24"/>
          <w:lang w:val="uk-UA"/>
        </w:rPr>
        <w:t>, (</w:t>
      </w:r>
      <w:r w:rsidRPr="000A5152">
        <w:rPr>
          <w:rFonts w:ascii="Times New Roman" w:hAnsi="Times New Roman" w:cs="Times New Roman"/>
          <w:i/>
          <w:iCs/>
          <w:sz w:val="24"/>
          <w:szCs w:val="24"/>
          <w:lang w:val="uk-UA"/>
        </w:rPr>
        <w:t>проєкт рішення, підготовлений фінансовим управлінням</w:t>
      </w:r>
      <w:r>
        <w:rPr>
          <w:rFonts w:ascii="Times New Roman" w:hAnsi="Times New Roman" w:cs="Times New Roman"/>
          <w:sz w:val="24"/>
          <w:szCs w:val="24"/>
          <w:lang w:val="uk-UA"/>
        </w:rPr>
        <w:t>).</w:t>
      </w:r>
    </w:p>
    <w:bookmarkEnd w:id="1"/>
    <w:p w14:paraId="5935A3BD" w14:textId="04ECC451" w:rsidR="000A5152" w:rsidRDefault="000A5152" w:rsidP="000A5152">
      <w:pPr>
        <w:shd w:val="clear" w:color="auto" w:fill="FFFFFF"/>
        <w:spacing w:after="0" w:line="240" w:lineRule="auto"/>
        <w:ind w:right="21"/>
        <w:jc w:val="both"/>
        <w:textAlignment w:val="baseline"/>
        <w:rPr>
          <w:rFonts w:ascii="Times New Roman" w:hAnsi="Times New Roman" w:cs="Times New Roman"/>
          <w:bCs/>
          <w:i/>
          <w:iCs/>
          <w:sz w:val="24"/>
          <w:szCs w:val="24"/>
          <w:lang w:val="uk-UA"/>
        </w:rPr>
      </w:pPr>
      <w:r w:rsidRPr="00843E60">
        <w:rPr>
          <w:rFonts w:ascii="Times New Roman" w:hAnsi="Times New Roman" w:cs="Times New Roman"/>
          <w:bCs/>
          <w:i/>
          <w:iCs/>
          <w:sz w:val="24"/>
          <w:szCs w:val="24"/>
          <w:lang w:val="uk-UA"/>
        </w:rPr>
        <w:t xml:space="preserve">            Інформація  </w:t>
      </w:r>
      <w:r>
        <w:rPr>
          <w:rFonts w:ascii="Times New Roman" w:hAnsi="Times New Roman" w:cs="Times New Roman"/>
          <w:bCs/>
          <w:i/>
          <w:iCs/>
          <w:sz w:val="24"/>
          <w:szCs w:val="24"/>
          <w:lang w:val="uk-UA"/>
        </w:rPr>
        <w:t>Яковенко О.</w:t>
      </w:r>
    </w:p>
    <w:p w14:paraId="6AA87DAA" w14:textId="77777777" w:rsidR="000A5152" w:rsidRDefault="000A5152" w:rsidP="000A5152">
      <w:pPr>
        <w:spacing w:after="0" w:line="240" w:lineRule="auto"/>
        <w:jc w:val="both"/>
        <w:rPr>
          <w:rFonts w:ascii="Times New Roman" w:hAnsi="Times New Roman" w:cs="Times New Roman"/>
          <w:i/>
          <w:iCs/>
          <w:sz w:val="24"/>
          <w:szCs w:val="24"/>
          <w:lang w:val="uk-UA"/>
        </w:rPr>
      </w:pP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и</w:t>
      </w:r>
      <w:r w:rsidRPr="00843E60">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Левченко А., Шолар О., Блохіна А., Кобельницький А., Живилко Н., </w:t>
      </w:r>
    </w:p>
    <w:p w14:paraId="7ABBAE9D" w14:textId="77777777" w:rsidR="000B46CE" w:rsidRDefault="000A5152" w:rsidP="000A5152">
      <w:pPr>
        <w:spacing w:after="0"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Кузар О., Капанишина Г., Довгань О., </w:t>
      </w:r>
      <w:r w:rsidRPr="00843E60">
        <w:rPr>
          <w:rFonts w:ascii="Times New Roman" w:hAnsi="Times New Roman" w:cs="Times New Roman"/>
          <w:i/>
          <w:iCs/>
          <w:sz w:val="24"/>
          <w:szCs w:val="24"/>
          <w:lang w:val="uk-UA"/>
        </w:rPr>
        <w:t>Венгріна О.</w:t>
      </w:r>
      <w:r w:rsidR="000B46CE">
        <w:rPr>
          <w:rFonts w:ascii="Times New Roman" w:hAnsi="Times New Roman" w:cs="Times New Roman"/>
          <w:i/>
          <w:iCs/>
          <w:sz w:val="24"/>
          <w:szCs w:val="24"/>
          <w:lang w:val="uk-UA"/>
        </w:rPr>
        <w:t>, Яволова Н.,</w:t>
      </w:r>
    </w:p>
    <w:p w14:paraId="79D766F2" w14:textId="0CDCE8AB" w:rsidR="000A5152" w:rsidRPr="00843E60" w:rsidRDefault="000B46CE" w:rsidP="000A5152">
      <w:pPr>
        <w:spacing w:after="0" w:line="240" w:lineRule="auto"/>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Мацулевич О.</w:t>
      </w:r>
    </w:p>
    <w:p w14:paraId="5795483A" w14:textId="08D887C3" w:rsidR="000A5152" w:rsidRPr="00843E60" w:rsidRDefault="000A5152" w:rsidP="000B46CE">
      <w:pPr>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000B46CE" w:rsidRPr="003929F5">
        <w:rPr>
          <w:rFonts w:ascii="Times New Roman" w:hAnsi="Times New Roman" w:cs="Times New Roman"/>
          <w:sz w:val="24"/>
          <w:szCs w:val="24"/>
          <w:lang w:val="uk-UA"/>
        </w:rPr>
        <w:t>Про внесення змін до</w:t>
      </w:r>
      <w:r w:rsidR="000B46CE">
        <w:rPr>
          <w:rFonts w:ascii="Times New Roman" w:hAnsi="Times New Roman" w:cs="Times New Roman"/>
          <w:sz w:val="24"/>
          <w:szCs w:val="24"/>
          <w:lang w:val="uk-UA"/>
        </w:rPr>
        <w:t xml:space="preserve"> </w:t>
      </w:r>
      <w:r w:rsidR="000B46CE" w:rsidRPr="003929F5">
        <w:rPr>
          <w:rFonts w:ascii="Times New Roman" w:hAnsi="Times New Roman" w:cs="Times New Roman"/>
          <w:sz w:val="24"/>
          <w:szCs w:val="24"/>
          <w:lang w:val="uk-UA"/>
        </w:rPr>
        <w:t xml:space="preserve">Міської програми </w:t>
      </w:r>
      <w:r w:rsidR="000B46CE">
        <w:rPr>
          <w:rFonts w:ascii="Times New Roman" w:hAnsi="Times New Roman" w:cs="Times New Roman"/>
          <w:sz w:val="24"/>
          <w:szCs w:val="24"/>
          <w:lang w:val="uk-UA"/>
        </w:rPr>
        <w:t>«</w:t>
      </w:r>
      <w:r w:rsidR="000B46CE" w:rsidRPr="003929F5">
        <w:rPr>
          <w:rFonts w:ascii="Times New Roman" w:hAnsi="Times New Roman" w:cs="Times New Roman"/>
          <w:sz w:val="24"/>
          <w:szCs w:val="24"/>
          <w:lang w:val="uk-UA"/>
        </w:rPr>
        <w:t>Здоров'я населення Чорноморської міської територіальної громади на 2021-2025 роки</w:t>
      </w:r>
      <w:r w:rsidR="000B46CE">
        <w:rPr>
          <w:rFonts w:ascii="Times New Roman" w:hAnsi="Times New Roman" w:cs="Times New Roman"/>
          <w:sz w:val="24"/>
          <w:szCs w:val="24"/>
          <w:lang w:val="uk-UA"/>
        </w:rPr>
        <w:t>»</w:t>
      </w:r>
      <w:r w:rsidR="000B46CE" w:rsidRPr="003929F5">
        <w:rPr>
          <w:rFonts w:ascii="Times New Roman" w:hAnsi="Times New Roman" w:cs="Times New Roman"/>
          <w:sz w:val="24"/>
          <w:szCs w:val="24"/>
          <w:lang w:val="uk-UA"/>
        </w:rPr>
        <w:t>, затвердженої рішенням Чорноморської міської ради Одеського району</w:t>
      </w:r>
      <w:r w:rsidR="000B46CE">
        <w:rPr>
          <w:rFonts w:ascii="Times New Roman" w:hAnsi="Times New Roman" w:cs="Times New Roman"/>
          <w:sz w:val="24"/>
          <w:szCs w:val="24"/>
          <w:lang w:val="uk-UA"/>
        </w:rPr>
        <w:t xml:space="preserve"> </w:t>
      </w:r>
      <w:r w:rsidR="000B46CE" w:rsidRPr="003929F5">
        <w:rPr>
          <w:rFonts w:ascii="Times New Roman" w:hAnsi="Times New Roman" w:cs="Times New Roman"/>
          <w:sz w:val="24"/>
          <w:szCs w:val="24"/>
          <w:lang w:val="uk-UA"/>
        </w:rPr>
        <w:t>Одеської області від 24.12.2020 №</w:t>
      </w:r>
      <w:r w:rsidR="000B46CE">
        <w:rPr>
          <w:rFonts w:ascii="Times New Roman" w:hAnsi="Times New Roman" w:cs="Times New Roman"/>
          <w:sz w:val="24"/>
          <w:szCs w:val="24"/>
          <w:lang w:val="uk-UA"/>
        </w:rPr>
        <w:t xml:space="preserve"> </w:t>
      </w:r>
      <w:r w:rsidR="000B46CE" w:rsidRPr="003929F5">
        <w:rPr>
          <w:rFonts w:ascii="Times New Roman" w:hAnsi="Times New Roman" w:cs="Times New Roman"/>
          <w:sz w:val="24"/>
          <w:szCs w:val="24"/>
          <w:lang w:val="uk-UA"/>
        </w:rPr>
        <w:t>17–VIІІ (зі змінами та доповненнями)</w:t>
      </w:r>
      <w:r w:rsidRPr="00843E60">
        <w:rPr>
          <w:rFonts w:ascii="Times New Roman" w:hAnsi="Times New Roman" w:cs="Times New Roman"/>
          <w:sz w:val="24"/>
          <w:szCs w:val="24"/>
          <w:lang w:val="uk-UA"/>
        </w:rPr>
        <w:t xml:space="preserve">» </w:t>
      </w:r>
      <w:r w:rsidR="000B46CE">
        <w:rPr>
          <w:rFonts w:ascii="Times New Roman" w:hAnsi="Times New Roman" w:cs="Times New Roman"/>
          <w:sz w:val="24"/>
          <w:szCs w:val="24"/>
          <w:lang w:val="uk-UA"/>
        </w:rPr>
        <w:t>(</w:t>
      </w:r>
      <w:r w:rsidR="000B46CE" w:rsidRPr="000A5152">
        <w:rPr>
          <w:rFonts w:ascii="Times New Roman" w:hAnsi="Times New Roman" w:cs="Times New Roman"/>
          <w:i/>
          <w:iCs/>
          <w:sz w:val="24"/>
          <w:szCs w:val="24"/>
          <w:lang w:val="uk-UA"/>
        </w:rPr>
        <w:t>проєкт рішення, підготовлений фінансовим управлінням</w:t>
      </w:r>
      <w:r w:rsidR="000B46CE">
        <w:rPr>
          <w:rFonts w:ascii="Times New Roman" w:hAnsi="Times New Roman" w:cs="Times New Roman"/>
          <w:sz w:val="24"/>
          <w:szCs w:val="24"/>
          <w:lang w:val="uk-UA"/>
        </w:rPr>
        <w:t xml:space="preserve">) </w:t>
      </w:r>
      <w:r w:rsidRPr="00843E60">
        <w:rPr>
          <w:rFonts w:ascii="Times New Roman" w:hAnsi="Times New Roman" w:cs="Times New Roman"/>
          <w:sz w:val="24"/>
          <w:szCs w:val="24"/>
          <w:lang w:val="uk-UA"/>
        </w:rPr>
        <w:t>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54340A14" w14:textId="49BF1B8A" w:rsidR="000B46CE" w:rsidRDefault="000A5152" w:rsidP="000A5152">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w:t>
      </w:r>
      <w:r w:rsidR="000B46CE">
        <w:rPr>
          <w:rFonts w:ascii="Times New Roman" w:hAnsi="Times New Roman" w:cs="Times New Roman"/>
          <w:b/>
          <w:sz w:val="24"/>
          <w:szCs w:val="24"/>
          <w:lang w:val="uk-UA"/>
        </w:rPr>
        <w:t>2</w:t>
      </w:r>
      <w:r w:rsidRPr="00D9546A">
        <w:rPr>
          <w:rFonts w:ascii="Times New Roman" w:hAnsi="Times New Roman" w:cs="Times New Roman"/>
          <w:b/>
          <w:sz w:val="24"/>
          <w:szCs w:val="24"/>
          <w:lang w:val="uk-UA"/>
        </w:rPr>
        <w:t xml:space="preserve">, проти - </w:t>
      </w:r>
      <w:r w:rsidR="000B46CE">
        <w:rPr>
          <w:rFonts w:ascii="Times New Roman" w:hAnsi="Times New Roman" w:cs="Times New Roman"/>
          <w:b/>
          <w:sz w:val="24"/>
          <w:szCs w:val="24"/>
          <w:lang w:val="uk-UA"/>
        </w:rPr>
        <w:t>2</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w:t>
      </w:r>
      <w:r w:rsidR="000B46CE">
        <w:rPr>
          <w:rFonts w:ascii="Times New Roman" w:hAnsi="Times New Roman" w:cs="Times New Roman"/>
          <w:b/>
          <w:sz w:val="24"/>
          <w:szCs w:val="24"/>
          <w:lang w:val="uk-UA"/>
        </w:rPr>
        <w:t>3,</w:t>
      </w:r>
    </w:p>
    <w:p w14:paraId="1500ABB8" w14:textId="64EA0EE4" w:rsidR="000A5152" w:rsidRDefault="000A5152" w:rsidP="000A5152">
      <w:pPr>
        <w:tabs>
          <w:tab w:val="left" w:pos="0"/>
          <w:tab w:val="left" w:pos="284"/>
        </w:tabs>
        <w:spacing w:after="0" w:line="240" w:lineRule="auto"/>
        <w:contextualSpacing/>
        <w:jc w:val="both"/>
        <w:rPr>
          <w:rFonts w:ascii="Times New Roman" w:hAnsi="Times New Roman" w:cs="Times New Roman"/>
          <w:b/>
          <w:sz w:val="24"/>
          <w:szCs w:val="24"/>
          <w:lang w:val="uk-UA"/>
        </w:rPr>
      </w:pPr>
      <w:r w:rsidRPr="00D9546A">
        <w:rPr>
          <w:rFonts w:ascii="Times New Roman" w:hAnsi="Times New Roman" w:cs="Times New Roman"/>
          <w:b/>
          <w:sz w:val="24"/>
          <w:szCs w:val="24"/>
          <w:lang w:val="uk-UA"/>
        </w:rPr>
        <w:t xml:space="preserve"> </w:t>
      </w:r>
      <w:r w:rsidR="000B46CE">
        <w:rPr>
          <w:rFonts w:ascii="Times New Roman" w:hAnsi="Times New Roman" w:cs="Times New Roman"/>
          <w:b/>
          <w:sz w:val="24"/>
          <w:szCs w:val="24"/>
          <w:lang w:val="uk-UA"/>
        </w:rPr>
        <w:t xml:space="preserve">                                                                                           </w:t>
      </w:r>
      <w:r w:rsidR="003A3741">
        <w:rPr>
          <w:rFonts w:ascii="Times New Roman" w:hAnsi="Times New Roman" w:cs="Times New Roman"/>
          <w:b/>
          <w:sz w:val="24"/>
          <w:szCs w:val="24"/>
          <w:lang w:val="uk-UA"/>
        </w:rPr>
        <w:t>н</w:t>
      </w:r>
      <w:r w:rsidR="000B46CE">
        <w:rPr>
          <w:rFonts w:ascii="Times New Roman" w:hAnsi="Times New Roman" w:cs="Times New Roman"/>
          <w:b/>
          <w:sz w:val="24"/>
          <w:szCs w:val="24"/>
          <w:lang w:val="uk-UA"/>
        </w:rPr>
        <w:t>е голосували - 1</w:t>
      </w:r>
    </w:p>
    <w:p w14:paraId="740434B7" w14:textId="45F34E52" w:rsidR="003A3741" w:rsidRDefault="003A3741" w:rsidP="003A3741">
      <w:pPr>
        <w:tabs>
          <w:tab w:val="left" w:pos="426"/>
        </w:tabs>
        <w:spacing w:after="120" w:line="240" w:lineRule="auto"/>
        <w:jc w:val="both"/>
        <w:rPr>
          <w:rFonts w:ascii="Times New Roman" w:hAnsi="Times New Roman" w:cs="Times New Roman"/>
          <w:b/>
          <w:bCs/>
          <w:i/>
          <w:iCs/>
          <w:sz w:val="24"/>
          <w:szCs w:val="24"/>
          <w:u w:val="single"/>
          <w:lang w:val="uk-UA"/>
        </w:rPr>
      </w:pPr>
      <w:bookmarkStart w:id="2" w:name="_Hlk141713395"/>
      <w:r w:rsidRPr="003A3741">
        <w:rPr>
          <w:rFonts w:ascii="Times New Roman" w:hAnsi="Times New Roman" w:cs="Times New Roman"/>
          <w:b/>
          <w:bCs/>
          <w:i/>
          <w:iCs/>
          <w:sz w:val="24"/>
          <w:szCs w:val="24"/>
          <w:lang w:val="uk-UA"/>
        </w:rPr>
        <w:t xml:space="preserve">                                                                                                    </w:t>
      </w:r>
      <w:r>
        <w:rPr>
          <w:rFonts w:ascii="Times New Roman" w:hAnsi="Times New Roman" w:cs="Times New Roman"/>
          <w:b/>
          <w:bCs/>
          <w:i/>
          <w:iCs/>
          <w:sz w:val="24"/>
          <w:szCs w:val="24"/>
          <w:u w:val="single"/>
          <w:lang w:val="uk-UA"/>
        </w:rPr>
        <w:t xml:space="preserve">  </w:t>
      </w:r>
      <w:r w:rsidRPr="009E7305">
        <w:rPr>
          <w:rFonts w:ascii="Times New Roman" w:hAnsi="Times New Roman" w:cs="Times New Roman"/>
          <w:b/>
          <w:bCs/>
          <w:i/>
          <w:iCs/>
          <w:sz w:val="24"/>
          <w:szCs w:val="24"/>
          <w:u w:val="single"/>
          <w:lang w:val="uk-UA"/>
        </w:rPr>
        <w:t>Рекомендація не прийнята</w:t>
      </w:r>
      <w:bookmarkEnd w:id="2"/>
    </w:p>
    <w:p w14:paraId="45A7AF9D" w14:textId="5B7F51A5" w:rsidR="00305C73" w:rsidRDefault="003A3741" w:rsidP="00576750">
      <w:pPr>
        <w:spacing w:after="0" w:line="240" w:lineRule="auto"/>
        <w:jc w:val="both"/>
        <w:rPr>
          <w:rFonts w:ascii="Times New Roman" w:hAnsi="Times New Roman" w:cs="Times New Roman"/>
          <w:sz w:val="24"/>
          <w:szCs w:val="24"/>
          <w:lang w:val="uk-UA"/>
        </w:rPr>
      </w:pPr>
      <w:r w:rsidRPr="003A3741">
        <w:rPr>
          <w:rFonts w:ascii="Times New Roman" w:hAnsi="Times New Roman" w:cs="Times New Roman"/>
          <w:b/>
          <w:sz w:val="24"/>
          <w:szCs w:val="24"/>
          <w:lang w:val="uk-UA"/>
        </w:rPr>
        <w:t>Заст</w:t>
      </w:r>
      <w:r>
        <w:rPr>
          <w:rFonts w:ascii="Times New Roman" w:hAnsi="Times New Roman" w:cs="Times New Roman"/>
          <w:b/>
          <w:sz w:val="24"/>
          <w:szCs w:val="24"/>
          <w:lang w:val="uk-UA"/>
        </w:rPr>
        <w:t xml:space="preserve">упник голови постійної комісії Кобельницький А. запропонував на розгляд комісії </w:t>
      </w:r>
      <w:r w:rsidRPr="003A3741">
        <w:rPr>
          <w:rFonts w:ascii="Times New Roman" w:hAnsi="Times New Roman" w:cs="Times New Roman"/>
          <w:bCs/>
          <w:sz w:val="24"/>
          <w:szCs w:val="24"/>
          <w:lang w:val="uk-UA"/>
        </w:rPr>
        <w:t>підготовлений ним проєкт рішення</w:t>
      </w:r>
      <w:r>
        <w:rPr>
          <w:rFonts w:ascii="Times New Roman" w:hAnsi="Times New Roman" w:cs="Times New Roman"/>
          <w:b/>
          <w:sz w:val="24"/>
          <w:szCs w:val="24"/>
          <w:lang w:val="uk-UA"/>
        </w:rPr>
        <w:t xml:space="preserve"> </w:t>
      </w:r>
      <w:r w:rsidRPr="00843E60">
        <w:rPr>
          <w:rFonts w:ascii="Times New Roman" w:hAnsi="Times New Roman" w:cs="Times New Roman"/>
          <w:sz w:val="24"/>
          <w:szCs w:val="24"/>
          <w:lang w:val="uk-UA"/>
        </w:rPr>
        <w:t>«</w:t>
      </w:r>
      <w:r w:rsidRPr="003929F5">
        <w:rPr>
          <w:rFonts w:ascii="Times New Roman" w:hAnsi="Times New Roman" w:cs="Times New Roman"/>
          <w:sz w:val="24"/>
          <w:szCs w:val="24"/>
          <w:lang w:val="uk-UA"/>
        </w:rPr>
        <w:t>Про внесення змін до</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 xml:space="preserve">Міської програми </w:t>
      </w:r>
      <w:r>
        <w:rPr>
          <w:rFonts w:ascii="Times New Roman" w:hAnsi="Times New Roman" w:cs="Times New Roman"/>
          <w:sz w:val="24"/>
          <w:szCs w:val="24"/>
          <w:lang w:val="uk-UA"/>
        </w:rPr>
        <w:t>«</w:t>
      </w:r>
      <w:r w:rsidRPr="003929F5">
        <w:rPr>
          <w:rFonts w:ascii="Times New Roman" w:hAnsi="Times New Roman" w:cs="Times New Roman"/>
          <w:sz w:val="24"/>
          <w:szCs w:val="24"/>
          <w:lang w:val="uk-UA"/>
        </w:rPr>
        <w:t>Здоров'я населення Чорноморської міської територіальної громади на 2021-2025 роки</w:t>
      </w:r>
      <w:r>
        <w:rPr>
          <w:rFonts w:ascii="Times New Roman" w:hAnsi="Times New Roman" w:cs="Times New Roman"/>
          <w:sz w:val="24"/>
          <w:szCs w:val="24"/>
          <w:lang w:val="uk-UA"/>
        </w:rPr>
        <w:t>»</w:t>
      </w:r>
      <w:r w:rsidRPr="003929F5">
        <w:rPr>
          <w:rFonts w:ascii="Times New Roman" w:hAnsi="Times New Roman" w:cs="Times New Roman"/>
          <w:sz w:val="24"/>
          <w:szCs w:val="24"/>
          <w:lang w:val="uk-UA"/>
        </w:rPr>
        <w:t>, затвердженої рішенням Чорноморської міської ради Одеського району</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Одеської області від 24.12.2020 №</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17–VIІІ (зі змінами та доповненнями)</w:t>
      </w:r>
      <w:r w:rsidRPr="00843E60">
        <w:rPr>
          <w:rFonts w:ascii="Times New Roman" w:hAnsi="Times New Roman" w:cs="Times New Roman"/>
          <w:sz w:val="24"/>
          <w:szCs w:val="24"/>
          <w:lang w:val="uk-UA"/>
        </w:rPr>
        <w:t>»</w:t>
      </w:r>
      <w:r>
        <w:rPr>
          <w:rFonts w:ascii="Times New Roman" w:hAnsi="Times New Roman" w:cs="Times New Roman"/>
          <w:sz w:val="24"/>
          <w:szCs w:val="24"/>
          <w:lang w:val="uk-UA"/>
        </w:rPr>
        <w:t>.</w:t>
      </w:r>
    </w:p>
    <w:p w14:paraId="63617199" w14:textId="77777777" w:rsidR="00576750" w:rsidRDefault="00576750" w:rsidP="00576750">
      <w:pPr>
        <w:spacing w:after="0" w:line="240" w:lineRule="auto"/>
        <w:jc w:val="both"/>
        <w:rPr>
          <w:rFonts w:ascii="Times New Roman" w:hAnsi="Times New Roman" w:cs="Times New Roman"/>
          <w:b/>
          <w:sz w:val="24"/>
          <w:szCs w:val="24"/>
          <w:lang w:val="uk-UA"/>
        </w:rPr>
      </w:pPr>
    </w:p>
    <w:p w14:paraId="52359581" w14:textId="0ECE64C7" w:rsidR="003A3741" w:rsidRDefault="003A3741" w:rsidP="00576750">
      <w:pPr>
        <w:spacing w:after="0" w:line="240" w:lineRule="auto"/>
        <w:jc w:val="both"/>
        <w:rPr>
          <w:rFonts w:ascii="Times New Roman" w:hAnsi="Times New Roman" w:cs="Times New Roman"/>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0A5152">
        <w:rPr>
          <w:rFonts w:ascii="Times New Roman" w:hAnsi="Times New Roman" w:cs="Times New Roman"/>
          <w:b/>
          <w:sz w:val="24"/>
          <w:szCs w:val="24"/>
          <w:lang w:val="uk-UA"/>
        </w:rPr>
        <w:t>4</w:t>
      </w:r>
      <w:r w:rsidRPr="00114B48">
        <w:rPr>
          <w:rFonts w:ascii="Times New Roman" w:hAnsi="Times New Roman" w:cs="Times New Roman"/>
          <w:b/>
          <w:sz w:val="24"/>
          <w:szCs w:val="24"/>
          <w:lang w:val="uk-UA"/>
        </w:rPr>
        <w:t>.</w:t>
      </w:r>
      <w:r w:rsidRPr="00843E60">
        <w:rPr>
          <w:rFonts w:ascii="Times New Roman" w:hAnsi="Times New Roman" w:cs="Times New Roman"/>
          <w:bCs/>
          <w:sz w:val="24"/>
          <w:szCs w:val="24"/>
          <w:lang w:val="uk-UA"/>
        </w:rPr>
        <w:t xml:space="preserve"> </w:t>
      </w:r>
      <w:r w:rsidRPr="003929F5">
        <w:rPr>
          <w:rFonts w:ascii="Times New Roman" w:hAnsi="Times New Roman" w:cs="Times New Roman"/>
          <w:sz w:val="24"/>
          <w:szCs w:val="24"/>
          <w:lang w:val="uk-UA"/>
        </w:rPr>
        <w:t>Про внесення змін до</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 xml:space="preserve">Міської програми </w:t>
      </w:r>
      <w:r>
        <w:rPr>
          <w:rFonts w:ascii="Times New Roman" w:hAnsi="Times New Roman" w:cs="Times New Roman"/>
          <w:sz w:val="24"/>
          <w:szCs w:val="24"/>
          <w:lang w:val="uk-UA"/>
        </w:rPr>
        <w:t>«</w:t>
      </w:r>
      <w:r w:rsidRPr="003929F5">
        <w:rPr>
          <w:rFonts w:ascii="Times New Roman" w:hAnsi="Times New Roman" w:cs="Times New Roman"/>
          <w:sz w:val="24"/>
          <w:szCs w:val="24"/>
          <w:lang w:val="uk-UA"/>
        </w:rPr>
        <w:t>Здоров'я населення Чорноморської міської територіальної громади на 2021-2025 роки</w:t>
      </w:r>
      <w:r>
        <w:rPr>
          <w:rFonts w:ascii="Times New Roman" w:hAnsi="Times New Roman" w:cs="Times New Roman"/>
          <w:sz w:val="24"/>
          <w:szCs w:val="24"/>
          <w:lang w:val="uk-UA"/>
        </w:rPr>
        <w:t>»</w:t>
      </w:r>
      <w:r w:rsidRPr="003929F5">
        <w:rPr>
          <w:rFonts w:ascii="Times New Roman" w:hAnsi="Times New Roman" w:cs="Times New Roman"/>
          <w:sz w:val="24"/>
          <w:szCs w:val="24"/>
          <w:lang w:val="uk-UA"/>
        </w:rPr>
        <w:t>, затвердженої рішенням Чорноморської міської ради Одеського району</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 xml:space="preserve">Одеської області </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від 24.12.2020 №</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17–VIІІ (зі змінами та доповненнями)</w:t>
      </w:r>
      <w:r>
        <w:rPr>
          <w:rFonts w:ascii="Times New Roman" w:hAnsi="Times New Roman" w:cs="Times New Roman"/>
          <w:sz w:val="24"/>
          <w:szCs w:val="24"/>
          <w:lang w:val="uk-UA"/>
        </w:rPr>
        <w:t>, (</w:t>
      </w:r>
      <w:r w:rsidRPr="000A5152">
        <w:rPr>
          <w:rFonts w:ascii="Times New Roman" w:hAnsi="Times New Roman" w:cs="Times New Roman"/>
          <w:i/>
          <w:iCs/>
          <w:sz w:val="24"/>
          <w:szCs w:val="24"/>
          <w:lang w:val="uk-UA"/>
        </w:rPr>
        <w:t xml:space="preserve">проєкт рішення, підготовлений </w:t>
      </w:r>
      <w:r>
        <w:rPr>
          <w:rFonts w:ascii="Times New Roman" w:hAnsi="Times New Roman" w:cs="Times New Roman"/>
          <w:i/>
          <w:iCs/>
          <w:sz w:val="24"/>
          <w:szCs w:val="24"/>
          <w:lang w:val="uk-UA"/>
        </w:rPr>
        <w:t xml:space="preserve">заступником голови постійної комісії, депутатом міської ради </w:t>
      </w:r>
      <w:proofErr w:type="spellStart"/>
      <w:r>
        <w:rPr>
          <w:rFonts w:ascii="Times New Roman" w:hAnsi="Times New Roman" w:cs="Times New Roman"/>
          <w:i/>
          <w:iCs/>
          <w:sz w:val="24"/>
          <w:szCs w:val="24"/>
          <w:lang w:val="uk-UA"/>
        </w:rPr>
        <w:t>Кобельницьким</w:t>
      </w:r>
      <w:proofErr w:type="spellEnd"/>
      <w:r>
        <w:rPr>
          <w:rFonts w:ascii="Times New Roman" w:hAnsi="Times New Roman" w:cs="Times New Roman"/>
          <w:i/>
          <w:iCs/>
          <w:sz w:val="24"/>
          <w:szCs w:val="24"/>
          <w:lang w:val="uk-UA"/>
        </w:rPr>
        <w:t xml:space="preserve"> А.</w:t>
      </w:r>
      <w:r>
        <w:rPr>
          <w:rFonts w:ascii="Times New Roman" w:hAnsi="Times New Roman" w:cs="Times New Roman"/>
          <w:sz w:val="24"/>
          <w:szCs w:val="24"/>
          <w:lang w:val="uk-UA"/>
        </w:rPr>
        <w:t>).</w:t>
      </w:r>
    </w:p>
    <w:p w14:paraId="49460D23" w14:textId="626CD479" w:rsidR="00BC2B97" w:rsidRDefault="003A3741" w:rsidP="00BC2B97">
      <w:pPr>
        <w:shd w:val="clear" w:color="auto" w:fill="FFFFFF"/>
        <w:spacing w:after="0" w:line="240" w:lineRule="auto"/>
        <w:ind w:right="21"/>
        <w:jc w:val="both"/>
        <w:textAlignment w:val="baseline"/>
        <w:rPr>
          <w:rFonts w:ascii="Times New Roman" w:hAnsi="Times New Roman" w:cs="Times New Roman"/>
          <w:i/>
          <w:iCs/>
          <w:sz w:val="24"/>
          <w:szCs w:val="24"/>
          <w:lang w:val="uk-UA"/>
        </w:rPr>
      </w:pPr>
      <w:r w:rsidRPr="00843E60">
        <w:rPr>
          <w:rFonts w:ascii="Times New Roman" w:hAnsi="Times New Roman" w:cs="Times New Roman"/>
          <w:bCs/>
          <w:i/>
          <w:iCs/>
          <w:sz w:val="24"/>
          <w:szCs w:val="24"/>
          <w:lang w:val="uk-UA"/>
        </w:rPr>
        <w:t xml:space="preserve">            </w:t>
      </w: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и</w:t>
      </w:r>
      <w:r w:rsidRPr="00843E60">
        <w:rPr>
          <w:rFonts w:ascii="Times New Roman" w:hAnsi="Times New Roman" w:cs="Times New Roman"/>
          <w:i/>
          <w:iCs/>
          <w:sz w:val="24"/>
          <w:szCs w:val="24"/>
          <w:lang w:val="uk-UA"/>
        </w:rPr>
        <w:t xml:space="preserve">: </w:t>
      </w:r>
      <w:r>
        <w:rPr>
          <w:rFonts w:ascii="Times New Roman" w:hAnsi="Times New Roman" w:cs="Times New Roman"/>
          <w:i/>
          <w:iCs/>
          <w:sz w:val="24"/>
          <w:szCs w:val="24"/>
          <w:lang w:val="uk-UA"/>
        </w:rPr>
        <w:t xml:space="preserve"> Левченко А., Шолар О., Блохіна А., Живилко Н., </w:t>
      </w:r>
      <w:r w:rsidR="00BC2B97">
        <w:rPr>
          <w:rFonts w:ascii="Times New Roman" w:hAnsi="Times New Roman" w:cs="Times New Roman"/>
          <w:i/>
          <w:iCs/>
          <w:sz w:val="24"/>
          <w:szCs w:val="24"/>
          <w:lang w:val="uk-UA"/>
        </w:rPr>
        <w:t>Кузар О.,</w:t>
      </w:r>
    </w:p>
    <w:p w14:paraId="72F8DC76" w14:textId="1E05DFF1" w:rsidR="003A3741" w:rsidRDefault="003A3741" w:rsidP="00BC2B97">
      <w:pPr>
        <w:shd w:val="clear" w:color="auto" w:fill="FFFFFF"/>
        <w:spacing w:after="0" w:line="240" w:lineRule="auto"/>
        <w:ind w:right="21"/>
        <w:jc w:val="both"/>
        <w:textAlignment w:val="baseline"/>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Капанишина Г., Довгань О., </w:t>
      </w:r>
      <w:r w:rsidRPr="00843E60">
        <w:rPr>
          <w:rFonts w:ascii="Times New Roman" w:hAnsi="Times New Roman" w:cs="Times New Roman"/>
          <w:i/>
          <w:iCs/>
          <w:sz w:val="24"/>
          <w:szCs w:val="24"/>
          <w:lang w:val="uk-UA"/>
        </w:rPr>
        <w:t>Венгріна О.</w:t>
      </w:r>
      <w:r>
        <w:rPr>
          <w:rFonts w:ascii="Times New Roman" w:hAnsi="Times New Roman" w:cs="Times New Roman"/>
          <w:i/>
          <w:iCs/>
          <w:sz w:val="24"/>
          <w:szCs w:val="24"/>
          <w:lang w:val="uk-UA"/>
        </w:rPr>
        <w:t>, Яволова Н.,</w:t>
      </w:r>
    </w:p>
    <w:p w14:paraId="502E81F8" w14:textId="176E166F" w:rsidR="003A3741" w:rsidRPr="00843E60" w:rsidRDefault="003A3741" w:rsidP="003A3741">
      <w:pPr>
        <w:spacing w:after="0" w:line="240" w:lineRule="auto"/>
        <w:jc w:val="both"/>
        <w:rPr>
          <w:rFonts w:ascii="Times New Roman" w:hAnsi="Times New Roman" w:cs="Times New Roman"/>
          <w:b/>
          <w:bCs/>
          <w:sz w:val="24"/>
          <w:szCs w:val="24"/>
          <w:lang w:val="uk-UA"/>
        </w:rPr>
      </w:pPr>
      <w:r>
        <w:rPr>
          <w:rFonts w:ascii="Times New Roman" w:hAnsi="Times New Roman" w:cs="Times New Roman"/>
          <w:i/>
          <w:iCs/>
          <w:sz w:val="24"/>
          <w:szCs w:val="24"/>
          <w:lang w:val="uk-UA"/>
        </w:rPr>
        <w:t xml:space="preserve">                                    Мацулевич О.</w:t>
      </w:r>
    </w:p>
    <w:p w14:paraId="233CDE8A" w14:textId="7DF8F4FF" w:rsidR="003A3741" w:rsidRPr="00843E60" w:rsidRDefault="003A3741" w:rsidP="003A3741">
      <w:pPr>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Pr="003929F5">
        <w:rPr>
          <w:rFonts w:ascii="Times New Roman" w:hAnsi="Times New Roman" w:cs="Times New Roman"/>
          <w:sz w:val="24"/>
          <w:szCs w:val="24"/>
          <w:lang w:val="uk-UA"/>
        </w:rPr>
        <w:t>Про внесення змін до</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 xml:space="preserve">Міської програми </w:t>
      </w:r>
      <w:r>
        <w:rPr>
          <w:rFonts w:ascii="Times New Roman" w:hAnsi="Times New Roman" w:cs="Times New Roman"/>
          <w:sz w:val="24"/>
          <w:szCs w:val="24"/>
          <w:lang w:val="uk-UA"/>
        </w:rPr>
        <w:t>«</w:t>
      </w:r>
      <w:r w:rsidRPr="003929F5">
        <w:rPr>
          <w:rFonts w:ascii="Times New Roman" w:hAnsi="Times New Roman" w:cs="Times New Roman"/>
          <w:sz w:val="24"/>
          <w:szCs w:val="24"/>
          <w:lang w:val="uk-UA"/>
        </w:rPr>
        <w:t>Здоров'я населення Чорноморської міської територіальної громади на 2021-2025 роки</w:t>
      </w:r>
      <w:r>
        <w:rPr>
          <w:rFonts w:ascii="Times New Roman" w:hAnsi="Times New Roman" w:cs="Times New Roman"/>
          <w:sz w:val="24"/>
          <w:szCs w:val="24"/>
          <w:lang w:val="uk-UA"/>
        </w:rPr>
        <w:t>»</w:t>
      </w:r>
      <w:r w:rsidRPr="003929F5">
        <w:rPr>
          <w:rFonts w:ascii="Times New Roman" w:hAnsi="Times New Roman" w:cs="Times New Roman"/>
          <w:sz w:val="24"/>
          <w:szCs w:val="24"/>
          <w:lang w:val="uk-UA"/>
        </w:rPr>
        <w:t>, затвердженої рішенням Чорноморської міської ради Одеського району</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Одеської області від 24.12.2020 №</w:t>
      </w:r>
      <w:r>
        <w:rPr>
          <w:rFonts w:ascii="Times New Roman" w:hAnsi="Times New Roman" w:cs="Times New Roman"/>
          <w:sz w:val="24"/>
          <w:szCs w:val="24"/>
          <w:lang w:val="uk-UA"/>
        </w:rPr>
        <w:t xml:space="preserve"> </w:t>
      </w:r>
      <w:r w:rsidRPr="003929F5">
        <w:rPr>
          <w:rFonts w:ascii="Times New Roman" w:hAnsi="Times New Roman" w:cs="Times New Roman"/>
          <w:sz w:val="24"/>
          <w:szCs w:val="24"/>
          <w:lang w:val="uk-UA"/>
        </w:rPr>
        <w:t>17–VIІІ (зі змінами та доповненнями)</w:t>
      </w:r>
      <w:r w:rsidRPr="00843E60">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0A5152">
        <w:rPr>
          <w:rFonts w:ascii="Times New Roman" w:hAnsi="Times New Roman" w:cs="Times New Roman"/>
          <w:i/>
          <w:iCs/>
          <w:sz w:val="24"/>
          <w:szCs w:val="24"/>
          <w:lang w:val="uk-UA"/>
        </w:rPr>
        <w:t xml:space="preserve">проєкт рішення, підготовлений </w:t>
      </w:r>
      <w:r w:rsidR="00BC2B97">
        <w:rPr>
          <w:rFonts w:ascii="Times New Roman" w:hAnsi="Times New Roman" w:cs="Times New Roman"/>
          <w:i/>
          <w:iCs/>
          <w:sz w:val="24"/>
          <w:szCs w:val="24"/>
          <w:lang w:val="uk-UA"/>
        </w:rPr>
        <w:t xml:space="preserve">заступником голови постійної комісії, депутатом міської ради </w:t>
      </w:r>
      <w:proofErr w:type="spellStart"/>
      <w:r w:rsidR="00BC2B97">
        <w:rPr>
          <w:rFonts w:ascii="Times New Roman" w:hAnsi="Times New Roman" w:cs="Times New Roman"/>
          <w:i/>
          <w:iCs/>
          <w:sz w:val="24"/>
          <w:szCs w:val="24"/>
          <w:lang w:val="uk-UA"/>
        </w:rPr>
        <w:t>Кобельницьким</w:t>
      </w:r>
      <w:proofErr w:type="spellEnd"/>
      <w:r w:rsidR="00BC2B97">
        <w:rPr>
          <w:rFonts w:ascii="Times New Roman" w:hAnsi="Times New Roman" w:cs="Times New Roman"/>
          <w:i/>
          <w:iCs/>
          <w:sz w:val="24"/>
          <w:szCs w:val="24"/>
          <w:lang w:val="uk-UA"/>
        </w:rPr>
        <w:t xml:space="preserve"> А.</w:t>
      </w:r>
      <w:r w:rsidR="00BC2B97">
        <w:rPr>
          <w:rFonts w:ascii="Times New Roman" w:hAnsi="Times New Roman" w:cs="Times New Roman"/>
          <w:sz w:val="24"/>
          <w:szCs w:val="24"/>
          <w:lang w:val="uk-UA"/>
        </w:rPr>
        <w:t xml:space="preserve">) </w:t>
      </w:r>
      <w:r w:rsidRPr="00843E60">
        <w:rPr>
          <w:rFonts w:ascii="Times New Roman" w:hAnsi="Times New Roman" w:cs="Times New Roman"/>
          <w:sz w:val="24"/>
          <w:szCs w:val="24"/>
          <w:lang w:val="uk-UA"/>
        </w:rPr>
        <w:t>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7EA51DD7" w14:textId="1597917F" w:rsidR="00BC2B97" w:rsidRDefault="00BC2B97" w:rsidP="00BC2B97">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72B57B31" w14:textId="77777777" w:rsidR="00BC2B97" w:rsidRDefault="00BC2B97" w:rsidP="00BC2B97">
      <w:pPr>
        <w:tabs>
          <w:tab w:val="left" w:pos="0"/>
          <w:tab w:val="left" w:pos="284"/>
        </w:tabs>
        <w:spacing w:after="0" w:line="240" w:lineRule="auto"/>
        <w:contextualSpacing/>
        <w:jc w:val="both"/>
        <w:rPr>
          <w:rFonts w:ascii="Times New Roman" w:hAnsi="Times New Roman" w:cs="Times New Roman"/>
          <w:b/>
          <w:sz w:val="24"/>
          <w:szCs w:val="24"/>
          <w:lang w:val="uk-UA"/>
        </w:rPr>
      </w:pPr>
    </w:p>
    <w:p w14:paraId="5300F898" w14:textId="77777777" w:rsidR="00BC2B97" w:rsidRDefault="00BC2B97" w:rsidP="00BC2B97">
      <w:pPr>
        <w:spacing w:after="0" w:line="240" w:lineRule="auto"/>
        <w:jc w:val="both"/>
        <w:rPr>
          <w:rFonts w:ascii="Times New Roman" w:hAnsi="Times New Roman" w:cs="Times New Roman"/>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BC2B97">
        <w:rPr>
          <w:rFonts w:ascii="Times New Roman" w:hAnsi="Times New Roman" w:cs="Times New Roman"/>
          <w:b/>
          <w:sz w:val="24"/>
          <w:szCs w:val="24"/>
          <w:lang w:val="uk-UA"/>
        </w:rPr>
        <w:t>5</w:t>
      </w:r>
      <w:r w:rsidRPr="00114B48">
        <w:rPr>
          <w:rFonts w:ascii="Times New Roman" w:hAnsi="Times New Roman" w:cs="Times New Roman"/>
          <w:b/>
          <w:sz w:val="24"/>
          <w:szCs w:val="24"/>
          <w:lang w:val="uk-UA"/>
        </w:rPr>
        <w:t>.</w:t>
      </w:r>
      <w:r w:rsidRPr="00843E60">
        <w:rPr>
          <w:rFonts w:ascii="Times New Roman" w:hAnsi="Times New Roman" w:cs="Times New Roman"/>
          <w:bCs/>
          <w:sz w:val="24"/>
          <w:szCs w:val="24"/>
          <w:lang w:val="uk-UA"/>
        </w:rPr>
        <w:t xml:space="preserve"> </w:t>
      </w:r>
      <w:r w:rsidRPr="000F2CDD">
        <w:rPr>
          <w:rFonts w:ascii="Times New Roman" w:hAnsi="Times New Roman" w:cs="Times New Roman"/>
          <w:sz w:val="24"/>
          <w:szCs w:val="24"/>
          <w:lang w:val="uk-UA"/>
        </w:rPr>
        <w:t>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31.01.2023</w:t>
      </w:r>
      <w:r>
        <w:rPr>
          <w:rFonts w:ascii="Times New Roman" w:hAnsi="Times New Roman" w:cs="Times New Roman"/>
          <w:sz w:val="24"/>
          <w:szCs w:val="24"/>
          <w:lang w:val="uk-UA"/>
        </w:rPr>
        <w:t xml:space="preserve"> </w:t>
      </w:r>
      <w:r w:rsidRPr="000F2CDD">
        <w:rPr>
          <w:rFonts w:ascii="Times New Roman" w:hAnsi="Times New Roman" w:cs="Times New Roman"/>
          <w:sz w:val="24"/>
          <w:szCs w:val="24"/>
          <w:lang w:val="uk-UA"/>
        </w:rPr>
        <w:t>№ 309-</w:t>
      </w:r>
      <w:r w:rsidRPr="000F2CDD">
        <w:rPr>
          <w:rFonts w:ascii="Times New Roman" w:hAnsi="Times New Roman" w:cs="Times New Roman"/>
          <w:sz w:val="24"/>
          <w:szCs w:val="24"/>
          <w:lang w:val="en-US"/>
        </w:rPr>
        <w:t>VIII</w:t>
      </w:r>
      <w:r w:rsidRPr="000F2CDD">
        <w:rPr>
          <w:rFonts w:ascii="Times New Roman" w:hAnsi="Times New Roman" w:cs="Times New Roman"/>
          <w:sz w:val="24"/>
          <w:szCs w:val="24"/>
          <w:lang w:val="uk-UA"/>
        </w:rPr>
        <w:t xml:space="preserve">  (зі змінами).</w:t>
      </w:r>
    </w:p>
    <w:p w14:paraId="11A41076" w14:textId="674DCDBC" w:rsidR="00BC2B97" w:rsidRDefault="00BC2B97" w:rsidP="00BC2B97">
      <w:pPr>
        <w:shd w:val="clear" w:color="auto" w:fill="FFFFFF"/>
        <w:spacing w:after="0" w:line="240" w:lineRule="auto"/>
        <w:ind w:right="21"/>
        <w:jc w:val="both"/>
        <w:textAlignment w:val="baseline"/>
        <w:rPr>
          <w:rFonts w:ascii="Times New Roman" w:hAnsi="Times New Roman" w:cs="Times New Roman"/>
          <w:bCs/>
          <w:i/>
          <w:iCs/>
          <w:sz w:val="24"/>
          <w:szCs w:val="24"/>
          <w:lang w:val="uk-UA"/>
        </w:rPr>
      </w:pPr>
      <w:r w:rsidRPr="00843E60">
        <w:rPr>
          <w:rFonts w:ascii="Times New Roman" w:hAnsi="Times New Roman" w:cs="Times New Roman"/>
          <w:bCs/>
          <w:i/>
          <w:iCs/>
          <w:sz w:val="24"/>
          <w:szCs w:val="24"/>
          <w:lang w:val="uk-UA"/>
        </w:rPr>
        <w:t xml:space="preserve">            Інформація  </w:t>
      </w:r>
      <w:r>
        <w:rPr>
          <w:rFonts w:ascii="Times New Roman" w:hAnsi="Times New Roman" w:cs="Times New Roman"/>
          <w:bCs/>
          <w:i/>
          <w:iCs/>
          <w:sz w:val="24"/>
          <w:szCs w:val="24"/>
          <w:lang w:val="uk-UA"/>
        </w:rPr>
        <w:t>Яковенко О.</w:t>
      </w:r>
    </w:p>
    <w:p w14:paraId="5E1849F2" w14:textId="77777777" w:rsidR="00BC2B97" w:rsidRPr="00843E60" w:rsidRDefault="00BC2B97" w:rsidP="00BC2B97">
      <w:pPr>
        <w:spacing w:after="0" w:line="240" w:lineRule="auto"/>
        <w:jc w:val="both"/>
        <w:rPr>
          <w:rFonts w:ascii="Times New Roman" w:hAnsi="Times New Roman" w:cs="Times New Roman"/>
          <w:b/>
          <w:bCs/>
          <w:sz w:val="24"/>
          <w:szCs w:val="24"/>
          <w:lang w:val="uk-UA"/>
        </w:rPr>
      </w:pP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а</w:t>
      </w:r>
      <w:r w:rsidRPr="00843E60">
        <w:rPr>
          <w:rFonts w:ascii="Times New Roman" w:hAnsi="Times New Roman" w:cs="Times New Roman"/>
          <w:i/>
          <w:iCs/>
          <w:sz w:val="24"/>
          <w:szCs w:val="24"/>
          <w:lang w:val="uk-UA"/>
        </w:rPr>
        <w:t>: Венгріна О.</w:t>
      </w:r>
    </w:p>
    <w:p w14:paraId="64D9AE67" w14:textId="1A3287D0" w:rsidR="00BC2B97" w:rsidRPr="00843E60" w:rsidRDefault="00BC2B97" w:rsidP="00BC2B97">
      <w:pPr>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Pr="000F2CDD">
        <w:rPr>
          <w:rFonts w:ascii="Times New Roman" w:hAnsi="Times New Roman" w:cs="Times New Roman"/>
          <w:sz w:val="24"/>
          <w:szCs w:val="24"/>
          <w:lang w:val="uk-UA"/>
        </w:rPr>
        <w:t>Про внесення змін до Міської  цільової програми  підтримки здобуття професійної (професійно-технічної), фахової передвищої освіти на умовах регіонального замовлення у відповідних закладах освіти, що  розташовані та діють на території Чорноморської міської територіальної громади, на 2023 рік, затвердженої рішенням Чорноморської міської ради Одеського району Одеської області від 31.01.2023</w:t>
      </w:r>
      <w:r>
        <w:rPr>
          <w:rFonts w:ascii="Times New Roman" w:hAnsi="Times New Roman" w:cs="Times New Roman"/>
          <w:sz w:val="24"/>
          <w:szCs w:val="24"/>
          <w:lang w:val="uk-UA"/>
        </w:rPr>
        <w:t xml:space="preserve"> </w:t>
      </w:r>
      <w:r w:rsidRPr="000F2CDD">
        <w:rPr>
          <w:rFonts w:ascii="Times New Roman" w:hAnsi="Times New Roman" w:cs="Times New Roman"/>
          <w:sz w:val="24"/>
          <w:szCs w:val="24"/>
          <w:lang w:val="uk-UA"/>
        </w:rPr>
        <w:t>№ 309-</w:t>
      </w:r>
      <w:r w:rsidRPr="000F2CDD">
        <w:rPr>
          <w:rFonts w:ascii="Times New Roman" w:hAnsi="Times New Roman" w:cs="Times New Roman"/>
          <w:sz w:val="24"/>
          <w:szCs w:val="24"/>
          <w:lang w:val="en-US"/>
        </w:rPr>
        <w:t>VIII</w:t>
      </w:r>
      <w:r w:rsidRPr="000F2CDD">
        <w:rPr>
          <w:rFonts w:ascii="Times New Roman" w:hAnsi="Times New Roman" w:cs="Times New Roman"/>
          <w:sz w:val="24"/>
          <w:szCs w:val="24"/>
          <w:lang w:val="uk-UA"/>
        </w:rPr>
        <w:t xml:space="preserve"> (зі змінами)</w:t>
      </w:r>
      <w:r w:rsidRPr="00843E60">
        <w:rPr>
          <w:rFonts w:ascii="Times New Roman" w:hAnsi="Times New Roman" w:cs="Times New Roman"/>
          <w:sz w:val="24"/>
          <w:szCs w:val="24"/>
          <w:lang w:val="uk-UA"/>
        </w:rPr>
        <w:t>» 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0E0493B7" w14:textId="77777777" w:rsidR="00BC2B97" w:rsidRDefault="00BC2B97" w:rsidP="00BD585C">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3864D178" w14:textId="77777777" w:rsidR="00BD585C" w:rsidRDefault="00BD585C" w:rsidP="00BD585C">
      <w:pPr>
        <w:spacing w:after="0" w:line="240" w:lineRule="auto"/>
        <w:jc w:val="both"/>
        <w:rPr>
          <w:rFonts w:ascii="Times New Roman" w:hAnsi="Times New Roman" w:cs="Times New Roman"/>
          <w:b/>
          <w:sz w:val="24"/>
          <w:szCs w:val="24"/>
          <w:lang w:val="uk-UA"/>
        </w:rPr>
      </w:pPr>
    </w:p>
    <w:p w14:paraId="461FF9AB" w14:textId="00CFA11F" w:rsidR="00BC2B97" w:rsidRDefault="00BC2B97" w:rsidP="00BD585C">
      <w:pPr>
        <w:spacing w:after="0" w:line="240" w:lineRule="auto"/>
        <w:jc w:val="both"/>
        <w:rPr>
          <w:rFonts w:ascii="Times New Roman" w:hAnsi="Times New Roman" w:cs="Times New Roman"/>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BC2B97">
        <w:rPr>
          <w:rFonts w:ascii="Times New Roman" w:hAnsi="Times New Roman" w:cs="Times New Roman"/>
          <w:b/>
          <w:sz w:val="24"/>
          <w:szCs w:val="24"/>
          <w:lang w:val="uk-UA"/>
        </w:rPr>
        <w:t>6.</w:t>
      </w:r>
      <w:r w:rsidRPr="00843E60">
        <w:rPr>
          <w:rFonts w:ascii="Times New Roman" w:hAnsi="Times New Roman" w:cs="Times New Roman"/>
          <w:bCs/>
          <w:sz w:val="24"/>
          <w:szCs w:val="24"/>
          <w:lang w:val="uk-UA"/>
        </w:rPr>
        <w:t xml:space="preserve"> </w:t>
      </w:r>
      <w:r w:rsidRPr="000F2CDD">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20.12.2022 №</w:t>
      </w:r>
      <w:r>
        <w:rPr>
          <w:rFonts w:ascii="Times New Roman" w:hAnsi="Times New Roman" w:cs="Times New Roman"/>
          <w:sz w:val="24"/>
          <w:szCs w:val="24"/>
          <w:lang w:val="uk-UA"/>
        </w:rPr>
        <w:t xml:space="preserve"> </w:t>
      </w:r>
      <w:r w:rsidRPr="000F2CDD">
        <w:rPr>
          <w:rFonts w:ascii="Times New Roman" w:hAnsi="Times New Roman" w:cs="Times New Roman"/>
          <w:sz w:val="24"/>
          <w:szCs w:val="24"/>
          <w:lang w:val="uk-UA"/>
        </w:rPr>
        <w:t>284–VІII «Про бюджет Чорноморської міської територіальної громади на 2023 рік».</w:t>
      </w:r>
    </w:p>
    <w:p w14:paraId="79964006" w14:textId="53B9FD7F" w:rsidR="00BC2B97" w:rsidRDefault="00BC2B97" w:rsidP="00BC2B97">
      <w:pPr>
        <w:spacing w:after="0" w:line="240" w:lineRule="auto"/>
        <w:jc w:val="both"/>
        <w:rPr>
          <w:rFonts w:ascii="Times New Roman" w:hAnsi="Times New Roman" w:cs="Times New Roman"/>
          <w:bCs/>
          <w:i/>
          <w:iCs/>
          <w:sz w:val="24"/>
          <w:szCs w:val="24"/>
          <w:lang w:val="uk-UA"/>
        </w:rPr>
      </w:pPr>
      <w:r w:rsidRPr="00843E60">
        <w:rPr>
          <w:rFonts w:ascii="Times New Roman" w:hAnsi="Times New Roman" w:cs="Times New Roman"/>
          <w:bCs/>
          <w:i/>
          <w:iCs/>
          <w:sz w:val="24"/>
          <w:szCs w:val="24"/>
          <w:lang w:val="uk-UA"/>
        </w:rPr>
        <w:t xml:space="preserve">            Інформація  </w:t>
      </w:r>
      <w:r>
        <w:rPr>
          <w:rFonts w:ascii="Times New Roman" w:hAnsi="Times New Roman" w:cs="Times New Roman"/>
          <w:bCs/>
          <w:i/>
          <w:iCs/>
          <w:sz w:val="24"/>
          <w:szCs w:val="24"/>
          <w:lang w:val="uk-UA"/>
        </w:rPr>
        <w:t>Яковенко О.</w:t>
      </w:r>
    </w:p>
    <w:p w14:paraId="14232556" w14:textId="77777777" w:rsidR="00BC2B97" w:rsidRPr="00843E60" w:rsidRDefault="00BC2B97" w:rsidP="00BC2B97">
      <w:pPr>
        <w:spacing w:after="0" w:line="240" w:lineRule="auto"/>
        <w:jc w:val="both"/>
        <w:rPr>
          <w:rFonts w:ascii="Times New Roman" w:hAnsi="Times New Roman" w:cs="Times New Roman"/>
          <w:b/>
          <w:bCs/>
          <w:sz w:val="24"/>
          <w:szCs w:val="24"/>
          <w:lang w:val="uk-UA"/>
        </w:rPr>
      </w:pP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а</w:t>
      </w:r>
      <w:r w:rsidRPr="00843E60">
        <w:rPr>
          <w:rFonts w:ascii="Times New Roman" w:hAnsi="Times New Roman" w:cs="Times New Roman"/>
          <w:i/>
          <w:iCs/>
          <w:sz w:val="24"/>
          <w:szCs w:val="24"/>
          <w:lang w:val="uk-UA"/>
        </w:rPr>
        <w:t>: Венгріна О.</w:t>
      </w:r>
    </w:p>
    <w:p w14:paraId="235C1129" w14:textId="55278CB3" w:rsidR="00BC2B97" w:rsidRPr="00843E60" w:rsidRDefault="00BC2B97" w:rsidP="00BC2B97">
      <w:pPr>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Pr="000F2CDD">
        <w:rPr>
          <w:rFonts w:ascii="Times New Roman" w:hAnsi="Times New Roman" w:cs="Times New Roman"/>
          <w:sz w:val="24"/>
          <w:szCs w:val="24"/>
          <w:lang w:val="uk-UA"/>
        </w:rPr>
        <w:t>Про внесення змін та доповнень до рішення Чорноморської міської ради Одеського району Одеської області від 20.12.2022 №</w:t>
      </w:r>
      <w:r>
        <w:rPr>
          <w:rFonts w:ascii="Times New Roman" w:hAnsi="Times New Roman" w:cs="Times New Roman"/>
          <w:sz w:val="24"/>
          <w:szCs w:val="24"/>
          <w:lang w:val="uk-UA"/>
        </w:rPr>
        <w:t xml:space="preserve"> </w:t>
      </w:r>
      <w:r w:rsidRPr="000F2CDD">
        <w:rPr>
          <w:rFonts w:ascii="Times New Roman" w:hAnsi="Times New Roman" w:cs="Times New Roman"/>
          <w:sz w:val="24"/>
          <w:szCs w:val="24"/>
          <w:lang w:val="uk-UA"/>
        </w:rPr>
        <w:t>284–VІII «Про бюджет Чорноморської міської територіальної громади на 2023 рік</w:t>
      </w:r>
      <w:r w:rsidRPr="00843E60">
        <w:rPr>
          <w:rFonts w:ascii="Times New Roman" w:hAnsi="Times New Roman" w:cs="Times New Roman"/>
          <w:sz w:val="24"/>
          <w:szCs w:val="24"/>
          <w:lang w:val="uk-UA"/>
        </w:rPr>
        <w:t>» 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1E0B1F39" w14:textId="77777777" w:rsidR="00BC2B97" w:rsidRDefault="00BC2B97" w:rsidP="00BD585C">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0C3B4EA3" w14:textId="77777777" w:rsidR="00BD585C" w:rsidRDefault="00BD585C" w:rsidP="00BD585C">
      <w:pPr>
        <w:spacing w:after="0" w:line="240" w:lineRule="auto"/>
        <w:ind w:right="20"/>
        <w:jc w:val="both"/>
        <w:rPr>
          <w:rFonts w:ascii="Times New Roman" w:hAnsi="Times New Roman" w:cs="Times New Roman"/>
          <w:b/>
          <w:sz w:val="24"/>
          <w:szCs w:val="24"/>
          <w:lang w:val="uk-UA"/>
        </w:rPr>
      </w:pPr>
    </w:p>
    <w:p w14:paraId="1745565E" w14:textId="11CD4E23" w:rsidR="0089490A" w:rsidRDefault="0089490A" w:rsidP="00BD585C">
      <w:pPr>
        <w:spacing w:after="0" w:line="240" w:lineRule="auto"/>
        <w:ind w:right="20"/>
        <w:jc w:val="both"/>
        <w:rPr>
          <w:rFonts w:ascii="Times New Roman" w:hAnsi="Times New Roman" w:cs="Times New Roman"/>
          <w:sz w:val="24"/>
          <w:szCs w:val="24"/>
          <w:lang w:val="uk-UA"/>
        </w:rPr>
      </w:pPr>
      <w:r w:rsidRPr="00843E60">
        <w:rPr>
          <w:rFonts w:ascii="Times New Roman" w:hAnsi="Times New Roman" w:cs="Times New Roman"/>
          <w:b/>
          <w:sz w:val="24"/>
          <w:szCs w:val="24"/>
          <w:lang w:val="uk-UA"/>
        </w:rPr>
        <w:t>Слухали:</w:t>
      </w:r>
      <w:r w:rsidRPr="00843E60">
        <w:rPr>
          <w:rFonts w:ascii="Times New Roman" w:hAnsi="Times New Roman" w:cs="Times New Roman"/>
          <w:bCs/>
          <w:sz w:val="24"/>
          <w:szCs w:val="24"/>
          <w:lang w:val="uk-UA"/>
        </w:rPr>
        <w:t xml:space="preserve"> </w:t>
      </w:r>
      <w:r w:rsidRPr="0089490A">
        <w:rPr>
          <w:rFonts w:ascii="Times New Roman" w:hAnsi="Times New Roman" w:cs="Times New Roman"/>
          <w:b/>
          <w:sz w:val="24"/>
          <w:szCs w:val="24"/>
          <w:lang w:val="uk-UA"/>
        </w:rPr>
        <w:t>7</w:t>
      </w:r>
      <w:r w:rsidRPr="00BC2B97">
        <w:rPr>
          <w:rFonts w:ascii="Times New Roman" w:hAnsi="Times New Roman" w:cs="Times New Roman"/>
          <w:b/>
          <w:sz w:val="24"/>
          <w:szCs w:val="24"/>
          <w:lang w:val="uk-UA"/>
        </w:rPr>
        <w:t>.</w:t>
      </w:r>
      <w:r w:rsidRPr="00843E60">
        <w:rPr>
          <w:rFonts w:ascii="Times New Roman" w:hAnsi="Times New Roman" w:cs="Times New Roman"/>
          <w:bCs/>
          <w:sz w:val="24"/>
          <w:szCs w:val="24"/>
          <w:lang w:val="uk-UA"/>
        </w:rPr>
        <w:t xml:space="preserve"> </w:t>
      </w:r>
      <w:r w:rsidRPr="003929F5">
        <w:rPr>
          <w:rFonts w:ascii="Times New Roman" w:hAnsi="Times New Roman" w:cs="Times New Roman"/>
          <w:sz w:val="24"/>
          <w:szCs w:val="24"/>
          <w:lang w:val="uk-UA"/>
        </w:rPr>
        <w:t>Про надання згоди  на безоплатну передачу майна з комунальної власності Чорноморської міської територіальної громади  до комунальної власності Херсонської міської військової адміністрації</w:t>
      </w:r>
      <w:r>
        <w:rPr>
          <w:rFonts w:ascii="Times New Roman" w:hAnsi="Times New Roman" w:cs="Times New Roman"/>
          <w:sz w:val="24"/>
          <w:szCs w:val="24"/>
          <w:lang w:val="uk-UA"/>
        </w:rPr>
        <w:t>.</w:t>
      </w:r>
      <w:r w:rsidRPr="003929F5">
        <w:rPr>
          <w:rFonts w:ascii="Times New Roman" w:hAnsi="Times New Roman" w:cs="Times New Roman"/>
          <w:sz w:val="24"/>
          <w:szCs w:val="24"/>
          <w:lang w:val="uk-UA"/>
        </w:rPr>
        <w:t xml:space="preserve"> </w:t>
      </w:r>
    </w:p>
    <w:p w14:paraId="09C0EA27" w14:textId="2F569038" w:rsidR="0089490A" w:rsidRDefault="0089490A" w:rsidP="0089490A">
      <w:pPr>
        <w:spacing w:after="0" w:line="240" w:lineRule="auto"/>
        <w:jc w:val="both"/>
        <w:rPr>
          <w:rFonts w:ascii="Times New Roman" w:hAnsi="Times New Roman" w:cs="Times New Roman"/>
          <w:bCs/>
          <w:i/>
          <w:iCs/>
          <w:sz w:val="24"/>
          <w:szCs w:val="24"/>
          <w:lang w:val="uk-UA"/>
        </w:rPr>
      </w:pPr>
      <w:r w:rsidRPr="00843E60">
        <w:rPr>
          <w:rFonts w:ascii="Times New Roman" w:hAnsi="Times New Roman" w:cs="Times New Roman"/>
          <w:bCs/>
          <w:i/>
          <w:iCs/>
          <w:sz w:val="24"/>
          <w:szCs w:val="24"/>
          <w:lang w:val="uk-UA"/>
        </w:rPr>
        <w:t xml:space="preserve">            Інформація  </w:t>
      </w:r>
      <w:r>
        <w:rPr>
          <w:rFonts w:ascii="Times New Roman" w:hAnsi="Times New Roman" w:cs="Times New Roman"/>
          <w:bCs/>
          <w:i/>
          <w:iCs/>
          <w:sz w:val="24"/>
          <w:szCs w:val="24"/>
          <w:lang w:val="uk-UA"/>
        </w:rPr>
        <w:t>Кілар О.</w:t>
      </w:r>
    </w:p>
    <w:p w14:paraId="48E3980F" w14:textId="77777777" w:rsidR="0089490A" w:rsidRPr="00843E60" w:rsidRDefault="0089490A" w:rsidP="0089490A">
      <w:pPr>
        <w:spacing w:after="0" w:line="240" w:lineRule="auto"/>
        <w:jc w:val="both"/>
        <w:rPr>
          <w:rFonts w:ascii="Times New Roman" w:hAnsi="Times New Roman" w:cs="Times New Roman"/>
          <w:b/>
          <w:bCs/>
          <w:sz w:val="24"/>
          <w:szCs w:val="24"/>
          <w:lang w:val="uk-UA"/>
        </w:rPr>
      </w:pPr>
      <w:r w:rsidRPr="00843E60">
        <w:rPr>
          <w:rFonts w:ascii="Times New Roman" w:hAnsi="Times New Roman" w:cs="Times New Roman"/>
          <w:i/>
          <w:iCs/>
          <w:sz w:val="24"/>
          <w:szCs w:val="24"/>
          <w:lang w:val="uk-UA"/>
        </w:rPr>
        <w:t xml:space="preserve">            Виступил</w:t>
      </w:r>
      <w:r>
        <w:rPr>
          <w:rFonts w:ascii="Times New Roman" w:hAnsi="Times New Roman" w:cs="Times New Roman"/>
          <w:i/>
          <w:iCs/>
          <w:sz w:val="24"/>
          <w:szCs w:val="24"/>
          <w:lang w:val="uk-UA"/>
        </w:rPr>
        <w:t>а</w:t>
      </w:r>
      <w:r w:rsidRPr="00843E60">
        <w:rPr>
          <w:rFonts w:ascii="Times New Roman" w:hAnsi="Times New Roman" w:cs="Times New Roman"/>
          <w:i/>
          <w:iCs/>
          <w:sz w:val="24"/>
          <w:szCs w:val="24"/>
          <w:lang w:val="uk-UA"/>
        </w:rPr>
        <w:t>: Венгріна О.</w:t>
      </w:r>
    </w:p>
    <w:p w14:paraId="5E4D52A3" w14:textId="41E4D432" w:rsidR="0089490A" w:rsidRPr="00843E60" w:rsidRDefault="0089490A" w:rsidP="0089490A">
      <w:pPr>
        <w:spacing w:after="0" w:line="240" w:lineRule="auto"/>
        <w:jc w:val="both"/>
        <w:rPr>
          <w:rFonts w:ascii="Times New Roman" w:eastAsia="Calibri" w:hAnsi="Times New Roman" w:cs="Times New Roman"/>
          <w:sz w:val="24"/>
          <w:szCs w:val="24"/>
          <w:lang w:val="uk-UA"/>
        </w:rPr>
      </w:pPr>
      <w:r w:rsidRPr="00843E60">
        <w:rPr>
          <w:rFonts w:ascii="Times New Roman" w:hAnsi="Times New Roman" w:cs="Times New Roman"/>
          <w:b/>
          <w:bCs/>
          <w:sz w:val="24"/>
          <w:szCs w:val="24"/>
          <w:lang w:val="uk-UA"/>
        </w:rPr>
        <w:t xml:space="preserve">ВИРІШИЛИ: </w:t>
      </w:r>
      <w:r w:rsidRPr="00843E60">
        <w:rPr>
          <w:rFonts w:ascii="Times New Roman" w:hAnsi="Times New Roman" w:cs="Times New Roman"/>
          <w:bCs/>
          <w:sz w:val="24"/>
          <w:szCs w:val="24"/>
          <w:lang w:val="uk-UA"/>
        </w:rPr>
        <w:t xml:space="preserve">Рекомендувати міській раді включити </w:t>
      </w:r>
      <w:r w:rsidRPr="00843E60">
        <w:rPr>
          <w:rFonts w:ascii="Times New Roman" w:hAnsi="Times New Roman" w:cs="Times New Roman"/>
          <w:sz w:val="24"/>
          <w:szCs w:val="24"/>
          <w:lang w:val="uk-UA"/>
        </w:rPr>
        <w:t>проєкт рішення «</w:t>
      </w:r>
      <w:r w:rsidRPr="003929F5">
        <w:rPr>
          <w:rFonts w:ascii="Times New Roman" w:hAnsi="Times New Roman" w:cs="Times New Roman"/>
          <w:sz w:val="24"/>
          <w:szCs w:val="24"/>
          <w:lang w:val="uk-UA"/>
        </w:rPr>
        <w:t>Про надання згоди  на безоплатну передачу майна з комунальної власності Чорноморської міської територіальної громади до комунальної власності Херсонської міської військової адміністрації</w:t>
      </w:r>
      <w:r w:rsidRPr="00843E60">
        <w:rPr>
          <w:rFonts w:ascii="Times New Roman" w:hAnsi="Times New Roman" w:cs="Times New Roman"/>
          <w:sz w:val="24"/>
          <w:szCs w:val="24"/>
          <w:lang w:val="uk-UA"/>
        </w:rPr>
        <w:t>» до порядку денного сесії ради та затвердити (прийняти) даний  проєкт рішення</w:t>
      </w:r>
      <w:r w:rsidRPr="00843E60">
        <w:rPr>
          <w:rFonts w:ascii="Times New Roman" w:hAnsi="Times New Roman" w:cs="Times New Roman"/>
          <w:bCs/>
          <w:sz w:val="24"/>
          <w:szCs w:val="24"/>
          <w:lang w:val="uk-UA"/>
        </w:rPr>
        <w:t>.</w:t>
      </w:r>
    </w:p>
    <w:p w14:paraId="5768133A" w14:textId="77777777" w:rsidR="0089490A" w:rsidRDefault="0089490A" w:rsidP="0089490A">
      <w:pPr>
        <w:tabs>
          <w:tab w:val="left" w:pos="0"/>
          <w:tab w:val="left" w:pos="284"/>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D9546A">
        <w:rPr>
          <w:rFonts w:ascii="Times New Roman" w:hAnsi="Times New Roman" w:cs="Times New Roman"/>
          <w:b/>
          <w:sz w:val="24"/>
          <w:szCs w:val="24"/>
          <w:lang w:val="uk-UA"/>
        </w:rPr>
        <w:t>Результати голосування:  за -</w:t>
      </w:r>
      <w:r>
        <w:rPr>
          <w:rFonts w:ascii="Times New Roman" w:hAnsi="Times New Roman" w:cs="Times New Roman"/>
          <w:b/>
          <w:sz w:val="24"/>
          <w:szCs w:val="24"/>
          <w:lang w:val="uk-UA"/>
        </w:rPr>
        <w:t xml:space="preserve"> 8</w:t>
      </w:r>
      <w:r w:rsidRPr="00D9546A">
        <w:rPr>
          <w:rFonts w:ascii="Times New Roman" w:hAnsi="Times New Roman" w:cs="Times New Roman"/>
          <w:b/>
          <w:sz w:val="24"/>
          <w:szCs w:val="24"/>
          <w:lang w:val="uk-UA"/>
        </w:rPr>
        <w:t xml:space="preserve">, проти - </w:t>
      </w:r>
      <w:r>
        <w:rPr>
          <w:rFonts w:ascii="Times New Roman" w:hAnsi="Times New Roman" w:cs="Times New Roman"/>
          <w:b/>
          <w:sz w:val="24"/>
          <w:szCs w:val="24"/>
          <w:lang w:val="uk-UA"/>
        </w:rPr>
        <w:t>0</w:t>
      </w:r>
      <w:r w:rsidRPr="00D9546A">
        <w:rPr>
          <w:rFonts w:ascii="Times New Roman" w:hAnsi="Times New Roman" w:cs="Times New Roman"/>
          <w:b/>
          <w:sz w:val="24"/>
          <w:szCs w:val="24"/>
          <w:lang w:val="uk-UA"/>
        </w:rPr>
        <w:t>, утримались –</w:t>
      </w:r>
      <w:r>
        <w:rPr>
          <w:rFonts w:ascii="Times New Roman" w:hAnsi="Times New Roman" w:cs="Times New Roman"/>
          <w:b/>
          <w:sz w:val="24"/>
          <w:szCs w:val="24"/>
          <w:lang w:val="uk-UA"/>
        </w:rPr>
        <w:t xml:space="preserve"> 0</w:t>
      </w:r>
      <w:r w:rsidRPr="00D9546A">
        <w:rPr>
          <w:rFonts w:ascii="Times New Roman" w:hAnsi="Times New Roman" w:cs="Times New Roman"/>
          <w:b/>
          <w:sz w:val="24"/>
          <w:szCs w:val="24"/>
          <w:lang w:val="uk-UA"/>
        </w:rPr>
        <w:t xml:space="preserve"> </w:t>
      </w:r>
    </w:p>
    <w:p w14:paraId="4EB67402" w14:textId="77777777" w:rsidR="0089490A" w:rsidRPr="003A3741" w:rsidRDefault="0089490A" w:rsidP="0089490A">
      <w:pPr>
        <w:spacing w:after="0" w:line="240" w:lineRule="auto"/>
        <w:jc w:val="both"/>
        <w:rPr>
          <w:rFonts w:ascii="Times New Roman" w:hAnsi="Times New Roman" w:cs="Times New Roman"/>
          <w:b/>
          <w:sz w:val="24"/>
          <w:szCs w:val="24"/>
          <w:lang w:val="uk-UA"/>
        </w:rPr>
      </w:pPr>
    </w:p>
    <w:p w14:paraId="2A53A257" w14:textId="77777777" w:rsidR="0089490A" w:rsidRDefault="0089490A" w:rsidP="0089490A">
      <w:pPr>
        <w:spacing w:after="0"/>
        <w:ind w:left="142"/>
        <w:jc w:val="both"/>
        <w:rPr>
          <w:rFonts w:ascii="Times New Roman" w:eastAsia="Calibri" w:hAnsi="Times New Roman" w:cs="Times New Roman"/>
          <w:sz w:val="24"/>
          <w:szCs w:val="24"/>
          <w:lang w:val="uk-UA"/>
        </w:rPr>
      </w:pPr>
    </w:p>
    <w:p w14:paraId="4BD862C6" w14:textId="0BBB4506" w:rsidR="0089490A" w:rsidRPr="00D9546A" w:rsidRDefault="0089490A" w:rsidP="0089490A">
      <w:pPr>
        <w:spacing w:after="0"/>
        <w:ind w:left="142"/>
        <w:jc w:val="both"/>
        <w:rPr>
          <w:rFonts w:ascii="Times New Roman" w:eastAsia="Calibri" w:hAnsi="Times New Roman" w:cs="Times New Roman"/>
          <w:sz w:val="24"/>
          <w:szCs w:val="24"/>
          <w:lang w:val="uk-UA"/>
        </w:rPr>
      </w:pPr>
      <w:r w:rsidRPr="00D9546A">
        <w:rPr>
          <w:rFonts w:ascii="Times New Roman" w:eastAsia="Calibri" w:hAnsi="Times New Roman" w:cs="Times New Roman"/>
          <w:sz w:val="24"/>
          <w:szCs w:val="24"/>
          <w:lang w:val="uk-UA"/>
        </w:rPr>
        <w:t>Голова  комісії</w:t>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r>
      <w:r w:rsidRPr="00D9546A">
        <w:rPr>
          <w:rFonts w:ascii="Times New Roman" w:eastAsia="Calibri" w:hAnsi="Times New Roman" w:cs="Times New Roman"/>
          <w:sz w:val="24"/>
          <w:szCs w:val="24"/>
          <w:lang w:val="uk-UA"/>
        </w:rPr>
        <w:tab/>
        <w:t xml:space="preserve">  Олена ВЕНГРІНА </w:t>
      </w:r>
    </w:p>
    <w:p w14:paraId="475228C3" w14:textId="77777777" w:rsidR="0089490A" w:rsidRPr="00D9546A" w:rsidRDefault="0089490A" w:rsidP="0089490A">
      <w:pPr>
        <w:spacing w:after="0"/>
        <w:ind w:left="142"/>
        <w:jc w:val="both"/>
        <w:rPr>
          <w:rFonts w:ascii="Times New Roman" w:eastAsia="Times New Roman" w:hAnsi="Times New Roman" w:cs="Times New Roman"/>
          <w:color w:val="000000"/>
          <w:sz w:val="24"/>
          <w:szCs w:val="24"/>
          <w:lang w:val="uk-UA" w:eastAsia="ru-RU"/>
        </w:rPr>
      </w:pPr>
    </w:p>
    <w:p w14:paraId="35F28AB8" w14:textId="77777777" w:rsidR="0089490A" w:rsidRPr="00D9546A" w:rsidRDefault="0089490A" w:rsidP="0089490A">
      <w:pPr>
        <w:spacing w:after="0"/>
        <w:ind w:left="142"/>
        <w:jc w:val="both"/>
        <w:rPr>
          <w:rFonts w:ascii="Times New Roman" w:eastAsia="Times New Roman" w:hAnsi="Times New Roman" w:cs="Times New Roman"/>
          <w:color w:val="000000"/>
          <w:sz w:val="24"/>
          <w:szCs w:val="24"/>
          <w:lang w:val="uk-UA" w:eastAsia="ru-RU"/>
        </w:rPr>
      </w:pPr>
    </w:p>
    <w:p w14:paraId="34C0926E" w14:textId="77777777" w:rsidR="0089490A" w:rsidRPr="00D9546A" w:rsidRDefault="0089490A" w:rsidP="0089490A">
      <w:pPr>
        <w:tabs>
          <w:tab w:val="left" w:pos="0"/>
          <w:tab w:val="left" w:pos="993"/>
          <w:tab w:val="left" w:pos="4820"/>
        </w:tabs>
        <w:spacing w:after="0"/>
        <w:ind w:left="142"/>
        <w:rPr>
          <w:rFonts w:ascii="Times New Roman" w:hAnsi="Times New Roman" w:cs="Times New Roman"/>
          <w:bCs/>
          <w:sz w:val="24"/>
          <w:szCs w:val="24"/>
          <w:lang w:val="uk-UA"/>
        </w:rPr>
      </w:pPr>
      <w:r w:rsidRPr="00D9546A">
        <w:rPr>
          <w:rFonts w:ascii="Times New Roman" w:hAnsi="Times New Roman" w:cs="Times New Roman"/>
          <w:bCs/>
          <w:sz w:val="24"/>
          <w:szCs w:val="24"/>
          <w:lang w:val="uk-UA"/>
        </w:rPr>
        <w:t>Секретар комісії</w:t>
      </w:r>
      <w:r w:rsidRPr="00D9546A">
        <w:rPr>
          <w:rFonts w:ascii="Times New Roman" w:hAnsi="Times New Roman" w:cs="Times New Roman"/>
          <w:bCs/>
          <w:sz w:val="24"/>
          <w:szCs w:val="24"/>
          <w:lang w:val="uk-UA"/>
        </w:rPr>
        <w:tab/>
      </w:r>
      <w:r w:rsidRPr="00D9546A">
        <w:rPr>
          <w:rFonts w:ascii="Times New Roman" w:hAnsi="Times New Roman" w:cs="Times New Roman"/>
          <w:bCs/>
          <w:sz w:val="24"/>
          <w:szCs w:val="24"/>
          <w:lang w:val="uk-UA"/>
        </w:rPr>
        <w:tab/>
      </w:r>
      <w:r w:rsidRPr="00D9546A">
        <w:rPr>
          <w:rFonts w:ascii="Times New Roman" w:hAnsi="Times New Roman" w:cs="Times New Roman"/>
          <w:bCs/>
          <w:sz w:val="24"/>
          <w:szCs w:val="24"/>
          <w:lang w:val="uk-UA"/>
        </w:rPr>
        <w:tab/>
        <w:t xml:space="preserve">   Наталя ЖИВИЛКО </w:t>
      </w:r>
    </w:p>
    <w:p w14:paraId="5ABE5AC7" w14:textId="77777777" w:rsidR="0089490A" w:rsidRPr="00FF7917" w:rsidRDefault="0089490A" w:rsidP="0089490A">
      <w:pPr>
        <w:spacing w:after="0"/>
        <w:ind w:firstLine="567"/>
        <w:jc w:val="both"/>
        <w:rPr>
          <w:lang w:val="uk-UA"/>
        </w:rPr>
      </w:pPr>
    </w:p>
    <w:p w14:paraId="3E6C0CD8" w14:textId="77777777" w:rsidR="003A3741" w:rsidRPr="003A3741" w:rsidRDefault="003A3741" w:rsidP="003A3741">
      <w:pPr>
        <w:spacing w:after="0" w:line="240" w:lineRule="auto"/>
        <w:jc w:val="both"/>
        <w:rPr>
          <w:rFonts w:ascii="Times New Roman" w:hAnsi="Times New Roman" w:cs="Times New Roman"/>
          <w:b/>
          <w:sz w:val="24"/>
          <w:szCs w:val="24"/>
          <w:lang w:val="uk-UA"/>
        </w:rPr>
      </w:pPr>
    </w:p>
    <w:sectPr w:rsidR="003A3741" w:rsidRPr="003A3741" w:rsidSect="00EF4F34">
      <w:headerReference w:type="default" r:id="rId8"/>
      <w:headerReference w:type="first" r:id="rId9"/>
      <w:pgSz w:w="11906" w:h="16838"/>
      <w:pgMar w:top="993" w:right="991"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B943" w14:textId="77777777" w:rsidR="00A81802" w:rsidRDefault="00A81802" w:rsidP="00A81802">
      <w:pPr>
        <w:spacing w:after="0" w:line="240" w:lineRule="auto"/>
      </w:pPr>
      <w:r>
        <w:separator/>
      </w:r>
    </w:p>
  </w:endnote>
  <w:endnote w:type="continuationSeparator" w:id="0">
    <w:p w14:paraId="1D4E298A" w14:textId="77777777" w:rsidR="00A81802" w:rsidRDefault="00A81802" w:rsidP="00A8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9B33" w14:textId="77777777" w:rsidR="00A81802" w:rsidRDefault="00A81802" w:rsidP="00A81802">
      <w:pPr>
        <w:spacing w:after="0" w:line="240" w:lineRule="auto"/>
      </w:pPr>
      <w:r>
        <w:separator/>
      </w:r>
    </w:p>
  </w:footnote>
  <w:footnote w:type="continuationSeparator" w:id="0">
    <w:p w14:paraId="70C9300E" w14:textId="77777777" w:rsidR="00A81802" w:rsidRDefault="00A81802" w:rsidP="00A81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3496112"/>
      <w:docPartObj>
        <w:docPartGallery w:val="Page Numbers (Top of Page)"/>
        <w:docPartUnique/>
      </w:docPartObj>
    </w:sdtPr>
    <w:sdtEndPr/>
    <w:sdtContent>
      <w:p w14:paraId="3A904AF2" w14:textId="7BB1BE02" w:rsidR="00C375CD" w:rsidRPr="00C375CD" w:rsidRDefault="00C375CD">
        <w:pPr>
          <w:pStyle w:val="a9"/>
          <w:jc w:val="center"/>
          <w:rPr>
            <w:rFonts w:ascii="Times New Roman" w:hAnsi="Times New Roman" w:cs="Times New Roman"/>
          </w:rPr>
        </w:pPr>
        <w:r w:rsidRPr="00C375CD">
          <w:rPr>
            <w:rFonts w:ascii="Times New Roman" w:hAnsi="Times New Roman" w:cs="Times New Roman"/>
          </w:rPr>
          <w:fldChar w:fldCharType="begin"/>
        </w:r>
        <w:r w:rsidRPr="00C375CD">
          <w:rPr>
            <w:rFonts w:ascii="Times New Roman" w:hAnsi="Times New Roman" w:cs="Times New Roman"/>
          </w:rPr>
          <w:instrText>PAGE   \* MERGEFORMAT</w:instrText>
        </w:r>
        <w:r w:rsidRPr="00C375CD">
          <w:rPr>
            <w:rFonts w:ascii="Times New Roman" w:hAnsi="Times New Roman" w:cs="Times New Roman"/>
          </w:rPr>
          <w:fldChar w:fldCharType="separate"/>
        </w:r>
        <w:r w:rsidRPr="00C375CD">
          <w:rPr>
            <w:rFonts w:ascii="Times New Roman" w:hAnsi="Times New Roman" w:cs="Times New Roman"/>
            <w:lang w:val="uk-UA"/>
          </w:rPr>
          <w:t>2</w:t>
        </w:r>
        <w:r w:rsidRPr="00C375CD">
          <w:rPr>
            <w:rFonts w:ascii="Times New Roman" w:hAnsi="Times New Roman" w:cs="Times New Roman"/>
          </w:rPr>
          <w:fldChar w:fldCharType="end"/>
        </w:r>
      </w:p>
    </w:sdtContent>
  </w:sdt>
  <w:p w14:paraId="0EA52A08" w14:textId="77777777" w:rsidR="00A81802" w:rsidRDefault="00A818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90062"/>
      <w:docPartObj>
        <w:docPartGallery w:val="Page Numbers (Top of Page)"/>
        <w:docPartUnique/>
      </w:docPartObj>
    </w:sdtPr>
    <w:sdtEndPr>
      <w:rPr>
        <w:rFonts w:ascii="Times New Roman" w:hAnsi="Times New Roman" w:cs="Times New Roman"/>
        <w:sz w:val="24"/>
        <w:szCs w:val="24"/>
      </w:rPr>
    </w:sdtEndPr>
    <w:sdtContent>
      <w:p w14:paraId="10458261" w14:textId="16D24184" w:rsidR="00C375CD" w:rsidRPr="00C375CD" w:rsidRDefault="00C375CD">
        <w:pPr>
          <w:pStyle w:val="a9"/>
          <w:jc w:val="center"/>
          <w:rPr>
            <w:rFonts w:ascii="Times New Roman" w:hAnsi="Times New Roman" w:cs="Times New Roman"/>
            <w:sz w:val="24"/>
            <w:szCs w:val="24"/>
          </w:rPr>
        </w:pPr>
        <w:r w:rsidRPr="00C375CD">
          <w:rPr>
            <w:rFonts w:ascii="Times New Roman" w:hAnsi="Times New Roman" w:cs="Times New Roman"/>
            <w:sz w:val="24"/>
            <w:szCs w:val="24"/>
          </w:rPr>
          <w:fldChar w:fldCharType="begin"/>
        </w:r>
        <w:r w:rsidRPr="00C375CD">
          <w:rPr>
            <w:rFonts w:ascii="Times New Roman" w:hAnsi="Times New Roman" w:cs="Times New Roman"/>
            <w:sz w:val="24"/>
            <w:szCs w:val="24"/>
          </w:rPr>
          <w:instrText>PAGE   \* MERGEFORMAT</w:instrText>
        </w:r>
        <w:r w:rsidRPr="00C375CD">
          <w:rPr>
            <w:rFonts w:ascii="Times New Roman" w:hAnsi="Times New Roman" w:cs="Times New Roman"/>
            <w:sz w:val="24"/>
            <w:szCs w:val="24"/>
          </w:rPr>
          <w:fldChar w:fldCharType="separate"/>
        </w:r>
        <w:r w:rsidRPr="00C375CD">
          <w:rPr>
            <w:rFonts w:ascii="Times New Roman" w:hAnsi="Times New Roman" w:cs="Times New Roman"/>
            <w:sz w:val="24"/>
            <w:szCs w:val="24"/>
            <w:lang w:val="uk-UA"/>
          </w:rPr>
          <w:t>2</w:t>
        </w:r>
        <w:r w:rsidRPr="00C375CD">
          <w:rPr>
            <w:rFonts w:ascii="Times New Roman" w:hAnsi="Times New Roman" w:cs="Times New Roman"/>
            <w:sz w:val="24"/>
            <w:szCs w:val="24"/>
          </w:rPr>
          <w:fldChar w:fldCharType="end"/>
        </w:r>
      </w:p>
    </w:sdtContent>
  </w:sdt>
  <w:p w14:paraId="1B55C3AE" w14:textId="77777777" w:rsidR="00C375CD" w:rsidRPr="00C375CD" w:rsidRDefault="00C375CD">
    <w:pPr>
      <w:pStyle w:val="a9"/>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A9"/>
    <w:multiLevelType w:val="hybridMultilevel"/>
    <w:tmpl w:val="0B229AAC"/>
    <w:lvl w:ilvl="0" w:tplc="FFFFFFFF">
      <w:start w:val="1"/>
      <w:numFmt w:val="decimal"/>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 w15:restartNumberingAfterBreak="0">
    <w:nsid w:val="073C4288"/>
    <w:multiLevelType w:val="hybridMultilevel"/>
    <w:tmpl w:val="5B065976"/>
    <w:lvl w:ilvl="0" w:tplc="A860E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D86443"/>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9A6EEE"/>
    <w:multiLevelType w:val="hybridMultilevel"/>
    <w:tmpl w:val="154445D2"/>
    <w:lvl w:ilvl="0" w:tplc="FFFFFFFF">
      <w:start w:val="1"/>
      <w:numFmt w:val="decimal"/>
      <w:lvlText w:val="%1."/>
      <w:lvlJc w:val="left"/>
      <w:pPr>
        <w:ind w:left="927" w:hanging="360"/>
      </w:pPr>
      <w:rPr>
        <w:rFonts w:eastAsiaTheme="minorHAnsi"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E4A700F"/>
    <w:multiLevelType w:val="hybridMultilevel"/>
    <w:tmpl w:val="154445D2"/>
    <w:lvl w:ilvl="0" w:tplc="4502AD04">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026FAD"/>
    <w:multiLevelType w:val="hybridMultilevel"/>
    <w:tmpl w:val="1EB6A950"/>
    <w:lvl w:ilvl="0" w:tplc="4858EA1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8C61F44"/>
    <w:multiLevelType w:val="hybridMultilevel"/>
    <w:tmpl w:val="FDDA5454"/>
    <w:lvl w:ilvl="0" w:tplc="CC44C4EA">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97271"/>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6C33ED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7BF0B00"/>
    <w:multiLevelType w:val="hybridMultilevel"/>
    <w:tmpl w:val="D1DE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82EC9"/>
    <w:multiLevelType w:val="hybridMultilevel"/>
    <w:tmpl w:val="DA34943E"/>
    <w:lvl w:ilvl="0" w:tplc="A202B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972618"/>
    <w:multiLevelType w:val="hybridMultilevel"/>
    <w:tmpl w:val="154445D2"/>
    <w:lvl w:ilvl="0" w:tplc="FFFFFFFF">
      <w:start w:val="1"/>
      <w:numFmt w:val="decimal"/>
      <w:lvlText w:val="%1."/>
      <w:lvlJc w:val="left"/>
      <w:pPr>
        <w:ind w:left="927" w:hanging="360"/>
      </w:pPr>
      <w:rPr>
        <w:rFonts w:eastAsiaTheme="minorHAnsi"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5D7250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7CE24E5"/>
    <w:multiLevelType w:val="hybridMultilevel"/>
    <w:tmpl w:val="592C5B1E"/>
    <w:lvl w:ilvl="0" w:tplc="EB665B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F7B05"/>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F223EE7"/>
    <w:multiLevelType w:val="hybridMultilevel"/>
    <w:tmpl w:val="2522FEE0"/>
    <w:lvl w:ilvl="0" w:tplc="91F8605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AB27DE"/>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FB10CA"/>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09494C"/>
    <w:multiLevelType w:val="hybridMultilevel"/>
    <w:tmpl w:val="EFBC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90B87"/>
    <w:multiLevelType w:val="hybridMultilevel"/>
    <w:tmpl w:val="EC3A049E"/>
    <w:lvl w:ilvl="0" w:tplc="F18C2FB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92DE7"/>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5107F8D"/>
    <w:multiLevelType w:val="hybridMultilevel"/>
    <w:tmpl w:val="0B229A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D34220"/>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047A68"/>
    <w:multiLevelType w:val="hybridMultilevel"/>
    <w:tmpl w:val="4588E962"/>
    <w:lvl w:ilvl="0" w:tplc="FC5016C6">
      <w:start w:val="1"/>
      <w:numFmt w:val="decimal"/>
      <w:lvlText w:val="%1."/>
      <w:lvlJc w:val="left"/>
      <w:pPr>
        <w:ind w:left="720" w:hanging="360"/>
      </w:pPr>
      <w:rPr>
        <w:rFonts w:eastAsiaTheme="minorEastAsia"/>
        <w:b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E5B2323"/>
    <w:multiLevelType w:val="hybridMultilevel"/>
    <w:tmpl w:val="ACBAE5EA"/>
    <w:lvl w:ilvl="0" w:tplc="64522E8A">
      <w:start w:val="2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C7314D"/>
    <w:multiLevelType w:val="hybridMultilevel"/>
    <w:tmpl w:val="154445D2"/>
    <w:lvl w:ilvl="0" w:tplc="FFFFFFFF">
      <w:start w:val="1"/>
      <w:numFmt w:val="decimal"/>
      <w:lvlText w:val="%1."/>
      <w:lvlJc w:val="left"/>
      <w:pPr>
        <w:ind w:left="927" w:hanging="360"/>
      </w:pPr>
      <w:rPr>
        <w:rFonts w:eastAsiaTheme="minorHAnsi"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6BDE6411"/>
    <w:multiLevelType w:val="hybridMultilevel"/>
    <w:tmpl w:val="0A0EF626"/>
    <w:lvl w:ilvl="0" w:tplc="BB6EF894">
      <w:numFmt w:val="bullet"/>
      <w:lvlText w:val="-"/>
      <w:lvlJc w:val="left"/>
      <w:pPr>
        <w:ind w:left="9216" w:hanging="360"/>
      </w:pPr>
      <w:rPr>
        <w:rFonts w:ascii="Times New Roman" w:eastAsia="Times New Roman" w:hAnsi="Times New Roman" w:cs="Times New Roman" w:hint="default"/>
      </w:rPr>
    </w:lvl>
    <w:lvl w:ilvl="1" w:tplc="04190003" w:tentative="1">
      <w:start w:val="1"/>
      <w:numFmt w:val="bullet"/>
      <w:lvlText w:val="o"/>
      <w:lvlJc w:val="left"/>
      <w:pPr>
        <w:ind w:left="9935" w:hanging="360"/>
      </w:pPr>
      <w:rPr>
        <w:rFonts w:ascii="Courier New" w:hAnsi="Courier New" w:cs="Courier New" w:hint="default"/>
      </w:rPr>
    </w:lvl>
    <w:lvl w:ilvl="2" w:tplc="04190005" w:tentative="1">
      <w:start w:val="1"/>
      <w:numFmt w:val="bullet"/>
      <w:lvlText w:val=""/>
      <w:lvlJc w:val="left"/>
      <w:pPr>
        <w:ind w:left="10655" w:hanging="360"/>
      </w:pPr>
      <w:rPr>
        <w:rFonts w:ascii="Wingdings" w:hAnsi="Wingdings" w:hint="default"/>
      </w:rPr>
    </w:lvl>
    <w:lvl w:ilvl="3" w:tplc="04190001" w:tentative="1">
      <w:start w:val="1"/>
      <w:numFmt w:val="bullet"/>
      <w:lvlText w:val=""/>
      <w:lvlJc w:val="left"/>
      <w:pPr>
        <w:ind w:left="11375" w:hanging="360"/>
      </w:pPr>
      <w:rPr>
        <w:rFonts w:ascii="Symbol" w:hAnsi="Symbol" w:hint="default"/>
      </w:rPr>
    </w:lvl>
    <w:lvl w:ilvl="4" w:tplc="04190003" w:tentative="1">
      <w:start w:val="1"/>
      <w:numFmt w:val="bullet"/>
      <w:lvlText w:val="o"/>
      <w:lvlJc w:val="left"/>
      <w:pPr>
        <w:ind w:left="12095" w:hanging="360"/>
      </w:pPr>
      <w:rPr>
        <w:rFonts w:ascii="Courier New" w:hAnsi="Courier New" w:cs="Courier New" w:hint="default"/>
      </w:rPr>
    </w:lvl>
    <w:lvl w:ilvl="5" w:tplc="04190005" w:tentative="1">
      <w:start w:val="1"/>
      <w:numFmt w:val="bullet"/>
      <w:lvlText w:val=""/>
      <w:lvlJc w:val="left"/>
      <w:pPr>
        <w:ind w:left="12815" w:hanging="360"/>
      </w:pPr>
      <w:rPr>
        <w:rFonts w:ascii="Wingdings" w:hAnsi="Wingdings" w:hint="default"/>
      </w:rPr>
    </w:lvl>
    <w:lvl w:ilvl="6" w:tplc="04190001" w:tentative="1">
      <w:start w:val="1"/>
      <w:numFmt w:val="bullet"/>
      <w:lvlText w:val=""/>
      <w:lvlJc w:val="left"/>
      <w:pPr>
        <w:ind w:left="13535" w:hanging="360"/>
      </w:pPr>
      <w:rPr>
        <w:rFonts w:ascii="Symbol" w:hAnsi="Symbol" w:hint="default"/>
      </w:rPr>
    </w:lvl>
    <w:lvl w:ilvl="7" w:tplc="04190003" w:tentative="1">
      <w:start w:val="1"/>
      <w:numFmt w:val="bullet"/>
      <w:lvlText w:val="o"/>
      <w:lvlJc w:val="left"/>
      <w:pPr>
        <w:ind w:left="14255" w:hanging="360"/>
      </w:pPr>
      <w:rPr>
        <w:rFonts w:ascii="Courier New" w:hAnsi="Courier New" w:cs="Courier New" w:hint="default"/>
      </w:rPr>
    </w:lvl>
    <w:lvl w:ilvl="8" w:tplc="04190005" w:tentative="1">
      <w:start w:val="1"/>
      <w:numFmt w:val="bullet"/>
      <w:lvlText w:val=""/>
      <w:lvlJc w:val="left"/>
      <w:pPr>
        <w:ind w:left="14975" w:hanging="360"/>
      </w:pPr>
      <w:rPr>
        <w:rFonts w:ascii="Wingdings" w:hAnsi="Wingdings" w:hint="default"/>
      </w:rPr>
    </w:lvl>
  </w:abstractNum>
  <w:abstractNum w:abstractNumId="27" w15:restartNumberingAfterBreak="0">
    <w:nsid w:val="725F6D62"/>
    <w:multiLevelType w:val="hybridMultilevel"/>
    <w:tmpl w:val="4588E962"/>
    <w:lvl w:ilvl="0" w:tplc="FFFFFFFF">
      <w:start w:val="1"/>
      <w:numFmt w:val="decimal"/>
      <w:lvlText w:val="%1."/>
      <w:lvlJc w:val="left"/>
      <w:pPr>
        <w:ind w:left="720" w:hanging="360"/>
      </w:pPr>
      <w:rPr>
        <w:rFonts w:eastAsiaTheme="minorEastAsia"/>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4D2688E"/>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A227C4"/>
    <w:multiLevelType w:val="hybridMultilevel"/>
    <w:tmpl w:val="487AEFA6"/>
    <w:lvl w:ilvl="0" w:tplc="3D80CFFA">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E34B4B"/>
    <w:multiLevelType w:val="hybridMultilevel"/>
    <w:tmpl w:val="0B229AA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26"/>
  </w:num>
  <w:num w:numId="5">
    <w:abstractNumId w:val="20"/>
  </w:num>
  <w:num w:numId="6">
    <w:abstractNumId w:val="22"/>
  </w:num>
  <w:num w:numId="7">
    <w:abstractNumId w:val="13"/>
  </w:num>
  <w:num w:numId="8">
    <w:abstractNumId w:val="17"/>
  </w:num>
  <w:num w:numId="9">
    <w:abstractNumId w:val="7"/>
  </w:num>
  <w:num w:numId="10">
    <w:abstractNumId w:val="8"/>
  </w:num>
  <w:num w:numId="11">
    <w:abstractNumId w:val="9"/>
  </w:num>
  <w:num w:numId="12">
    <w:abstractNumId w:val="12"/>
  </w:num>
  <w:num w:numId="13">
    <w:abstractNumId w:val="27"/>
  </w:num>
  <w:num w:numId="14">
    <w:abstractNumId w:val="2"/>
  </w:num>
  <w:num w:numId="15">
    <w:abstractNumId w:val="14"/>
  </w:num>
  <w:num w:numId="16">
    <w:abstractNumId w:val="21"/>
  </w:num>
  <w:num w:numId="17">
    <w:abstractNumId w:val="0"/>
  </w:num>
  <w:num w:numId="18">
    <w:abstractNumId w:val="28"/>
  </w:num>
  <w:num w:numId="19">
    <w:abstractNumId w:val="30"/>
  </w:num>
  <w:num w:numId="20">
    <w:abstractNumId w:val="1"/>
  </w:num>
  <w:num w:numId="21">
    <w:abstractNumId w:val="18"/>
  </w:num>
  <w:num w:numId="22">
    <w:abstractNumId w:val="6"/>
  </w:num>
  <w:num w:numId="23">
    <w:abstractNumId w:val="29"/>
  </w:num>
  <w:num w:numId="24">
    <w:abstractNumId w:val="10"/>
  </w:num>
  <w:num w:numId="25">
    <w:abstractNumId w:val="24"/>
  </w:num>
  <w:num w:numId="26">
    <w:abstractNumId w:val="5"/>
  </w:num>
  <w:num w:numId="27">
    <w:abstractNumId w:val="19"/>
  </w:num>
  <w:num w:numId="28">
    <w:abstractNumId w:val="15"/>
  </w:num>
  <w:num w:numId="29">
    <w:abstractNumId w:val="4"/>
  </w:num>
  <w:num w:numId="30">
    <w:abstractNumId w:val="3"/>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A1B"/>
    <w:rsid w:val="00003932"/>
    <w:rsid w:val="00007FF2"/>
    <w:rsid w:val="00022A3C"/>
    <w:rsid w:val="0003140D"/>
    <w:rsid w:val="00035659"/>
    <w:rsid w:val="00040842"/>
    <w:rsid w:val="0004310C"/>
    <w:rsid w:val="0005041F"/>
    <w:rsid w:val="00055C3D"/>
    <w:rsid w:val="000700EF"/>
    <w:rsid w:val="00077449"/>
    <w:rsid w:val="000833E4"/>
    <w:rsid w:val="00085A4C"/>
    <w:rsid w:val="00092787"/>
    <w:rsid w:val="00093E01"/>
    <w:rsid w:val="00097EBA"/>
    <w:rsid w:val="000A0A80"/>
    <w:rsid w:val="000A5152"/>
    <w:rsid w:val="000B46CE"/>
    <w:rsid w:val="000B6117"/>
    <w:rsid w:val="000C336C"/>
    <w:rsid w:val="000C48A0"/>
    <w:rsid w:val="000C6F18"/>
    <w:rsid w:val="000D7A4F"/>
    <w:rsid w:val="000E062E"/>
    <w:rsid w:val="000F1EA5"/>
    <w:rsid w:val="000F2598"/>
    <w:rsid w:val="000F55E2"/>
    <w:rsid w:val="000F6803"/>
    <w:rsid w:val="000F6853"/>
    <w:rsid w:val="00102C84"/>
    <w:rsid w:val="0010381D"/>
    <w:rsid w:val="00103AF3"/>
    <w:rsid w:val="00104374"/>
    <w:rsid w:val="001069A3"/>
    <w:rsid w:val="0011183C"/>
    <w:rsid w:val="00113BEF"/>
    <w:rsid w:val="00114B48"/>
    <w:rsid w:val="0012218F"/>
    <w:rsid w:val="001240A1"/>
    <w:rsid w:val="001371F8"/>
    <w:rsid w:val="00140357"/>
    <w:rsid w:val="00145409"/>
    <w:rsid w:val="001526E5"/>
    <w:rsid w:val="001554B3"/>
    <w:rsid w:val="001575C4"/>
    <w:rsid w:val="001749E6"/>
    <w:rsid w:val="00183882"/>
    <w:rsid w:val="00193C97"/>
    <w:rsid w:val="001A1E2D"/>
    <w:rsid w:val="001A20C2"/>
    <w:rsid w:val="001A7EC7"/>
    <w:rsid w:val="001B204B"/>
    <w:rsid w:val="001B2F0E"/>
    <w:rsid w:val="001B4A30"/>
    <w:rsid w:val="001C646F"/>
    <w:rsid w:val="001D30CE"/>
    <w:rsid w:val="001E0E2B"/>
    <w:rsid w:val="001E106F"/>
    <w:rsid w:val="001E2CEA"/>
    <w:rsid w:val="001E6B0B"/>
    <w:rsid w:val="00201140"/>
    <w:rsid w:val="0021243B"/>
    <w:rsid w:val="00213732"/>
    <w:rsid w:val="0021517B"/>
    <w:rsid w:val="002312C9"/>
    <w:rsid w:val="00234955"/>
    <w:rsid w:val="0023670D"/>
    <w:rsid w:val="00237CEB"/>
    <w:rsid w:val="00242F27"/>
    <w:rsid w:val="0024444B"/>
    <w:rsid w:val="00255DC7"/>
    <w:rsid w:val="002633FE"/>
    <w:rsid w:val="00266E69"/>
    <w:rsid w:val="0026717F"/>
    <w:rsid w:val="0027161E"/>
    <w:rsid w:val="002754D4"/>
    <w:rsid w:val="00275921"/>
    <w:rsid w:val="00280DF8"/>
    <w:rsid w:val="002817DC"/>
    <w:rsid w:val="00285E81"/>
    <w:rsid w:val="0029608E"/>
    <w:rsid w:val="002A098B"/>
    <w:rsid w:val="002A651E"/>
    <w:rsid w:val="002B6663"/>
    <w:rsid w:val="002C652F"/>
    <w:rsid w:val="002D7814"/>
    <w:rsid w:val="002E1B95"/>
    <w:rsid w:val="002E69AB"/>
    <w:rsid w:val="002F4E57"/>
    <w:rsid w:val="002F6EE3"/>
    <w:rsid w:val="00305C73"/>
    <w:rsid w:val="00311130"/>
    <w:rsid w:val="003119AD"/>
    <w:rsid w:val="00323295"/>
    <w:rsid w:val="00331379"/>
    <w:rsid w:val="00333003"/>
    <w:rsid w:val="00340CB8"/>
    <w:rsid w:val="003444A7"/>
    <w:rsid w:val="003444EA"/>
    <w:rsid w:val="00347187"/>
    <w:rsid w:val="003510A1"/>
    <w:rsid w:val="00351759"/>
    <w:rsid w:val="00353BA5"/>
    <w:rsid w:val="00355C87"/>
    <w:rsid w:val="00361A4F"/>
    <w:rsid w:val="00361B5B"/>
    <w:rsid w:val="00361C5C"/>
    <w:rsid w:val="00365584"/>
    <w:rsid w:val="00385FED"/>
    <w:rsid w:val="00390ECB"/>
    <w:rsid w:val="003915D9"/>
    <w:rsid w:val="00391E91"/>
    <w:rsid w:val="003953B6"/>
    <w:rsid w:val="00395EC8"/>
    <w:rsid w:val="003A1867"/>
    <w:rsid w:val="003A2DA8"/>
    <w:rsid w:val="003A3741"/>
    <w:rsid w:val="003B0F6F"/>
    <w:rsid w:val="003B1BC8"/>
    <w:rsid w:val="003B56D2"/>
    <w:rsid w:val="003B6221"/>
    <w:rsid w:val="003C3609"/>
    <w:rsid w:val="003C6B53"/>
    <w:rsid w:val="003D1D18"/>
    <w:rsid w:val="003D383F"/>
    <w:rsid w:val="003D4817"/>
    <w:rsid w:val="003D7033"/>
    <w:rsid w:val="003E1360"/>
    <w:rsid w:val="003F2EE9"/>
    <w:rsid w:val="003F6A1E"/>
    <w:rsid w:val="003F79A4"/>
    <w:rsid w:val="00404EDB"/>
    <w:rsid w:val="004061C6"/>
    <w:rsid w:val="0041670A"/>
    <w:rsid w:val="00434636"/>
    <w:rsid w:val="00437A93"/>
    <w:rsid w:val="00462117"/>
    <w:rsid w:val="00467240"/>
    <w:rsid w:val="00471D22"/>
    <w:rsid w:val="00476D45"/>
    <w:rsid w:val="00480502"/>
    <w:rsid w:val="00481F3F"/>
    <w:rsid w:val="00484E55"/>
    <w:rsid w:val="00486344"/>
    <w:rsid w:val="004877D9"/>
    <w:rsid w:val="004927C0"/>
    <w:rsid w:val="004A1E3F"/>
    <w:rsid w:val="004A393D"/>
    <w:rsid w:val="004A7616"/>
    <w:rsid w:val="004B2EAB"/>
    <w:rsid w:val="004B3BA0"/>
    <w:rsid w:val="004B7765"/>
    <w:rsid w:val="004C011E"/>
    <w:rsid w:val="004D1D0E"/>
    <w:rsid w:val="004E25A9"/>
    <w:rsid w:val="004F114D"/>
    <w:rsid w:val="004F1B73"/>
    <w:rsid w:val="004F6D47"/>
    <w:rsid w:val="00501B71"/>
    <w:rsid w:val="005074B6"/>
    <w:rsid w:val="00510C0B"/>
    <w:rsid w:val="00511CD2"/>
    <w:rsid w:val="00521EBA"/>
    <w:rsid w:val="00523967"/>
    <w:rsid w:val="005464D7"/>
    <w:rsid w:val="00553EE3"/>
    <w:rsid w:val="00560150"/>
    <w:rsid w:val="005626F0"/>
    <w:rsid w:val="005669A1"/>
    <w:rsid w:val="00571688"/>
    <w:rsid w:val="005725C6"/>
    <w:rsid w:val="00573F66"/>
    <w:rsid w:val="00576750"/>
    <w:rsid w:val="005838FE"/>
    <w:rsid w:val="00585AD9"/>
    <w:rsid w:val="00594CE9"/>
    <w:rsid w:val="00596539"/>
    <w:rsid w:val="005A353D"/>
    <w:rsid w:val="005A4342"/>
    <w:rsid w:val="005B0D79"/>
    <w:rsid w:val="005B2625"/>
    <w:rsid w:val="005B3D1D"/>
    <w:rsid w:val="005C2286"/>
    <w:rsid w:val="005C6EFE"/>
    <w:rsid w:val="005C74C8"/>
    <w:rsid w:val="005D0A25"/>
    <w:rsid w:val="005D5388"/>
    <w:rsid w:val="005D6DC2"/>
    <w:rsid w:val="005E3005"/>
    <w:rsid w:val="005E6039"/>
    <w:rsid w:val="005F32A3"/>
    <w:rsid w:val="005F38E6"/>
    <w:rsid w:val="005F6C27"/>
    <w:rsid w:val="00611932"/>
    <w:rsid w:val="00613A90"/>
    <w:rsid w:val="00614522"/>
    <w:rsid w:val="006156FE"/>
    <w:rsid w:val="00622F63"/>
    <w:rsid w:val="0063308A"/>
    <w:rsid w:val="00641C96"/>
    <w:rsid w:val="00643663"/>
    <w:rsid w:val="00643756"/>
    <w:rsid w:val="0064697B"/>
    <w:rsid w:val="00650F08"/>
    <w:rsid w:val="00652879"/>
    <w:rsid w:val="00661478"/>
    <w:rsid w:val="00663710"/>
    <w:rsid w:val="00667AB4"/>
    <w:rsid w:val="0068150C"/>
    <w:rsid w:val="00682649"/>
    <w:rsid w:val="00686852"/>
    <w:rsid w:val="00693266"/>
    <w:rsid w:val="00695C8E"/>
    <w:rsid w:val="00697DDC"/>
    <w:rsid w:val="006A229F"/>
    <w:rsid w:val="006A36CD"/>
    <w:rsid w:val="006A39FB"/>
    <w:rsid w:val="006A4518"/>
    <w:rsid w:val="006B12FB"/>
    <w:rsid w:val="006B5469"/>
    <w:rsid w:val="006C237C"/>
    <w:rsid w:val="006E57F3"/>
    <w:rsid w:val="006E783B"/>
    <w:rsid w:val="006F2E74"/>
    <w:rsid w:val="006F7042"/>
    <w:rsid w:val="006F7996"/>
    <w:rsid w:val="00703373"/>
    <w:rsid w:val="007043E0"/>
    <w:rsid w:val="00712370"/>
    <w:rsid w:val="00712CC7"/>
    <w:rsid w:val="00713686"/>
    <w:rsid w:val="0072228A"/>
    <w:rsid w:val="00722CE0"/>
    <w:rsid w:val="00724A77"/>
    <w:rsid w:val="007265B6"/>
    <w:rsid w:val="00727D9B"/>
    <w:rsid w:val="007322DB"/>
    <w:rsid w:val="00735E9E"/>
    <w:rsid w:val="00736C07"/>
    <w:rsid w:val="007435BF"/>
    <w:rsid w:val="007451ED"/>
    <w:rsid w:val="00750837"/>
    <w:rsid w:val="00757C3B"/>
    <w:rsid w:val="007611B5"/>
    <w:rsid w:val="00763488"/>
    <w:rsid w:val="007724FB"/>
    <w:rsid w:val="00780852"/>
    <w:rsid w:val="00794158"/>
    <w:rsid w:val="007A11BD"/>
    <w:rsid w:val="007A6B47"/>
    <w:rsid w:val="007B6F0C"/>
    <w:rsid w:val="007C114C"/>
    <w:rsid w:val="007C68D5"/>
    <w:rsid w:val="007D071F"/>
    <w:rsid w:val="007D15FD"/>
    <w:rsid w:val="007D19C0"/>
    <w:rsid w:val="007D30E8"/>
    <w:rsid w:val="007D48D4"/>
    <w:rsid w:val="007D4D23"/>
    <w:rsid w:val="007D52CC"/>
    <w:rsid w:val="007D5644"/>
    <w:rsid w:val="007D7348"/>
    <w:rsid w:val="007E3E86"/>
    <w:rsid w:val="007E45DB"/>
    <w:rsid w:val="007E7122"/>
    <w:rsid w:val="007F0499"/>
    <w:rsid w:val="007F3587"/>
    <w:rsid w:val="00800843"/>
    <w:rsid w:val="00801FF8"/>
    <w:rsid w:val="00802975"/>
    <w:rsid w:val="00805EFC"/>
    <w:rsid w:val="0081256D"/>
    <w:rsid w:val="00823FCD"/>
    <w:rsid w:val="008245A6"/>
    <w:rsid w:val="00825F0F"/>
    <w:rsid w:val="00827D31"/>
    <w:rsid w:val="00834FD0"/>
    <w:rsid w:val="00843E60"/>
    <w:rsid w:val="00846AD4"/>
    <w:rsid w:val="008509AB"/>
    <w:rsid w:val="00852151"/>
    <w:rsid w:val="00865F4E"/>
    <w:rsid w:val="008711C6"/>
    <w:rsid w:val="00876DB2"/>
    <w:rsid w:val="00883782"/>
    <w:rsid w:val="00885857"/>
    <w:rsid w:val="0088729A"/>
    <w:rsid w:val="008878C8"/>
    <w:rsid w:val="0089490A"/>
    <w:rsid w:val="008A3349"/>
    <w:rsid w:val="008A40FF"/>
    <w:rsid w:val="008A45CD"/>
    <w:rsid w:val="008A6212"/>
    <w:rsid w:val="008B0E47"/>
    <w:rsid w:val="008B11BC"/>
    <w:rsid w:val="008B3B75"/>
    <w:rsid w:val="008B66EC"/>
    <w:rsid w:val="008C03F2"/>
    <w:rsid w:val="008D093D"/>
    <w:rsid w:val="008D7EF0"/>
    <w:rsid w:val="00905B02"/>
    <w:rsid w:val="00907646"/>
    <w:rsid w:val="009208DA"/>
    <w:rsid w:val="009212D9"/>
    <w:rsid w:val="00921FD8"/>
    <w:rsid w:val="00924FDC"/>
    <w:rsid w:val="009250E3"/>
    <w:rsid w:val="009255EA"/>
    <w:rsid w:val="00926B9E"/>
    <w:rsid w:val="00927D7A"/>
    <w:rsid w:val="009301DF"/>
    <w:rsid w:val="009374CF"/>
    <w:rsid w:val="00940254"/>
    <w:rsid w:val="00941259"/>
    <w:rsid w:val="009420E8"/>
    <w:rsid w:val="00950DB9"/>
    <w:rsid w:val="0095451B"/>
    <w:rsid w:val="00954E28"/>
    <w:rsid w:val="0095613E"/>
    <w:rsid w:val="00960A89"/>
    <w:rsid w:val="00970364"/>
    <w:rsid w:val="00972142"/>
    <w:rsid w:val="0098203B"/>
    <w:rsid w:val="00990CB9"/>
    <w:rsid w:val="009926E0"/>
    <w:rsid w:val="009A2D88"/>
    <w:rsid w:val="009A2FB9"/>
    <w:rsid w:val="009A7834"/>
    <w:rsid w:val="009B068D"/>
    <w:rsid w:val="009B25E1"/>
    <w:rsid w:val="009B51E4"/>
    <w:rsid w:val="009C0628"/>
    <w:rsid w:val="009C1509"/>
    <w:rsid w:val="009C1D80"/>
    <w:rsid w:val="009C7A0B"/>
    <w:rsid w:val="009D3AF7"/>
    <w:rsid w:val="009D7336"/>
    <w:rsid w:val="009E0258"/>
    <w:rsid w:val="009E66D5"/>
    <w:rsid w:val="009E7305"/>
    <w:rsid w:val="009F6160"/>
    <w:rsid w:val="00A0105E"/>
    <w:rsid w:val="00A10C32"/>
    <w:rsid w:val="00A121AE"/>
    <w:rsid w:val="00A13E9F"/>
    <w:rsid w:val="00A21915"/>
    <w:rsid w:val="00A24446"/>
    <w:rsid w:val="00A264FF"/>
    <w:rsid w:val="00A26D06"/>
    <w:rsid w:val="00A418C4"/>
    <w:rsid w:val="00A429E7"/>
    <w:rsid w:val="00A4745D"/>
    <w:rsid w:val="00A61899"/>
    <w:rsid w:val="00A61F75"/>
    <w:rsid w:val="00A66969"/>
    <w:rsid w:val="00A70337"/>
    <w:rsid w:val="00A72C9E"/>
    <w:rsid w:val="00A81802"/>
    <w:rsid w:val="00A951E5"/>
    <w:rsid w:val="00AA3025"/>
    <w:rsid w:val="00AA305B"/>
    <w:rsid w:val="00AB259B"/>
    <w:rsid w:val="00AB3EA7"/>
    <w:rsid w:val="00AC0282"/>
    <w:rsid w:val="00AC74CA"/>
    <w:rsid w:val="00AC750C"/>
    <w:rsid w:val="00AD6030"/>
    <w:rsid w:val="00AD70DE"/>
    <w:rsid w:val="00AE2640"/>
    <w:rsid w:val="00AE47A9"/>
    <w:rsid w:val="00AF326C"/>
    <w:rsid w:val="00B01D41"/>
    <w:rsid w:val="00B05320"/>
    <w:rsid w:val="00B06273"/>
    <w:rsid w:val="00B10C71"/>
    <w:rsid w:val="00B13637"/>
    <w:rsid w:val="00B21F7A"/>
    <w:rsid w:val="00B22D2B"/>
    <w:rsid w:val="00B23930"/>
    <w:rsid w:val="00B25D56"/>
    <w:rsid w:val="00B3142F"/>
    <w:rsid w:val="00B34398"/>
    <w:rsid w:val="00B3757A"/>
    <w:rsid w:val="00B41FC9"/>
    <w:rsid w:val="00B63DA1"/>
    <w:rsid w:val="00B65ACB"/>
    <w:rsid w:val="00B75081"/>
    <w:rsid w:val="00B8041E"/>
    <w:rsid w:val="00B8247E"/>
    <w:rsid w:val="00B945E2"/>
    <w:rsid w:val="00BA1B76"/>
    <w:rsid w:val="00BA4B4C"/>
    <w:rsid w:val="00BA7825"/>
    <w:rsid w:val="00BB3068"/>
    <w:rsid w:val="00BB3451"/>
    <w:rsid w:val="00BB34DE"/>
    <w:rsid w:val="00BC2B97"/>
    <w:rsid w:val="00BD051C"/>
    <w:rsid w:val="00BD0B0E"/>
    <w:rsid w:val="00BD0B46"/>
    <w:rsid w:val="00BD1F94"/>
    <w:rsid w:val="00BD4B14"/>
    <w:rsid w:val="00BD5088"/>
    <w:rsid w:val="00BD585C"/>
    <w:rsid w:val="00BD5CD4"/>
    <w:rsid w:val="00BE140D"/>
    <w:rsid w:val="00BE2575"/>
    <w:rsid w:val="00BE3FB2"/>
    <w:rsid w:val="00BF05DA"/>
    <w:rsid w:val="00BF3A9F"/>
    <w:rsid w:val="00BF78F8"/>
    <w:rsid w:val="00C26EB7"/>
    <w:rsid w:val="00C31A47"/>
    <w:rsid w:val="00C375CD"/>
    <w:rsid w:val="00C42526"/>
    <w:rsid w:val="00C50F32"/>
    <w:rsid w:val="00C51F0A"/>
    <w:rsid w:val="00C56A0E"/>
    <w:rsid w:val="00C57013"/>
    <w:rsid w:val="00C61D7C"/>
    <w:rsid w:val="00C6386E"/>
    <w:rsid w:val="00C66535"/>
    <w:rsid w:val="00C67CFE"/>
    <w:rsid w:val="00C745D6"/>
    <w:rsid w:val="00C834E5"/>
    <w:rsid w:val="00C83B48"/>
    <w:rsid w:val="00C84E38"/>
    <w:rsid w:val="00C85196"/>
    <w:rsid w:val="00C86886"/>
    <w:rsid w:val="00CA7971"/>
    <w:rsid w:val="00CB027F"/>
    <w:rsid w:val="00CB2459"/>
    <w:rsid w:val="00CB5704"/>
    <w:rsid w:val="00CD4A76"/>
    <w:rsid w:val="00CD5C3D"/>
    <w:rsid w:val="00CF1596"/>
    <w:rsid w:val="00CF4914"/>
    <w:rsid w:val="00D0504B"/>
    <w:rsid w:val="00D1733E"/>
    <w:rsid w:val="00D26F1B"/>
    <w:rsid w:val="00D279E5"/>
    <w:rsid w:val="00D30538"/>
    <w:rsid w:val="00D363B7"/>
    <w:rsid w:val="00D40FCC"/>
    <w:rsid w:val="00D4401C"/>
    <w:rsid w:val="00D5138F"/>
    <w:rsid w:val="00D63515"/>
    <w:rsid w:val="00D6626C"/>
    <w:rsid w:val="00D71A28"/>
    <w:rsid w:val="00D72A19"/>
    <w:rsid w:val="00D73AF8"/>
    <w:rsid w:val="00D74B84"/>
    <w:rsid w:val="00D7503A"/>
    <w:rsid w:val="00D832C4"/>
    <w:rsid w:val="00D859B3"/>
    <w:rsid w:val="00D93078"/>
    <w:rsid w:val="00D93371"/>
    <w:rsid w:val="00D939D0"/>
    <w:rsid w:val="00D950B0"/>
    <w:rsid w:val="00D9546A"/>
    <w:rsid w:val="00DA7E0B"/>
    <w:rsid w:val="00DA7EF4"/>
    <w:rsid w:val="00DB011D"/>
    <w:rsid w:val="00DB079B"/>
    <w:rsid w:val="00DB1CA3"/>
    <w:rsid w:val="00DB2A4B"/>
    <w:rsid w:val="00DB33C2"/>
    <w:rsid w:val="00DD140F"/>
    <w:rsid w:val="00DD229C"/>
    <w:rsid w:val="00DE2CE0"/>
    <w:rsid w:val="00DE7722"/>
    <w:rsid w:val="00E24A1B"/>
    <w:rsid w:val="00E353CA"/>
    <w:rsid w:val="00E409C7"/>
    <w:rsid w:val="00E50503"/>
    <w:rsid w:val="00E52518"/>
    <w:rsid w:val="00E5631B"/>
    <w:rsid w:val="00E65E94"/>
    <w:rsid w:val="00E70F13"/>
    <w:rsid w:val="00E7491B"/>
    <w:rsid w:val="00E74A11"/>
    <w:rsid w:val="00E802C1"/>
    <w:rsid w:val="00E83E94"/>
    <w:rsid w:val="00E84479"/>
    <w:rsid w:val="00E90A7F"/>
    <w:rsid w:val="00EA3740"/>
    <w:rsid w:val="00EB0556"/>
    <w:rsid w:val="00EB0CF6"/>
    <w:rsid w:val="00EB24EF"/>
    <w:rsid w:val="00EC7483"/>
    <w:rsid w:val="00EE09B8"/>
    <w:rsid w:val="00EF3752"/>
    <w:rsid w:val="00EF4F34"/>
    <w:rsid w:val="00F05067"/>
    <w:rsid w:val="00F26341"/>
    <w:rsid w:val="00F338E0"/>
    <w:rsid w:val="00F40E7B"/>
    <w:rsid w:val="00F41569"/>
    <w:rsid w:val="00F706E1"/>
    <w:rsid w:val="00F744D9"/>
    <w:rsid w:val="00F823AB"/>
    <w:rsid w:val="00F85CBC"/>
    <w:rsid w:val="00F85F57"/>
    <w:rsid w:val="00F925BA"/>
    <w:rsid w:val="00F95978"/>
    <w:rsid w:val="00FB0BC2"/>
    <w:rsid w:val="00FC26A9"/>
    <w:rsid w:val="00FC481C"/>
    <w:rsid w:val="00FC7DC9"/>
    <w:rsid w:val="00FD125A"/>
    <w:rsid w:val="00FD54F8"/>
    <w:rsid w:val="00FD5B34"/>
    <w:rsid w:val="00FD709D"/>
    <w:rsid w:val="00FF5F0C"/>
    <w:rsid w:val="00FF659F"/>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EA38"/>
  <w15:docId w15:val="{006F50D3-4FDB-47A5-8395-1460309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
    <w:basedOn w:val="a0"/>
    <w:link w:val="a4"/>
    <w:uiPriority w:val="34"/>
    <w:locked/>
    <w:rsid w:val="00E24A1B"/>
  </w:style>
  <w:style w:type="paragraph" w:styleId="a4">
    <w:name w:val="List Paragraph"/>
    <w:aliases w:val="CA bullets"/>
    <w:basedOn w:val="a"/>
    <w:link w:val="a3"/>
    <w:uiPriority w:val="34"/>
    <w:qFormat/>
    <w:rsid w:val="00E24A1B"/>
    <w:pPr>
      <w:ind w:left="720"/>
      <w:contextualSpacing/>
    </w:pPr>
  </w:style>
  <w:style w:type="paragraph" w:styleId="a5">
    <w:name w:val="Balloon Text"/>
    <w:basedOn w:val="a"/>
    <w:link w:val="a6"/>
    <w:uiPriority w:val="99"/>
    <w:semiHidden/>
    <w:unhideWhenUsed/>
    <w:rsid w:val="008509A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09AB"/>
    <w:rPr>
      <w:rFonts w:ascii="Segoe UI" w:hAnsi="Segoe UI" w:cs="Segoe UI"/>
      <w:sz w:val="18"/>
      <w:szCs w:val="18"/>
    </w:rPr>
  </w:style>
  <w:style w:type="character" w:customStyle="1" w:styleId="FontStyle31">
    <w:name w:val="Font Style31"/>
    <w:basedOn w:val="a0"/>
    <w:uiPriority w:val="99"/>
    <w:rsid w:val="006F2E74"/>
    <w:rPr>
      <w:rFonts w:ascii="Times New Roman" w:hAnsi="Times New Roman" w:cs="Times New Roman" w:hint="default"/>
      <w:b/>
      <w:bCs/>
      <w:sz w:val="18"/>
      <w:szCs w:val="18"/>
    </w:rPr>
  </w:style>
  <w:style w:type="character" w:customStyle="1" w:styleId="a7">
    <w:name w:val="Основний текст Знак"/>
    <w:basedOn w:val="a0"/>
    <w:link w:val="a8"/>
    <w:rsid w:val="006F2E74"/>
    <w:rPr>
      <w:shd w:val="clear" w:color="auto" w:fill="FFFFFF"/>
    </w:rPr>
  </w:style>
  <w:style w:type="paragraph" w:styleId="a8">
    <w:name w:val="Body Text"/>
    <w:basedOn w:val="a"/>
    <w:link w:val="a7"/>
    <w:rsid w:val="006F2E74"/>
    <w:pPr>
      <w:shd w:val="clear" w:color="auto" w:fill="FFFFFF"/>
      <w:spacing w:after="0" w:line="278" w:lineRule="exact"/>
    </w:pPr>
  </w:style>
  <w:style w:type="character" w:customStyle="1" w:styleId="1">
    <w:name w:val="Основной текст Знак1"/>
    <w:basedOn w:val="a0"/>
    <w:uiPriority w:val="99"/>
    <w:semiHidden/>
    <w:rsid w:val="006F2E74"/>
  </w:style>
  <w:style w:type="paragraph" w:customStyle="1" w:styleId="10">
    <w:name w:val="Обычный1"/>
    <w:rsid w:val="00353BA5"/>
    <w:pPr>
      <w:spacing w:after="0"/>
    </w:pPr>
    <w:rPr>
      <w:rFonts w:ascii="Arial" w:eastAsia="Arial" w:hAnsi="Arial" w:cs="Arial"/>
      <w:lang w:eastAsia="ru-RU"/>
    </w:rPr>
  </w:style>
  <w:style w:type="character" w:customStyle="1" w:styleId="xfm08858730">
    <w:name w:val="xfm_08858730"/>
    <w:basedOn w:val="a0"/>
    <w:rsid w:val="00D363B7"/>
  </w:style>
  <w:style w:type="paragraph" w:styleId="a9">
    <w:name w:val="header"/>
    <w:basedOn w:val="a"/>
    <w:link w:val="aa"/>
    <w:uiPriority w:val="99"/>
    <w:unhideWhenUsed/>
    <w:rsid w:val="00A81802"/>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A81802"/>
  </w:style>
  <w:style w:type="paragraph" w:styleId="ab">
    <w:name w:val="footer"/>
    <w:basedOn w:val="a"/>
    <w:link w:val="ac"/>
    <w:uiPriority w:val="99"/>
    <w:unhideWhenUsed/>
    <w:rsid w:val="00A81802"/>
    <w:pPr>
      <w:tabs>
        <w:tab w:val="center" w:pos="4677"/>
        <w:tab w:val="right" w:pos="9355"/>
      </w:tabs>
      <w:spacing w:after="0" w:line="240" w:lineRule="auto"/>
    </w:pPr>
  </w:style>
  <w:style w:type="character" w:customStyle="1" w:styleId="ac">
    <w:name w:val="Нижній колонтитул Знак"/>
    <w:basedOn w:val="a0"/>
    <w:link w:val="ab"/>
    <w:uiPriority w:val="99"/>
    <w:rsid w:val="00A81802"/>
  </w:style>
  <w:style w:type="paragraph" w:styleId="ad">
    <w:name w:val="No Spacing"/>
    <w:uiPriority w:val="1"/>
    <w:qFormat/>
    <w:rsid w:val="00323295"/>
    <w:pPr>
      <w:spacing w:after="0" w:line="240" w:lineRule="auto"/>
    </w:pPr>
  </w:style>
  <w:style w:type="table" w:styleId="ae">
    <w:name w:val="Table Grid"/>
    <w:basedOn w:val="a1"/>
    <w:uiPriority w:val="39"/>
    <w:rsid w:val="0034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C50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EE09B8"/>
    <w:pPr>
      <w:spacing w:after="120"/>
      <w:ind w:left="283"/>
    </w:pPr>
  </w:style>
  <w:style w:type="character" w:customStyle="1" w:styleId="af1">
    <w:name w:val="Основний текст з відступом Знак"/>
    <w:basedOn w:val="a0"/>
    <w:link w:val="af0"/>
    <w:uiPriority w:val="99"/>
    <w:semiHidden/>
    <w:rsid w:val="00EE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5941">
      <w:bodyDiv w:val="1"/>
      <w:marLeft w:val="0"/>
      <w:marRight w:val="0"/>
      <w:marTop w:val="0"/>
      <w:marBottom w:val="0"/>
      <w:divBdr>
        <w:top w:val="none" w:sz="0" w:space="0" w:color="auto"/>
        <w:left w:val="none" w:sz="0" w:space="0" w:color="auto"/>
        <w:bottom w:val="none" w:sz="0" w:space="0" w:color="auto"/>
        <w:right w:val="none" w:sz="0" w:space="0" w:color="auto"/>
      </w:divBdr>
    </w:div>
    <w:div w:id="1495416600">
      <w:bodyDiv w:val="1"/>
      <w:marLeft w:val="0"/>
      <w:marRight w:val="0"/>
      <w:marTop w:val="0"/>
      <w:marBottom w:val="0"/>
      <w:divBdr>
        <w:top w:val="none" w:sz="0" w:space="0" w:color="auto"/>
        <w:left w:val="none" w:sz="0" w:space="0" w:color="auto"/>
        <w:bottom w:val="none" w:sz="0" w:space="0" w:color="auto"/>
        <w:right w:val="none" w:sz="0" w:space="0" w:color="auto"/>
      </w:divBdr>
    </w:div>
    <w:div w:id="1502234100">
      <w:bodyDiv w:val="1"/>
      <w:marLeft w:val="0"/>
      <w:marRight w:val="0"/>
      <w:marTop w:val="0"/>
      <w:marBottom w:val="0"/>
      <w:divBdr>
        <w:top w:val="none" w:sz="0" w:space="0" w:color="auto"/>
        <w:left w:val="none" w:sz="0" w:space="0" w:color="auto"/>
        <w:bottom w:val="none" w:sz="0" w:space="0" w:color="auto"/>
        <w:right w:val="none" w:sz="0" w:space="0" w:color="auto"/>
      </w:divBdr>
    </w:div>
    <w:div w:id="1616518372">
      <w:bodyDiv w:val="1"/>
      <w:marLeft w:val="0"/>
      <w:marRight w:val="0"/>
      <w:marTop w:val="0"/>
      <w:marBottom w:val="0"/>
      <w:divBdr>
        <w:top w:val="none" w:sz="0" w:space="0" w:color="auto"/>
        <w:left w:val="none" w:sz="0" w:space="0" w:color="auto"/>
        <w:bottom w:val="none" w:sz="0" w:space="0" w:color="auto"/>
        <w:right w:val="none" w:sz="0" w:space="0" w:color="auto"/>
      </w:divBdr>
    </w:div>
    <w:div w:id="1819497924">
      <w:bodyDiv w:val="1"/>
      <w:marLeft w:val="0"/>
      <w:marRight w:val="0"/>
      <w:marTop w:val="0"/>
      <w:marBottom w:val="0"/>
      <w:divBdr>
        <w:top w:val="none" w:sz="0" w:space="0" w:color="auto"/>
        <w:left w:val="none" w:sz="0" w:space="0" w:color="auto"/>
        <w:bottom w:val="none" w:sz="0" w:space="0" w:color="auto"/>
        <w:right w:val="none" w:sz="0" w:space="0" w:color="auto"/>
      </w:divBdr>
    </w:div>
    <w:div w:id="1891960791">
      <w:bodyDiv w:val="1"/>
      <w:marLeft w:val="0"/>
      <w:marRight w:val="0"/>
      <w:marTop w:val="0"/>
      <w:marBottom w:val="0"/>
      <w:divBdr>
        <w:top w:val="none" w:sz="0" w:space="0" w:color="auto"/>
        <w:left w:val="none" w:sz="0" w:space="0" w:color="auto"/>
        <w:bottom w:val="none" w:sz="0" w:space="0" w:color="auto"/>
        <w:right w:val="none" w:sz="0" w:space="0" w:color="auto"/>
      </w:divBdr>
    </w:div>
    <w:div w:id="20272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9928-50E2-48FA-BBCF-6830DC85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5</Pages>
  <Words>2011</Words>
  <Characters>11466</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ilya</cp:lastModifiedBy>
  <cp:revision>286</cp:revision>
  <cp:lastPrinted>2023-08-18T10:29:00Z</cp:lastPrinted>
  <dcterms:created xsi:type="dcterms:W3CDTF">2021-12-01T06:06:00Z</dcterms:created>
  <dcterms:modified xsi:type="dcterms:W3CDTF">2023-08-21T05:46:00Z</dcterms:modified>
</cp:coreProperties>
</file>