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3BF3" w14:textId="77777777" w:rsidR="001C4B79" w:rsidRDefault="001C4B79" w:rsidP="006D512E">
      <w:pPr>
        <w:ind w:left="927" w:right="282"/>
        <w:jc w:val="center"/>
        <w:rPr>
          <w:b/>
          <w:bCs/>
          <w:lang w:val="uk-UA"/>
        </w:rPr>
      </w:pPr>
    </w:p>
    <w:p w14:paraId="3A5CD6FF" w14:textId="77777777" w:rsidR="001C4B79" w:rsidRDefault="001C4B79" w:rsidP="006D512E">
      <w:pPr>
        <w:ind w:left="927" w:right="282"/>
        <w:jc w:val="center"/>
        <w:rPr>
          <w:b/>
          <w:bCs/>
          <w:lang w:val="uk-UA"/>
        </w:rPr>
      </w:pPr>
    </w:p>
    <w:p w14:paraId="3FBBC203" w14:textId="6ACFA0E8" w:rsidR="006D512E" w:rsidRPr="00BA6DB6" w:rsidRDefault="006D512E" w:rsidP="006D512E">
      <w:pPr>
        <w:ind w:left="927" w:right="282"/>
        <w:jc w:val="center"/>
        <w:rPr>
          <w:b/>
          <w:bCs/>
          <w:lang w:val="uk-UA"/>
        </w:rPr>
      </w:pPr>
      <w:r w:rsidRPr="00795C35">
        <w:rPr>
          <w:b/>
          <w:bCs/>
          <w:lang w:val="uk-UA"/>
        </w:rPr>
        <w:t xml:space="preserve">Пояснювальна записка до проєкту </w:t>
      </w:r>
      <w:r w:rsidR="00BA6DB6">
        <w:rPr>
          <w:b/>
          <w:bCs/>
          <w:lang w:val="uk-UA"/>
        </w:rPr>
        <w:t xml:space="preserve">розпорядження про створення </w:t>
      </w:r>
      <w:r w:rsidR="00BA6DB6" w:rsidRPr="00BA6DB6">
        <w:rPr>
          <w:b/>
          <w:bCs/>
          <w:lang w:val="uk-UA"/>
        </w:rPr>
        <w:t>робоч</w:t>
      </w:r>
      <w:r w:rsidR="00BA6DB6">
        <w:rPr>
          <w:b/>
          <w:bCs/>
          <w:lang w:val="uk-UA"/>
        </w:rPr>
        <w:t>ої</w:t>
      </w:r>
      <w:r w:rsidR="00BA6DB6" w:rsidRPr="00BA6DB6">
        <w:rPr>
          <w:b/>
          <w:bCs/>
          <w:lang w:val="uk-UA"/>
        </w:rPr>
        <w:t xml:space="preserve"> груп</w:t>
      </w:r>
      <w:r w:rsidR="00BA6DB6">
        <w:rPr>
          <w:b/>
          <w:bCs/>
          <w:lang w:val="uk-UA"/>
        </w:rPr>
        <w:t>и</w:t>
      </w:r>
      <w:r w:rsidR="00BA6DB6" w:rsidRPr="00BA6DB6">
        <w:rPr>
          <w:b/>
          <w:bCs/>
          <w:lang w:val="uk-UA"/>
        </w:rPr>
        <w:t xml:space="preserve"> з питань функціонування надавачів соціальних послуг недержавного сектору</w:t>
      </w:r>
    </w:p>
    <w:p w14:paraId="5335E9A5" w14:textId="565136FB" w:rsidR="006D512E" w:rsidRDefault="006D512E" w:rsidP="006D512E">
      <w:pPr>
        <w:ind w:right="282"/>
        <w:rPr>
          <w:b/>
          <w:bCs/>
          <w:lang w:val="uk-UA"/>
        </w:rPr>
      </w:pPr>
    </w:p>
    <w:p w14:paraId="789F490C" w14:textId="77777777" w:rsidR="001C4B79" w:rsidRDefault="001C4B79" w:rsidP="001C4B79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681BA355" w14:textId="77777777" w:rsidR="001C4B79" w:rsidRDefault="001C4B79" w:rsidP="001C4B79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1FF9A88C" w14:textId="11C25AA2" w:rsidR="001C4B79" w:rsidRPr="001C4B79" w:rsidRDefault="006D512E" w:rsidP="001C4B79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uk-UA" w:eastAsia="en-US"/>
        </w:rPr>
      </w:pPr>
      <w:r w:rsidRPr="001C4B79">
        <w:rPr>
          <w:lang w:val="uk-UA"/>
        </w:rPr>
        <w:t xml:space="preserve">Метою зазначеного </w:t>
      </w:r>
      <w:proofErr w:type="spellStart"/>
      <w:r w:rsidRPr="001C4B79">
        <w:rPr>
          <w:lang w:val="uk-UA"/>
        </w:rPr>
        <w:t>проєкта</w:t>
      </w:r>
      <w:proofErr w:type="spellEnd"/>
      <w:r w:rsidRPr="001C4B79">
        <w:rPr>
          <w:lang w:val="uk-UA"/>
        </w:rPr>
        <w:t xml:space="preserve"> є</w:t>
      </w:r>
      <w:r w:rsidRPr="001C4B79">
        <w:rPr>
          <w:b/>
          <w:bCs/>
          <w:lang w:val="uk-UA"/>
        </w:rPr>
        <w:t xml:space="preserve"> </w:t>
      </w:r>
      <w:r w:rsidRPr="001C4B79">
        <w:rPr>
          <w:lang w:val="uk-UA"/>
        </w:rPr>
        <w:t xml:space="preserve"> виконання</w:t>
      </w:r>
      <w:r w:rsidRPr="001C4B79">
        <w:rPr>
          <w:b/>
          <w:bCs/>
          <w:lang w:val="uk-UA"/>
        </w:rPr>
        <w:t xml:space="preserve"> </w:t>
      </w:r>
      <w:r w:rsidR="00BA6DB6" w:rsidRPr="001C4B79">
        <w:rPr>
          <w:lang w:val="uk-UA"/>
        </w:rPr>
        <w:t>постанов</w:t>
      </w:r>
      <w:r w:rsidR="001C4B79" w:rsidRPr="001C4B79">
        <w:rPr>
          <w:lang w:val="uk-UA"/>
        </w:rPr>
        <w:t>и</w:t>
      </w:r>
      <w:r w:rsidR="00BA6DB6" w:rsidRPr="001C4B79">
        <w:rPr>
          <w:lang w:val="uk-UA"/>
        </w:rPr>
        <w:t xml:space="preserve"> Кабінету Міністрів України від 03.03.2020 № 185</w:t>
      </w:r>
      <w:r w:rsidR="001C4B79" w:rsidRPr="001C4B79">
        <w:rPr>
          <w:lang w:val="uk-UA"/>
        </w:rPr>
        <w:t xml:space="preserve"> “Про затвердження критеріїв діяльності надавачів соціальних послуг”</w:t>
      </w:r>
      <w:r w:rsidR="00BA6DB6" w:rsidRPr="001C4B79">
        <w:rPr>
          <w:lang w:val="uk-UA"/>
        </w:rPr>
        <w:t>; виконання</w:t>
      </w:r>
      <w:r w:rsidR="001C4B79" w:rsidRPr="001C4B79">
        <w:rPr>
          <w:lang w:val="uk-UA"/>
        </w:rPr>
        <w:t xml:space="preserve"> </w:t>
      </w:r>
      <w:r w:rsidR="00BA6DB6" w:rsidRPr="001C4B79">
        <w:rPr>
          <w:lang w:val="uk-UA"/>
        </w:rPr>
        <w:t>Указу Президента України від 29.01.2021 № 30 “Про деякі заходи щодо забезпечення прав громадян на якісні та безпечні соціальні послуги” та листа Департаменту соціальної та сімейної політики Одеської обласної (військової) адміністрації від 05.07.2023 № 6281/01-40/2-23/6512</w:t>
      </w:r>
      <w:r w:rsidR="001C4B79" w:rsidRPr="001C4B79">
        <w:rPr>
          <w:lang w:val="uk-UA"/>
        </w:rPr>
        <w:t xml:space="preserve">, а саме </w:t>
      </w:r>
      <w:r w:rsidR="001C4B79" w:rsidRPr="001C4B79">
        <w:rPr>
          <w:rFonts w:eastAsiaTheme="minorHAnsi"/>
          <w:lang w:val="uk-UA" w:eastAsia="en-US"/>
        </w:rPr>
        <w:t>моніторингові, консультативні, роз’яснювальні функції,</w:t>
      </w:r>
    </w:p>
    <w:p w14:paraId="72F80322" w14:textId="3EBE1110" w:rsidR="006D512E" w:rsidRPr="001C4B79" w:rsidRDefault="001C4B79" w:rsidP="001C4B7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lang w:val="uk-UA" w:eastAsia="en-US"/>
        </w:rPr>
      </w:pPr>
      <w:r w:rsidRPr="001C4B79">
        <w:rPr>
          <w:rFonts w:eastAsiaTheme="minorHAnsi"/>
          <w:lang w:val="uk-UA" w:eastAsia="en-US"/>
        </w:rPr>
        <w:t>пов’язані з наповненням Реєстру надавачів та отримувачів соціальних послуг</w:t>
      </w:r>
      <w:r>
        <w:rPr>
          <w:rFonts w:eastAsiaTheme="minorHAnsi"/>
          <w:lang w:val="uk-UA" w:eastAsia="en-US"/>
        </w:rPr>
        <w:t xml:space="preserve"> та </w:t>
      </w:r>
      <w:r w:rsidR="00675C2A">
        <w:rPr>
          <w:rFonts w:eastAsiaTheme="minorHAnsi"/>
          <w:lang w:val="uk-UA" w:eastAsia="en-US"/>
        </w:rPr>
        <w:t>забезпечення</w:t>
      </w:r>
      <w:r>
        <w:rPr>
          <w:rFonts w:eastAsiaTheme="minorHAnsi"/>
          <w:lang w:val="uk-UA" w:eastAsia="en-US"/>
        </w:rPr>
        <w:t xml:space="preserve"> належних умов перебування окремих категорій осіб, що потребують такі послуги.</w:t>
      </w:r>
    </w:p>
    <w:p w14:paraId="648FAC1C" w14:textId="76CAA2E8" w:rsidR="006D512E" w:rsidRPr="001C4B79" w:rsidRDefault="006D512E" w:rsidP="001C4B79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val="uk-UA" w:eastAsia="en-US"/>
        </w:rPr>
      </w:pPr>
    </w:p>
    <w:p w14:paraId="56D89E55" w14:textId="4F3F0D0D" w:rsidR="006D512E" w:rsidRPr="001C4B79" w:rsidRDefault="006D512E" w:rsidP="001C4B79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val="uk-UA" w:eastAsia="en-US"/>
        </w:rPr>
      </w:pPr>
    </w:p>
    <w:p w14:paraId="40E49453" w14:textId="1C1AFD82" w:rsidR="006D512E" w:rsidRDefault="006D512E" w:rsidP="006D512E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val="uk-UA" w:eastAsia="en-US"/>
        </w:rPr>
      </w:pPr>
    </w:p>
    <w:p w14:paraId="527C3765" w14:textId="02660F5D" w:rsidR="006D512E" w:rsidRDefault="006D512E" w:rsidP="006D512E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val="uk-UA" w:eastAsia="en-US"/>
        </w:rPr>
      </w:pPr>
    </w:p>
    <w:p w14:paraId="206804F4" w14:textId="5192D7E3" w:rsidR="006D512E" w:rsidRDefault="006D512E" w:rsidP="006D512E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val="uk-UA" w:eastAsia="en-US"/>
        </w:rPr>
      </w:pPr>
    </w:p>
    <w:p w14:paraId="097108BE" w14:textId="5ECB405C" w:rsidR="006D512E" w:rsidRPr="006D512E" w:rsidRDefault="006D512E" w:rsidP="006D512E">
      <w:pPr>
        <w:pStyle w:val="a3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Начальниця управління </w:t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  <w:t>Тетяна ПРИЩЕПА</w:t>
      </w:r>
    </w:p>
    <w:p w14:paraId="04B72570" w14:textId="2F9D17F4" w:rsidR="006D512E" w:rsidRPr="006D512E" w:rsidRDefault="006D512E" w:rsidP="006D512E">
      <w:pPr>
        <w:autoSpaceDE w:val="0"/>
        <w:autoSpaceDN w:val="0"/>
        <w:adjustRightInd w:val="0"/>
        <w:rPr>
          <w:b/>
          <w:bCs/>
          <w:lang w:val="uk-UA"/>
        </w:rPr>
      </w:pPr>
    </w:p>
    <w:p w14:paraId="210ED252" w14:textId="77777777" w:rsidR="006D512E" w:rsidRPr="006D512E" w:rsidRDefault="006D512E" w:rsidP="006D512E">
      <w:pPr>
        <w:tabs>
          <w:tab w:val="left" w:pos="6946"/>
        </w:tabs>
        <w:ind w:right="-1"/>
        <w:jc w:val="both"/>
        <w:rPr>
          <w:b/>
          <w:bCs/>
          <w:lang w:val="uk-UA"/>
        </w:rPr>
      </w:pPr>
    </w:p>
    <w:p w14:paraId="3ED74A30" w14:textId="2FAC7CDE" w:rsidR="00F12C76" w:rsidRPr="006D512E" w:rsidRDefault="00F12C76" w:rsidP="006D512E">
      <w:pPr>
        <w:ind w:firstLine="709"/>
        <w:jc w:val="both"/>
        <w:rPr>
          <w:lang w:val="uk-UA"/>
        </w:rPr>
      </w:pPr>
    </w:p>
    <w:p w14:paraId="073F0E2B" w14:textId="77777777" w:rsidR="006D512E" w:rsidRPr="006D512E" w:rsidRDefault="006D512E" w:rsidP="006D512E">
      <w:pPr>
        <w:ind w:firstLine="709"/>
        <w:jc w:val="both"/>
        <w:rPr>
          <w:lang w:val="uk-UA"/>
        </w:rPr>
      </w:pPr>
    </w:p>
    <w:sectPr w:rsidR="006D512E" w:rsidRPr="006D51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04A"/>
    <w:multiLevelType w:val="hybridMultilevel"/>
    <w:tmpl w:val="6422D83A"/>
    <w:lvl w:ilvl="0" w:tplc="B728F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081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CB"/>
    <w:rsid w:val="001C4B79"/>
    <w:rsid w:val="004568CB"/>
    <w:rsid w:val="00675C2A"/>
    <w:rsid w:val="006C0B77"/>
    <w:rsid w:val="006D512E"/>
    <w:rsid w:val="008242FF"/>
    <w:rsid w:val="00870751"/>
    <w:rsid w:val="00922C48"/>
    <w:rsid w:val="00B915B7"/>
    <w:rsid w:val="00BA6DB6"/>
    <w:rsid w:val="00BB5701"/>
    <w:rsid w:val="00EA59DF"/>
    <w:rsid w:val="00EC063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AD12"/>
  <w15:chartTrackingRefBased/>
  <w15:docId w15:val="{531E66A6-2854-4568-8BFF-C88BB3E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E"/>
    <w:pPr>
      <w:suppressAutoHyphens/>
      <w:ind w:left="708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6</cp:revision>
  <cp:lastPrinted>2023-08-28T11:14:00Z</cp:lastPrinted>
  <dcterms:created xsi:type="dcterms:W3CDTF">2023-08-01T12:18:00Z</dcterms:created>
  <dcterms:modified xsi:type="dcterms:W3CDTF">2023-08-28T11:14:00Z</dcterms:modified>
</cp:coreProperties>
</file>