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1DC4" w14:textId="4928BCF4" w:rsidR="00436912" w:rsidRDefault="00436912" w:rsidP="00436912">
      <w:pPr>
        <w:spacing w:after="0"/>
        <w:jc w:val="center"/>
        <w:rPr>
          <w:sz w:val="28"/>
        </w:rPr>
      </w:pPr>
      <w:r>
        <w:rPr>
          <w:noProof/>
        </w:rPr>
        <w:drawing>
          <wp:inline distT="0" distB="0" distL="0" distR="0" wp14:anchorId="652E4DA8" wp14:editId="62CF637E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0CC15" w14:textId="77777777" w:rsidR="00436912" w:rsidRDefault="00436912" w:rsidP="0043691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14:paraId="31F22057" w14:textId="77777777" w:rsidR="00436912" w:rsidRDefault="00436912" w:rsidP="0043691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0CF73DC" w14:textId="77777777" w:rsidR="00436912" w:rsidRDefault="00436912" w:rsidP="0043691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19C98FD" w14:textId="77777777" w:rsidR="00436912" w:rsidRDefault="00436912" w:rsidP="0043691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Одеського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району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Одеської</w:t>
      </w:r>
      <w:proofErr w:type="spellEnd"/>
      <w:r>
        <w:rPr>
          <w:rFonts w:ascii="Book Antiqua" w:hAnsi="Book Antiqua"/>
          <w:b/>
          <w:color w:val="1F3864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області</w:t>
      </w:r>
      <w:proofErr w:type="spellEnd"/>
    </w:p>
    <w:p w14:paraId="0FA5E221" w14:textId="77777777" w:rsidR="00436912" w:rsidRDefault="00436912" w:rsidP="00436912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0A13450F" w14:textId="57819C91" w:rsidR="00DC4838" w:rsidRPr="00436912" w:rsidRDefault="00BF09F1" w:rsidP="00436912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  <w:lang w:val="ru-RU"/>
        </w:rPr>
        <w:pict w14:anchorId="52E4A067">
          <v:line id="Прямая соединительная линия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w+yO1WgIAALUEAAAfAAAAAAAAAAAA&#10;AAAAACACAABjbGlwYm9hcmQvZHJhd2luZ3MvZHJhd2luZzEueG1sUEsBAi0AFAAGAAgAAAAhAJEt&#10;aklYBgAADxoAABoAAAAAAAAAAAAAAAAAtwQAAGNsaXBib2FyZC90aGVtZS90aGVtZTEueG1sUEsB&#10;Ai0AFAAGAAgAAAAhAJxmRkG7AAAAJAEAACoAAAAAAAAAAAAAAAAARwsAAGNsaXBib2FyZC9kcmF3&#10;aW5ncy9fcmVscy9kcmF3aW5nMS54bWwucmVsc1BLBQYAAAAABQAFAGcBAABKDAAAAAA=&#10;" strokeweight="1pt"/>
        </w:pict>
      </w:r>
      <w:r>
        <w:rPr>
          <w:noProof w:val="0"/>
          <w:sz w:val="24"/>
          <w:szCs w:val="24"/>
          <w:lang w:val="ru-RU"/>
        </w:rPr>
        <w:pict w14:anchorId="27EA5E3F">
          <v:line id="Прямая соединительная линия 9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FylV31ZAgAAswQAAB8AAAAAAAAAAAAA&#10;AAAAIAIAAGNsaXBib2FyZC9kcmF3aW5ncy9kcmF3aW5nMS54bWxQSwECLQAUAAYACAAAACEAkS1q&#10;SVgGAAAPGgAAGgAAAAAAAAAAAAAAAAC2BAAAY2xpcGJvYXJkL3RoZW1lL3RoZW1lMS54bWxQSwEC&#10;LQAUAAYACAAAACEAnGZGQbsAAAAkAQAAKgAAAAAAAAAAAAAAAABGCwAAY2xpcGJvYXJkL2RyYXdp&#10;bmdzL19yZWxzL2RyYXdpbmcxLnhtbC5yZWxzUEsFBgAAAAAFAAUAZwEAAEkMAAAAAA==&#10;" strokeweight="1pt"/>
        </w:pict>
      </w:r>
      <w:r w:rsidR="00436912" w:rsidRPr="00436912">
        <w:rPr>
          <w:szCs w:val="36"/>
        </w:rPr>
        <w:t xml:space="preserve">     08.09.2023                                 </w:t>
      </w:r>
      <w:r w:rsidR="00EF17CA">
        <w:rPr>
          <w:szCs w:val="36"/>
        </w:rPr>
        <w:t xml:space="preserve">                             228</w:t>
      </w:r>
    </w:p>
    <w:p w14:paraId="48C9E82C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2073209D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4AC99F0" w14:textId="77777777" w:rsidR="00DC4838" w:rsidRDefault="00DC4838" w:rsidP="00144B6B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5426861D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      затвердження       висновку     щодо</w:t>
      </w:r>
    </w:p>
    <w:p w14:paraId="64F3DD3A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14:paraId="7A7AD9FA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0938D7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D67509" w14:textId="77777777" w:rsidR="00BF09F1" w:rsidRDefault="00BF09F1" w:rsidP="00BF09F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Кабінету Міністрів України від 24 вересня 2008 року № 866 «Питання діяльності органів опіки та піклування, пов’язаної із захистом прав дитини»,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19 червня 2023 року по справі № 501/1965/23,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30 серпня 2023 року (протокол № 8),               </w:t>
      </w:r>
    </w:p>
    <w:p w14:paraId="5054A772" w14:textId="77777777" w:rsidR="00BF09F1" w:rsidRDefault="00BF09F1" w:rsidP="00BF09F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A89DB3" w14:textId="77777777" w:rsidR="00BF09F1" w:rsidRDefault="00BF09F1" w:rsidP="00BF09F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B6BB57" w14:textId="77777777" w:rsidR="00BF09F1" w:rsidRDefault="00BF09F1" w:rsidP="00BF09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A3DADE2" w14:textId="77777777" w:rsidR="00BF09F1" w:rsidRDefault="00BF09F1" w:rsidP="00BF09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1B447033" w14:textId="77777777" w:rsidR="00BF09F1" w:rsidRDefault="00BF09F1" w:rsidP="00BF0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9117BD" w14:textId="77777777" w:rsidR="00BF09F1" w:rsidRDefault="00BF09F1" w:rsidP="00BF09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доцільність позбавлення батьківських прав _____________________ щодо малолітнього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_______________________, ___________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14:paraId="784884E0" w14:textId="77777777" w:rsidR="00BF09F1" w:rsidRDefault="00BF09F1" w:rsidP="00BF09F1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14:paraId="111E6FB4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14:paraId="57AFF646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487C9E1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858662D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25490FC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14AD5B5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EF56981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7DD514F" w14:textId="77777777" w:rsidR="00BF09F1" w:rsidRDefault="00BF09F1" w:rsidP="00BF09F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Руслан САЇНЧУК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084F633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E5ECB4" w14:textId="77777777" w:rsidR="00BF09F1" w:rsidRDefault="00BF09F1" w:rsidP="00BF09F1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6AB677A0" w14:textId="77777777" w:rsidR="00BF09F1" w:rsidRDefault="00BF09F1" w:rsidP="00BF09F1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751824D7" w14:textId="77777777" w:rsidR="00BF09F1" w:rsidRDefault="00BF09F1" w:rsidP="00BF09F1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7C7B0058" w14:textId="77777777" w:rsidR="00BF09F1" w:rsidRDefault="00BF09F1" w:rsidP="00BF09F1">
      <w:pPr>
        <w:pStyle w:val="a3"/>
        <w:ind w:left="5387"/>
        <w:jc w:val="both"/>
        <w:rPr>
          <w:noProof w:val="0"/>
          <w:sz w:val="24"/>
          <w:szCs w:val="24"/>
        </w:rPr>
      </w:pPr>
      <w:bookmarkStart w:id="0" w:name="_GoBack"/>
      <w:bookmarkEnd w:id="0"/>
    </w:p>
    <w:p w14:paraId="15C918F2" w14:textId="77777777" w:rsidR="00BF09F1" w:rsidRDefault="00BF09F1" w:rsidP="00BF09F1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14:paraId="5ECEC1D2" w14:textId="77777777" w:rsidR="00BF09F1" w:rsidRDefault="00BF09F1" w:rsidP="00BF09F1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3CEE8130" w14:textId="77777777" w:rsidR="00BF09F1" w:rsidRDefault="00BF09F1" w:rsidP="00BF09F1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14:paraId="24DED77F" w14:textId="77777777" w:rsidR="00BF09F1" w:rsidRDefault="00BF09F1" w:rsidP="00BF09F1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13FDDA70" w14:textId="77777777" w:rsidR="00BF09F1" w:rsidRDefault="00BF09F1" w:rsidP="00BF09F1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0CB1B01D" w14:textId="77777777" w:rsidR="00BF09F1" w:rsidRDefault="00BF09F1" w:rsidP="00BF09F1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17BE0F92" w14:textId="77777777" w:rsidR="00BF09F1" w:rsidRDefault="00BF09F1" w:rsidP="00BF09F1">
      <w:pPr>
        <w:pStyle w:val="a3"/>
        <w:rPr>
          <w:sz w:val="24"/>
          <w:szCs w:val="24"/>
        </w:rPr>
      </w:pPr>
      <w:r>
        <w:rPr>
          <w:sz w:val="24"/>
          <w:szCs w:val="24"/>
        </w:rPr>
        <w:t>ВИСНОВОК</w:t>
      </w:r>
    </w:p>
    <w:p w14:paraId="71680F01" w14:textId="77777777" w:rsidR="00BF09F1" w:rsidRDefault="00BF09F1" w:rsidP="00BF09F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виконавчого комітету Чорноморської міської ради Одеського району Одеської області </w:t>
      </w:r>
    </w:p>
    <w:p w14:paraId="401497B1" w14:textId="77777777" w:rsidR="00BF09F1" w:rsidRDefault="00BF09F1" w:rsidP="00BF09F1">
      <w:pPr>
        <w:pStyle w:val="a3"/>
        <w:rPr>
          <w:sz w:val="24"/>
          <w:szCs w:val="24"/>
        </w:rPr>
      </w:pPr>
      <w:r>
        <w:rPr>
          <w:sz w:val="24"/>
          <w:szCs w:val="24"/>
        </w:rPr>
        <w:t>як органу опіки та піклування по справі № 501/</w:t>
      </w:r>
      <w:r>
        <w:rPr>
          <w:sz w:val="24"/>
          <w:szCs w:val="24"/>
          <w:lang w:val="ru-RU"/>
        </w:rPr>
        <w:t>1965</w:t>
      </w:r>
      <w:r>
        <w:rPr>
          <w:sz w:val="24"/>
          <w:szCs w:val="24"/>
        </w:rPr>
        <w:t>/23</w:t>
      </w:r>
    </w:p>
    <w:p w14:paraId="710C44BA" w14:textId="77777777" w:rsidR="00BF09F1" w:rsidRDefault="00BF09F1" w:rsidP="00BF09F1">
      <w:pPr>
        <w:pStyle w:val="a3"/>
        <w:jc w:val="both"/>
        <w:rPr>
          <w:b w:val="0"/>
          <w:sz w:val="24"/>
          <w:szCs w:val="24"/>
        </w:rPr>
      </w:pPr>
    </w:p>
    <w:p w14:paraId="7EB59531" w14:textId="77777777" w:rsidR="00BF09F1" w:rsidRDefault="00BF09F1" w:rsidP="00BF09F1">
      <w:pPr>
        <w:pStyle w:val="a3"/>
        <w:jc w:val="both"/>
        <w:rPr>
          <w:b w:val="0"/>
          <w:sz w:val="24"/>
          <w:szCs w:val="24"/>
        </w:rPr>
      </w:pPr>
    </w:p>
    <w:p w14:paraId="1729824C" w14:textId="77777777" w:rsidR="00BF09F1" w:rsidRDefault="00BF09F1" w:rsidP="00BF09F1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  доцільність  позбавлення  батьківських  прав </w:t>
      </w:r>
    </w:p>
    <w:p w14:paraId="2E785D13" w14:textId="77777777" w:rsidR="00BF09F1" w:rsidRDefault="00BF09F1" w:rsidP="00BF09F1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  щодо малолітнього </w:t>
      </w:r>
    </w:p>
    <w:p w14:paraId="5A9775F8" w14:textId="77777777" w:rsidR="00BF09F1" w:rsidRDefault="00BF09F1" w:rsidP="00BF09F1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__________________________, _____________ р.н.</w:t>
      </w:r>
    </w:p>
    <w:p w14:paraId="7F95A3A6" w14:textId="77777777" w:rsidR="00BF09F1" w:rsidRDefault="00BF09F1" w:rsidP="00BF09F1">
      <w:pPr>
        <w:pStyle w:val="a3"/>
        <w:jc w:val="both"/>
        <w:rPr>
          <w:b w:val="0"/>
          <w:sz w:val="24"/>
          <w:szCs w:val="24"/>
        </w:rPr>
      </w:pPr>
    </w:p>
    <w:p w14:paraId="2AB42179" w14:textId="77777777" w:rsidR="00BF09F1" w:rsidRDefault="00BF09F1" w:rsidP="00BF09F1">
      <w:pPr>
        <w:pStyle w:val="a3"/>
        <w:jc w:val="both"/>
        <w:rPr>
          <w:b w:val="0"/>
          <w:sz w:val="24"/>
          <w:szCs w:val="24"/>
        </w:rPr>
      </w:pPr>
    </w:p>
    <w:p w14:paraId="5B74F6B2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501/1965/23 за позовом ______________________ про позбавлення батьківських прав _________________________ щодо малолітнього сина ____________________________,          _____________ року народження.</w:t>
      </w:r>
    </w:p>
    <w:p w14:paraId="3128FF67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14:paraId="0CDAEC1C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позбавлення та поновлення батьківських прав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45A0B1E8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за позовом ___________________ про позбавлення батьківських прав _______________________ щодо малолітнього сина __________________, _______________ року народження, та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Чорноморської міської ради Одеського району Одеської області встановлено:</w:t>
      </w:r>
    </w:p>
    <w:p w14:paraId="40D5F2EA" w14:textId="77777777" w:rsidR="00BF09F1" w:rsidRDefault="00BF09F1" w:rsidP="00BF09F1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2</w:t>
      </w:r>
    </w:p>
    <w:p w14:paraId="6AD4C87B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 є матір’ю малолітнього ___________________________, ________________ року народження.</w:t>
      </w:r>
    </w:p>
    <w:p w14:paraId="001C0FD9" w14:textId="77777777" w:rsidR="00BF09F1" w:rsidRDefault="00BF09F1" w:rsidP="00BF09F1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Відомості про батька при реєстрації народження малолітнього _________________________ року народження, внесено згідно з частиною першою статті 135 Сімейного кодексу України.</w:t>
      </w:r>
    </w:p>
    <w:p w14:paraId="4F98A05E" w14:textId="77777777" w:rsidR="00BF09F1" w:rsidRDefault="00BF09F1" w:rsidP="00BF09F1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служби у справах дітей виконавчого комітету Корабельної районної ради у місті Херсоні малолітній ____________________, ______________ року народження, з 19.01.2022 знаходиться на обліку служби як дитина, яка перебуває у складних життєвих обставинах. </w:t>
      </w:r>
    </w:p>
    <w:p w14:paraId="2D4D1A41" w14:textId="77777777" w:rsidR="00BF09F1" w:rsidRDefault="00BF09F1" w:rsidP="00BF09F1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Відповідно до Порядку провадження органами опіки та піклування діяльності, пов’язаної із захистом прав дитини, затвердженої Постановою Кабінету Міністрів України від 24.09.2008 року №866, на підставі наказу начальника служби у справах дітей виконавчого комітету Корабельної районної ради у місті Херсоні № 1 від 24.01.2022 малолітнього ____________________, _____________ року народження, який залишився без батьківського піклування, було тимчасово влаштовано у сім’ю ________________, ____________ року </w:t>
      </w:r>
      <w:r>
        <w:rPr>
          <w:b w:val="0"/>
          <w:sz w:val="24"/>
          <w:szCs w:val="24"/>
        </w:rPr>
        <w:lastRenderedPageBreak/>
        <w:t>народження, за адресою: проспект _______________, будинок № _____, квартира № __, місто Херсон, до вирішення подальшої долі дитини та призначення відповідного статусу.</w:t>
      </w:r>
    </w:p>
    <w:p w14:paraId="01F50B41" w14:textId="77777777" w:rsidR="00BF09F1" w:rsidRDefault="00BF09F1" w:rsidP="00BF09F1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теперішній час малолітній _____________________, _____________ року народження, мешкає в сім’ї тітки ___________________ за адресою: проспект ____, будинок __, квартира ___, місто Чорноморськ Одеського району Одеської області.</w:t>
      </w:r>
    </w:p>
    <w:p w14:paraId="30BD75B6" w14:textId="77777777" w:rsidR="00BF09F1" w:rsidRDefault="00BF09F1" w:rsidP="00BF09F1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 та малолітній ___________________, ____________ року народження, з 28.11.2022 взяті на облік як внутрішньо переміщені особи.</w:t>
      </w:r>
    </w:p>
    <w:p w14:paraId="6F598A54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на прийом до лікаря-педіатра зверталась _____________________ з приводу лікування та обстеження дитини. Усі призначення та рекомендації лікаря виконувала сумлінно. </w:t>
      </w:r>
    </w:p>
    <w:p w14:paraId="591CA6BC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Ні мати, ні батько з дитиною до лікаря-педіатра не звертались, здоров’ям дитини не цікавились.</w:t>
      </w:r>
    </w:p>
    <w:p w14:paraId="3B355BA1" w14:textId="77777777" w:rsidR="00BF09F1" w:rsidRDefault="00BF09F1" w:rsidP="00BF09F1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>
        <w:rPr>
          <w:b w:val="0"/>
          <w:bCs/>
          <w:sz w:val="24"/>
          <w:szCs w:val="24"/>
        </w:rPr>
        <w:t>Чорноморського ліцею № ___ Чорноморської міської ради Одеського району Одеської області _________ навчається в ліцеї з другого семестру 2022-2023 навчального року.</w:t>
      </w:r>
    </w:p>
    <w:p w14:paraId="09090775" w14:textId="77777777" w:rsidR="00BF09F1" w:rsidRDefault="00BF09F1" w:rsidP="00BF09F1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Хлопець мешкає разом з тіткою ________________________. З мамою хлопця зв'язок не підтримується і жодного разу вона у школі не з'являлась.</w:t>
      </w:r>
    </w:p>
    <w:p w14:paraId="3A6FD06C" w14:textId="77777777" w:rsidR="00BF09F1" w:rsidRDefault="00BF09F1" w:rsidP="00BF09F1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За інформацією начальника Білозерської селищної військової адміністрації за час проживання на території селища Білозерка ________________________ зарекомендувала себе з негативного боку, вихованням дитини не займалась та материнської уваги ніколи не приділяла.</w:t>
      </w:r>
    </w:p>
    <w:p w14:paraId="6E9B8C8F" w14:textId="77777777" w:rsidR="00BF09F1" w:rsidRDefault="00BF09F1" w:rsidP="00BF09F1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За характером неврівноважена, до критики сприйнятлива в тверезому стані, якість сприйняття зауважень залежить від стану.</w:t>
      </w:r>
    </w:p>
    <w:p w14:paraId="606C352C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служби у справах дітей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Білозерської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____________________-- зареєстрована за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: вулиця ________, будинок ___, селище ___________ Херсонської області, але за місцем реєстрації не проживає з травня 2017 року, постійного місця проживання не має, точна адреса не відома, постійно мігрує в межах громади, на телефонні дзвінки не відповідає, тому з’ясувати її думку щодо позбавлення батьківських прав не виявилось можливим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3240B021" w14:textId="77777777" w:rsidR="00BF09F1" w:rsidRDefault="00BF09F1" w:rsidP="00BF09F1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Спеціалістом служби у справах дітей Чорноморської міської ради Одеського району Одеської області було проведено опитування малолітнього _________________________, _________________ року народження.</w:t>
      </w:r>
    </w:p>
    <w:p w14:paraId="76B19EFA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Встановлено, що __________</w:t>
      </w:r>
      <w:r>
        <w:rPr>
          <w:rFonts w:ascii="Times New Roman" w:hAnsi="Times New Roman"/>
          <w:sz w:val="24"/>
          <w:szCs w:val="24"/>
          <w:lang w:val="uk-UA"/>
        </w:rPr>
        <w:t xml:space="preserve"> проживає разом з ___________________________, ________________________, яких хлопчик вважає та називає батьками.</w:t>
      </w:r>
    </w:p>
    <w:p w14:paraId="172CD77B" w14:textId="77777777" w:rsidR="00BF09F1" w:rsidRDefault="00BF09F1" w:rsidP="00BF09F1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 xml:space="preserve">                                                              </w:t>
      </w:r>
    </w:p>
    <w:p w14:paraId="2E534A7F" w14:textId="77777777" w:rsidR="00BF09F1" w:rsidRDefault="00BF09F1" w:rsidP="00BF09F1">
      <w:pPr>
        <w:pStyle w:val="a3"/>
        <w:ind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 xml:space="preserve">                                                            3</w:t>
      </w:r>
    </w:p>
    <w:p w14:paraId="4C5DC88C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Мати _______________________ мешкає в селищі _____________Херсонської області. Свою мати хлопчик в останній раз бачив шість років тому. Зі слів __________ мати погано до нього ставилась, била ременем та палицею. </w:t>
      </w:r>
    </w:p>
    <w:p w14:paraId="44E3779A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сім</w:t>
      </w:r>
      <w:r>
        <w:rPr>
          <w:bCs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ї _____________________ хлопчик мешкає останні 6 років, вона займається його вихованням та утриманням.</w:t>
      </w:r>
    </w:p>
    <w:p w14:paraId="6570397E" w14:textId="77777777" w:rsidR="00BF09F1" w:rsidRDefault="00BF09F1" w:rsidP="00BF09F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Наведені факти свідчать про свідоме нехтування своїми батьківськими обов’язками щодо виховання і утримання малолітнього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____________________________, ____________ року народження, з боку матері </w:t>
      </w:r>
      <w:r>
        <w:rPr>
          <w:rFonts w:ascii="Times New Roman" w:hAnsi="Times New Roman"/>
          <w:sz w:val="24"/>
          <w:szCs w:val="24"/>
          <w:lang w:val="uk-UA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, так як вона не піклується про його фізичний і духовний розвиток, не забезпечує необхідного харчування, медичного догляду, лікування дитини, що негативно впливає на його фізичний розвиток як складову виховання.</w:t>
      </w:r>
    </w:p>
    <w:p w14:paraId="1D5A7BDB" w14:textId="77777777" w:rsidR="00BF09F1" w:rsidRDefault="00BF09F1" w:rsidP="00BF09F1">
      <w:pPr>
        <w:pStyle w:val="a3"/>
        <w:ind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про позбавлення батьківських прав </w:t>
      </w:r>
      <w:r>
        <w:rPr>
          <w:b w:val="0"/>
          <w:sz w:val="24"/>
          <w:szCs w:val="24"/>
        </w:rPr>
        <w:t>______________________</w:t>
      </w:r>
      <w:r>
        <w:rPr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щодо малолітнього сина _______________________, ____________________ року народження, розглядалось на засіданні Комісії з питань захисту прав дитини 30 серпня 2023 року.</w:t>
      </w:r>
      <w:r>
        <w:rPr>
          <w:b w:val="0"/>
          <w:color w:val="353535"/>
          <w:sz w:val="24"/>
          <w:szCs w:val="24"/>
        </w:rPr>
        <w:t xml:space="preserve"> </w:t>
      </w:r>
      <w:r>
        <w:rPr>
          <w:b w:val="0"/>
          <w:color w:val="353535"/>
          <w:sz w:val="24"/>
          <w:szCs w:val="24"/>
        </w:rPr>
        <w:tab/>
      </w:r>
    </w:p>
    <w:p w14:paraId="334E354F" w14:textId="77777777" w:rsidR="00BF09F1" w:rsidRDefault="00BF09F1" w:rsidP="00BF09F1">
      <w:pPr>
        <w:pStyle w:val="a3"/>
        <w:ind w:right="-1" w:firstLine="567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 xml:space="preserve">Враховуючи, що малолітній </w:t>
      </w:r>
      <w:r>
        <w:rPr>
          <w:b w:val="0"/>
          <w:bCs/>
          <w:color w:val="000000" w:themeColor="text1"/>
          <w:sz w:val="24"/>
          <w:szCs w:val="24"/>
        </w:rPr>
        <w:t>______________________, ___________ року народження, мешкає в сім</w:t>
      </w:r>
      <w:r>
        <w:rPr>
          <w:b w:val="0"/>
          <w:color w:val="000000" w:themeColor="text1"/>
          <w:sz w:val="24"/>
          <w:szCs w:val="24"/>
        </w:rPr>
        <w:t>’</w:t>
      </w:r>
      <w:r>
        <w:rPr>
          <w:b w:val="0"/>
          <w:bCs/>
          <w:color w:val="000000" w:themeColor="text1"/>
          <w:sz w:val="24"/>
          <w:szCs w:val="24"/>
        </w:rPr>
        <w:t>ї ______________________, яка займається його</w:t>
      </w:r>
      <w:r>
        <w:rPr>
          <w:b w:val="0"/>
          <w:color w:val="000000" w:themeColor="text1"/>
          <w:sz w:val="24"/>
          <w:szCs w:val="24"/>
        </w:rPr>
        <w:t xml:space="preserve"> вихованням та утриманням, позбавлення батьківських прав матері _____________________ змінить ситуацію в бік поліпшення піклування про малолітню дитину, що як наслідок буде сприяти захисту інших прав дитини. </w:t>
      </w:r>
    </w:p>
    <w:p w14:paraId="5A5FECBE" w14:textId="77777777" w:rsidR="00BF09F1" w:rsidRDefault="00BF09F1" w:rsidP="00BF09F1">
      <w:pPr>
        <w:pStyle w:val="a3"/>
        <w:ind w:right="-1" w:firstLine="567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Позбавлення батьківських прав не призведе до відібрання дитини від матері та не змінить тривалу існуючу ситуацію між матір</w:t>
      </w:r>
      <w:r>
        <w:rPr>
          <w:b w:val="0"/>
          <w:bCs/>
          <w:color w:val="000000" w:themeColor="text1"/>
          <w:sz w:val="24"/>
          <w:szCs w:val="24"/>
        </w:rPr>
        <w:t>'</w:t>
      </w:r>
      <w:r>
        <w:rPr>
          <w:b w:val="0"/>
          <w:color w:val="000000" w:themeColor="text1"/>
          <w:sz w:val="24"/>
          <w:szCs w:val="24"/>
        </w:rPr>
        <w:t>ю та сином.</w:t>
      </w:r>
    </w:p>
    <w:p w14:paraId="2D0A1515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150, 164 Сімейного Кодексу України,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Пленуму Верховного суду України № 3 від 30 березня 2007 року «Про практику застосування судами законодавства при розгляді справ про усиновлення і про позбавлення та поновлення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батьківських прав»,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4, 5 ст. 19 Сімейного Кодексу України, враховуючи рекомендації Комісії з питань захисту прав дитини від 30 серпня 2023 року, діючи в інтересах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малолітнього _____________________________, 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року народження,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як орган опіки та піклування вважає за доцільне позбавити ___________________</w:t>
      </w:r>
      <w:r>
        <w:rPr>
          <w:color w:val="35353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батьківських прав щодо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малолітнього сина ___________________, 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>
        <w:rPr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6D79B38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6AB651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2EBF" w14:textId="77777777" w:rsidR="00BF09F1" w:rsidRDefault="00BF09F1" w:rsidP="00BF0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CB2FC1" w14:textId="77777777" w:rsidR="00BF09F1" w:rsidRDefault="00BF09F1" w:rsidP="00BF09F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о. начальника служби у справах дітей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Алла СЕМЕНОВА</w:t>
      </w:r>
    </w:p>
    <w:p w14:paraId="22F3B4D7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A6D58A5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FEEA927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1DC16B6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35FF9EA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4036FE1" w14:textId="77777777" w:rsidR="00BF09F1" w:rsidRDefault="00BF09F1" w:rsidP="00BF09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2E7FDD5" w14:textId="77777777" w:rsidR="00BF09F1" w:rsidRDefault="00BF09F1" w:rsidP="00BF09F1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90187DB" w14:textId="77777777" w:rsidR="00BF09F1" w:rsidRDefault="00BF09F1" w:rsidP="00BF09F1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AC5AE3C" w14:textId="77777777" w:rsidR="00BF09F1" w:rsidRDefault="00BF09F1" w:rsidP="00BF09F1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CB9E6D2" w14:textId="77777777" w:rsidR="00BF09F1" w:rsidRDefault="00BF09F1" w:rsidP="00BF09F1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2D8FAE0" w14:textId="77777777" w:rsidR="00BF09F1" w:rsidRDefault="00BF09F1" w:rsidP="00BF09F1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91D557E" w14:textId="77777777" w:rsidR="00BF09F1" w:rsidRDefault="00BF09F1" w:rsidP="00BF09F1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5658EC0" w14:textId="77777777" w:rsidR="00BF09F1" w:rsidRDefault="00BF09F1" w:rsidP="00BF09F1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4223CA3" w14:textId="77777777" w:rsidR="00BF09F1" w:rsidRDefault="00BF09F1" w:rsidP="00BF09F1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07CE760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2C4FD27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A30B29C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940F01F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B48D336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3DBCBC8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2259997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14:paraId="4781F8D7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03438C7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E7320FB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1C50C3C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F732579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F717E55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0084198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7C93F55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E8F74ED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08561CB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8057D58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5A64F37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839DE4C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F120A57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2236154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259B66B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6B81E15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066E519" w14:textId="77777777" w:rsidR="00BF09F1" w:rsidRDefault="00BF09F1" w:rsidP="00BF09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D039C38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17CF7A3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234FB63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59CD044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BEEAF99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ED353D4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C43BE4A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DE7E14B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3BACDDF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0788C66" w14:textId="3D3385FF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CA85196" w14:textId="77777777" w:rsidR="001648D0" w:rsidRDefault="001648D0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BAEFB3A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2E88F34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ECA7B08" w14:textId="77777777" w:rsidR="0089037B" w:rsidRDefault="0089037B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38D0006B" w14:textId="77777777" w:rsidR="00F645A8" w:rsidRDefault="00F645A8" w:rsidP="00285C6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645A8" w:rsidSect="004A2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7102"/>
    <w:rsid w:val="00046078"/>
    <w:rsid w:val="00054362"/>
    <w:rsid w:val="0005772B"/>
    <w:rsid w:val="00060637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16EC7"/>
    <w:rsid w:val="00144B6B"/>
    <w:rsid w:val="001539A4"/>
    <w:rsid w:val="00154F48"/>
    <w:rsid w:val="001648D0"/>
    <w:rsid w:val="001846E6"/>
    <w:rsid w:val="0019082E"/>
    <w:rsid w:val="001A7BC1"/>
    <w:rsid w:val="001A7E15"/>
    <w:rsid w:val="001B1056"/>
    <w:rsid w:val="001C22B1"/>
    <w:rsid w:val="001D4F28"/>
    <w:rsid w:val="001E55D2"/>
    <w:rsid w:val="001F33CB"/>
    <w:rsid w:val="001F377C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80946"/>
    <w:rsid w:val="00280B6F"/>
    <w:rsid w:val="00285C67"/>
    <w:rsid w:val="002937C9"/>
    <w:rsid w:val="002957DC"/>
    <w:rsid w:val="002977F4"/>
    <w:rsid w:val="002A5C2D"/>
    <w:rsid w:val="002C5ECF"/>
    <w:rsid w:val="002D51AF"/>
    <w:rsid w:val="002E1E87"/>
    <w:rsid w:val="00310B71"/>
    <w:rsid w:val="0031738F"/>
    <w:rsid w:val="00326297"/>
    <w:rsid w:val="00327AA9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C0F7D"/>
    <w:rsid w:val="003E49BC"/>
    <w:rsid w:val="003E58E7"/>
    <w:rsid w:val="003F1EDB"/>
    <w:rsid w:val="00400A43"/>
    <w:rsid w:val="00400E8D"/>
    <w:rsid w:val="00414F43"/>
    <w:rsid w:val="00436912"/>
    <w:rsid w:val="00445F20"/>
    <w:rsid w:val="0044775C"/>
    <w:rsid w:val="00453450"/>
    <w:rsid w:val="00467BE8"/>
    <w:rsid w:val="00471C94"/>
    <w:rsid w:val="00483382"/>
    <w:rsid w:val="00487FB1"/>
    <w:rsid w:val="004A210D"/>
    <w:rsid w:val="004A2DA9"/>
    <w:rsid w:val="004B264C"/>
    <w:rsid w:val="004D1ED7"/>
    <w:rsid w:val="004E1354"/>
    <w:rsid w:val="004E231E"/>
    <w:rsid w:val="00500179"/>
    <w:rsid w:val="0051569E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4DDF"/>
    <w:rsid w:val="005915C3"/>
    <w:rsid w:val="00596EBF"/>
    <w:rsid w:val="005B1436"/>
    <w:rsid w:val="005C5304"/>
    <w:rsid w:val="005D4BCF"/>
    <w:rsid w:val="005D7E14"/>
    <w:rsid w:val="005E10AD"/>
    <w:rsid w:val="005E61B9"/>
    <w:rsid w:val="005F551D"/>
    <w:rsid w:val="0064331F"/>
    <w:rsid w:val="0064507E"/>
    <w:rsid w:val="0065352A"/>
    <w:rsid w:val="00660CD4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6F7564"/>
    <w:rsid w:val="00715E5F"/>
    <w:rsid w:val="00721E2F"/>
    <w:rsid w:val="007411D4"/>
    <w:rsid w:val="00747D21"/>
    <w:rsid w:val="00756548"/>
    <w:rsid w:val="0076268D"/>
    <w:rsid w:val="007735EA"/>
    <w:rsid w:val="00777006"/>
    <w:rsid w:val="007A7CDC"/>
    <w:rsid w:val="007B6398"/>
    <w:rsid w:val="007C1B7A"/>
    <w:rsid w:val="007C35DA"/>
    <w:rsid w:val="007C6315"/>
    <w:rsid w:val="007D0BE9"/>
    <w:rsid w:val="007D18FC"/>
    <w:rsid w:val="007D3AAB"/>
    <w:rsid w:val="007D4AA7"/>
    <w:rsid w:val="007D5882"/>
    <w:rsid w:val="007E1225"/>
    <w:rsid w:val="007F6A96"/>
    <w:rsid w:val="00810179"/>
    <w:rsid w:val="00832295"/>
    <w:rsid w:val="008330CB"/>
    <w:rsid w:val="00833A84"/>
    <w:rsid w:val="00842983"/>
    <w:rsid w:val="00847136"/>
    <w:rsid w:val="0085310F"/>
    <w:rsid w:val="00857274"/>
    <w:rsid w:val="0089037B"/>
    <w:rsid w:val="008A11B5"/>
    <w:rsid w:val="008A2380"/>
    <w:rsid w:val="008C15AF"/>
    <w:rsid w:val="008C3B64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31FE2"/>
    <w:rsid w:val="0094262A"/>
    <w:rsid w:val="00944A53"/>
    <w:rsid w:val="00966389"/>
    <w:rsid w:val="00980F6D"/>
    <w:rsid w:val="009B43E5"/>
    <w:rsid w:val="009B4F5C"/>
    <w:rsid w:val="009C1A45"/>
    <w:rsid w:val="009D660B"/>
    <w:rsid w:val="00A22BAC"/>
    <w:rsid w:val="00A2782E"/>
    <w:rsid w:val="00A469FD"/>
    <w:rsid w:val="00A50C4E"/>
    <w:rsid w:val="00A5354E"/>
    <w:rsid w:val="00A57E96"/>
    <w:rsid w:val="00A629F0"/>
    <w:rsid w:val="00A65BA6"/>
    <w:rsid w:val="00A66039"/>
    <w:rsid w:val="00A72CF6"/>
    <w:rsid w:val="00A80737"/>
    <w:rsid w:val="00A864BD"/>
    <w:rsid w:val="00A911B6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42127"/>
    <w:rsid w:val="00B50E3E"/>
    <w:rsid w:val="00B52494"/>
    <w:rsid w:val="00B61645"/>
    <w:rsid w:val="00B85DAE"/>
    <w:rsid w:val="00B9165A"/>
    <w:rsid w:val="00BB145E"/>
    <w:rsid w:val="00BD60D9"/>
    <w:rsid w:val="00BD7666"/>
    <w:rsid w:val="00BF09F1"/>
    <w:rsid w:val="00BF364A"/>
    <w:rsid w:val="00C055A7"/>
    <w:rsid w:val="00C0684F"/>
    <w:rsid w:val="00C10ED0"/>
    <w:rsid w:val="00C226AA"/>
    <w:rsid w:val="00C22EC4"/>
    <w:rsid w:val="00C56107"/>
    <w:rsid w:val="00C64A77"/>
    <w:rsid w:val="00C809D4"/>
    <w:rsid w:val="00C94CD1"/>
    <w:rsid w:val="00C971A4"/>
    <w:rsid w:val="00CC101B"/>
    <w:rsid w:val="00CF6B05"/>
    <w:rsid w:val="00D05573"/>
    <w:rsid w:val="00D32BFC"/>
    <w:rsid w:val="00D546CF"/>
    <w:rsid w:val="00D57E20"/>
    <w:rsid w:val="00D61AFF"/>
    <w:rsid w:val="00D9289D"/>
    <w:rsid w:val="00DB19E4"/>
    <w:rsid w:val="00DC4838"/>
    <w:rsid w:val="00DF6269"/>
    <w:rsid w:val="00E10B77"/>
    <w:rsid w:val="00E17D38"/>
    <w:rsid w:val="00E222F2"/>
    <w:rsid w:val="00E548A9"/>
    <w:rsid w:val="00E6375C"/>
    <w:rsid w:val="00E66F0F"/>
    <w:rsid w:val="00E70688"/>
    <w:rsid w:val="00E83737"/>
    <w:rsid w:val="00E844CB"/>
    <w:rsid w:val="00E85422"/>
    <w:rsid w:val="00E9207C"/>
    <w:rsid w:val="00E96A5A"/>
    <w:rsid w:val="00EA2CE4"/>
    <w:rsid w:val="00EA3DDB"/>
    <w:rsid w:val="00EB0814"/>
    <w:rsid w:val="00EB1E72"/>
    <w:rsid w:val="00EB56F4"/>
    <w:rsid w:val="00ED5C23"/>
    <w:rsid w:val="00EE0466"/>
    <w:rsid w:val="00EE0D64"/>
    <w:rsid w:val="00EE16FE"/>
    <w:rsid w:val="00EE6CF8"/>
    <w:rsid w:val="00EF17CA"/>
    <w:rsid w:val="00F079A9"/>
    <w:rsid w:val="00F45535"/>
    <w:rsid w:val="00F53812"/>
    <w:rsid w:val="00F645A8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A484BA"/>
  <w15:docId w15:val="{92E512D0-9A90-4355-9BFA-E4E016F2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AFD6-601B-4423-BA6B-01A39326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3965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94</cp:revision>
  <cp:lastPrinted>2023-09-06T10:44:00Z</cp:lastPrinted>
  <dcterms:created xsi:type="dcterms:W3CDTF">2018-03-19T13:17:00Z</dcterms:created>
  <dcterms:modified xsi:type="dcterms:W3CDTF">2023-09-11T11:59:00Z</dcterms:modified>
</cp:coreProperties>
</file>