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8C87" w14:textId="5AB07F9F" w:rsidR="00F1743A" w:rsidRDefault="00F1743A" w:rsidP="005A3470">
      <w:pPr>
        <w:keepNext/>
        <w:spacing w:after="0"/>
        <w:rPr>
          <w:i/>
          <w:noProof/>
          <w:lang w:val="uk-UA"/>
        </w:rPr>
      </w:pPr>
      <w:r>
        <w:rPr>
          <w:i/>
          <w:noProof/>
          <w:lang w:val="uk-UA"/>
        </w:rPr>
        <w:t xml:space="preserve">                        </w:t>
      </w:r>
    </w:p>
    <w:p w14:paraId="2D4A6C4F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2E1A2D35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20A8FCD7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14157281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61FB2219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1F7BA674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4BA4CA19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2CF822A1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4F3E1278" w14:textId="77777777" w:rsidR="005A3470" w:rsidRDefault="005A3470" w:rsidP="005A3470">
      <w:pPr>
        <w:keepNext/>
        <w:spacing w:after="0"/>
        <w:rPr>
          <w:i/>
          <w:noProof/>
          <w:lang w:val="uk-UA"/>
        </w:rPr>
      </w:pPr>
    </w:p>
    <w:p w14:paraId="00B8C53A" w14:textId="77777777" w:rsidR="005A3470" w:rsidRDefault="005A3470" w:rsidP="005A3470">
      <w:pPr>
        <w:keepNext/>
        <w:spacing w:after="0"/>
        <w:rPr>
          <w:b/>
          <w:sz w:val="32"/>
          <w:szCs w:val="32"/>
        </w:rPr>
      </w:pPr>
    </w:p>
    <w:p w14:paraId="0102F6C9" w14:textId="304DC287" w:rsidR="0018663D" w:rsidRPr="0092283F" w:rsidRDefault="00A00B02" w:rsidP="00F1743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72B602E" w14:textId="24554922" w:rsidR="0092283F" w:rsidRPr="0092283F" w:rsidRDefault="0092283F" w:rsidP="0018663D">
      <w:pPr>
        <w:pStyle w:val="a3"/>
        <w:tabs>
          <w:tab w:val="left" w:pos="3969"/>
        </w:tabs>
        <w:ind w:right="56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B9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оложення про</w:t>
      </w:r>
      <w:r w:rsidR="0018663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соціальної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політики</w:t>
      </w:r>
      <w:r w:rsidR="0018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F304A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18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18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283F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</w:p>
    <w:p w14:paraId="0615A17A" w14:textId="77777777" w:rsidR="0092283F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8DDF45" w14:textId="77777777" w:rsidR="005A3470" w:rsidRPr="0092283F" w:rsidRDefault="005A3470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7CB8EA" w14:textId="6F315927" w:rsidR="0018663D" w:rsidRPr="00AA0A09" w:rsidRDefault="00D20B92" w:rsidP="0018663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18663D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8663D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порядкування роботи управління соціальної політики Чорноморської міської ради Одеського району Одеської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приведення положення про управління до чинних норм законодавства України</w:t>
      </w:r>
      <w:r w:rsidR="0018663D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663D" w:rsidRPr="00AA0A09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r w:rsidR="001866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18663D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 ст. 26 Закону України</w:t>
      </w:r>
      <w:r w:rsidR="0018663D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63D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18663D" w:rsidRPr="00AA0A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359848D" w14:textId="77777777" w:rsidR="0018663D" w:rsidRPr="00533A41" w:rsidRDefault="0018663D" w:rsidP="00186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4EB444" w14:textId="77777777" w:rsidR="0092283F" w:rsidRPr="00533A41" w:rsidRDefault="0092283F" w:rsidP="0018663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3A41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D664A47" w14:textId="77777777" w:rsidR="0092283F" w:rsidRPr="00533A41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2C3EE" w14:textId="4E53F1A0" w:rsidR="0092283F" w:rsidRPr="00CC3FC0" w:rsidRDefault="0092283F" w:rsidP="00CC3FC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20B9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оложення про управління соціальної політики Чорноморської </w:t>
      </w:r>
      <w:r w:rsidRPr="00CC3FC0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Одеського району Одеської області </w:t>
      </w:r>
      <w:r w:rsidR="00CC3FC0" w:rsidRPr="00CC3FC0">
        <w:rPr>
          <w:rFonts w:ascii="Times New Roman" w:hAnsi="Times New Roman" w:cs="Times New Roman"/>
          <w:sz w:val="24"/>
          <w:szCs w:val="24"/>
          <w:lang w:val="uk-UA"/>
        </w:rPr>
        <w:t xml:space="preserve">(код ЄДРПОУ </w:t>
      </w:r>
      <w:r w:rsidR="00CC3FC0" w:rsidRPr="00CC3FC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uk-UA"/>
        </w:rPr>
        <w:t>03194743</w:t>
      </w:r>
      <w:r w:rsidR="00CC3FC0" w:rsidRPr="00CC3F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FC0">
        <w:rPr>
          <w:rFonts w:ascii="Times New Roman" w:hAnsi="Times New Roman" w:cs="Times New Roman"/>
          <w:sz w:val="24"/>
          <w:szCs w:val="24"/>
          <w:lang w:val="uk-UA"/>
        </w:rPr>
        <w:t>в новій редакції (додається).</w:t>
      </w:r>
    </w:p>
    <w:p w14:paraId="0394B39B" w14:textId="77777777" w:rsidR="005A3470" w:rsidRPr="00533A41" w:rsidRDefault="005A3470" w:rsidP="005A3470">
      <w:pPr>
        <w:pStyle w:val="a3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F4EC45" w14:textId="13235A78" w:rsidR="0092283F" w:rsidRPr="00533A41" w:rsidRDefault="005A3470" w:rsidP="0018663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</w:t>
      </w:r>
      <w:r w:rsidR="00EE1D90" w:rsidRPr="00533A4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EE1D90" w:rsidRPr="00533A4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33BC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B02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  <w:r w:rsidR="003B64D3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 та соціального захисту громадян, </w:t>
      </w:r>
      <w:r w:rsidR="00F833BC" w:rsidRPr="00533A4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92283F" w:rsidRPr="00533A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B64D3" w:rsidRPr="00533A41">
        <w:rPr>
          <w:rFonts w:ascii="Times New Roman" w:hAnsi="Times New Roman" w:cs="Times New Roman"/>
          <w:sz w:val="24"/>
          <w:szCs w:val="24"/>
          <w:lang w:val="uk-UA"/>
        </w:rPr>
        <w:t>Романа Тєліпова.</w:t>
      </w:r>
    </w:p>
    <w:p w14:paraId="4318C87E" w14:textId="77777777" w:rsidR="0092283F" w:rsidRPr="00533A41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050CF" w14:textId="77777777" w:rsidR="0092283F" w:rsidRPr="00533A41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4BFB5" w14:textId="77777777" w:rsidR="000068C8" w:rsidRDefault="000068C8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DE3FE" w14:textId="77777777" w:rsidR="005A3470" w:rsidRDefault="005A3470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22F644" w14:textId="77777777" w:rsidR="005A3470" w:rsidRPr="00533A41" w:rsidRDefault="005A3470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9B55B4" w14:textId="77777777" w:rsidR="0092283F" w:rsidRPr="00533A41" w:rsidRDefault="00F833BC" w:rsidP="0018663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3A41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92283F" w:rsidRPr="00533A41">
        <w:rPr>
          <w:rFonts w:ascii="Times New Roman" w:hAnsi="Times New Roman" w:cs="Times New Roman"/>
          <w:sz w:val="24"/>
          <w:szCs w:val="24"/>
          <w:lang w:val="uk-UA"/>
        </w:rPr>
        <w:t>асиль ГУЛЯЄВ</w:t>
      </w:r>
    </w:p>
    <w:p w14:paraId="603390C9" w14:textId="77777777" w:rsidR="0092283F" w:rsidRPr="00533A41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66A47" w14:textId="69C23B82" w:rsidR="0092283F" w:rsidRDefault="0092283F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71D6CC" w14:textId="512F0528" w:rsidR="0018663D" w:rsidRDefault="0018663D" w:rsidP="001866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663D" w:rsidSect="00533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CCB"/>
    <w:multiLevelType w:val="hybridMultilevel"/>
    <w:tmpl w:val="8398C156"/>
    <w:lvl w:ilvl="0" w:tplc="42D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E7"/>
    <w:rsid w:val="000068C8"/>
    <w:rsid w:val="00177FDC"/>
    <w:rsid w:val="0018663D"/>
    <w:rsid w:val="001E200F"/>
    <w:rsid w:val="002304D7"/>
    <w:rsid w:val="00245D8C"/>
    <w:rsid w:val="00377FE7"/>
    <w:rsid w:val="00393334"/>
    <w:rsid w:val="003B64D3"/>
    <w:rsid w:val="004A316B"/>
    <w:rsid w:val="004B43BA"/>
    <w:rsid w:val="004B58C2"/>
    <w:rsid w:val="004C7AD5"/>
    <w:rsid w:val="00533A41"/>
    <w:rsid w:val="00545E4D"/>
    <w:rsid w:val="005A3470"/>
    <w:rsid w:val="005A752D"/>
    <w:rsid w:val="005E5806"/>
    <w:rsid w:val="00610D77"/>
    <w:rsid w:val="00655875"/>
    <w:rsid w:val="00682E6C"/>
    <w:rsid w:val="006D11F4"/>
    <w:rsid w:val="006D3376"/>
    <w:rsid w:val="0081160F"/>
    <w:rsid w:val="0092283F"/>
    <w:rsid w:val="009B6718"/>
    <w:rsid w:val="009D0E16"/>
    <w:rsid w:val="00A00B02"/>
    <w:rsid w:val="00A97CE7"/>
    <w:rsid w:val="00CC3FC0"/>
    <w:rsid w:val="00D122D7"/>
    <w:rsid w:val="00D20B92"/>
    <w:rsid w:val="00D613EF"/>
    <w:rsid w:val="00E33B98"/>
    <w:rsid w:val="00E76940"/>
    <w:rsid w:val="00EE1D90"/>
    <w:rsid w:val="00EF787A"/>
    <w:rsid w:val="00F1743A"/>
    <w:rsid w:val="00F304AB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54AF"/>
  <w15:docId w15:val="{9E6C36F0-C63F-442A-A850-66EA99A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3A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8C2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10D7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0D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866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8F9E-EA73-40B5-AD4C-71F01B8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28-1</dc:creator>
  <cp:keywords/>
  <dc:description/>
  <cp:lastModifiedBy>ilya</cp:lastModifiedBy>
  <cp:revision>30</cp:revision>
  <cp:lastPrinted>2023-09-27T09:39:00Z</cp:lastPrinted>
  <dcterms:created xsi:type="dcterms:W3CDTF">2022-11-08T13:32:00Z</dcterms:created>
  <dcterms:modified xsi:type="dcterms:W3CDTF">2023-09-27T09:40:00Z</dcterms:modified>
</cp:coreProperties>
</file>