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B1A0" w14:textId="6A6C501C" w:rsidR="00F1404E" w:rsidRDefault="00F1404E" w:rsidP="00F1404E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516F8081" wp14:editId="283DEAFA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81C04" w14:textId="77777777" w:rsidR="00F1404E" w:rsidRDefault="00F1404E" w:rsidP="00F1404E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40C7BDF0" w14:textId="77777777" w:rsidR="00F1404E" w:rsidRDefault="00F1404E" w:rsidP="00F1404E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49CE7D06" w14:textId="77777777" w:rsidR="00F1404E" w:rsidRDefault="00F1404E" w:rsidP="00F1404E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119F2B0C" w14:textId="77777777" w:rsidR="00F1404E" w:rsidRDefault="00F1404E" w:rsidP="00F1404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28"/>
          <w:szCs w:val="28"/>
          <w:lang w:eastAsia="ru-RU"/>
        </w:rPr>
      </w:pPr>
    </w:p>
    <w:p w14:paraId="22431300" w14:textId="77777777" w:rsidR="00F1404E" w:rsidRDefault="00F1404E" w:rsidP="00F1404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023C9DDA" w14:textId="77777777" w:rsidR="00F1404E" w:rsidRDefault="00F1404E" w:rsidP="00F1404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6A80662C" w14:textId="38492F20" w:rsidR="00F1404E" w:rsidRDefault="00F1404E" w:rsidP="00F140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05.10.2023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 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60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5363716C" w14:textId="77777777" w:rsidR="008314A9" w:rsidRPr="00F1404E" w:rsidRDefault="008314A9" w:rsidP="0021789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0318C6" w14:textId="77777777" w:rsidR="008314A9" w:rsidRDefault="008314A9" w:rsidP="0021789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14:paraId="6A57174F" w14:textId="1EF4BFD6" w:rsidR="00DB39FD" w:rsidRDefault="0021789A" w:rsidP="00E61D1C">
      <w:pPr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lang w:val="uk-UA"/>
        </w:rPr>
      </w:pPr>
      <w:r w:rsidRPr="005D7393">
        <w:rPr>
          <w:rFonts w:ascii="Times New Roman" w:hAnsi="Times New Roman" w:cs="Times New Roman"/>
          <w:sz w:val="24"/>
          <w:lang w:val="uk-UA"/>
        </w:rPr>
        <w:t>Про надання згоди на підписання</w:t>
      </w:r>
      <w:r w:rsidR="00C21104" w:rsidRPr="005D7393">
        <w:rPr>
          <w:rFonts w:ascii="Times New Roman" w:hAnsi="Times New Roman" w:cs="Times New Roman"/>
          <w:sz w:val="24"/>
          <w:lang w:val="uk-UA"/>
        </w:rPr>
        <w:t xml:space="preserve"> </w:t>
      </w:r>
      <w:r w:rsidR="00285F52" w:rsidRPr="005D7393">
        <w:rPr>
          <w:rFonts w:ascii="Times New Roman" w:hAnsi="Times New Roman" w:cs="Times New Roman"/>
          <w:sz w:val="24"/>
          <w:lang w:val="uk-UA"/>
        </w:rPr>
        <w:t>додаткової</w:t>
      </w:r>
      <w:r w:rsidR="00C21104" w:rsidRPr="005D7393">
        <w:rPr>
          <w:rFonts w:ascii="Times New Roman" w:hAnsi="Times New Roman" w:cs="Times New Roman"/>
          <w:sz w:val="24"/>
          <w:lang w:val="uk-UA"/>
        </w:rPr>
        <w:t xml:space="preserve"> </w:t>
      </w:r>
      <w:r w:rsidR="006B364E" w:rsidRPr="005D7393">
        <w:rPr>
          <w:rFonts w:ascii="Times New Roman" w:hAnsi="Times New Roman" w:cs="Times New Roman"/>
          <w:sz w:val="24"/>
          <w:lang w:val="uk-UA"/>
        </w:rPr>
        <w:t>у</w:t>
      </w:r>
      <w:r w:rsidRPr="005D7393">
        <w:rPr>
          <w:rFonts w:ascii="Times New Roman" w:hAnsi="Times New Roman" w:cs="Times New Roman"/>
          <w:sz w:val="24"/>
          <w:lang w:val="uk-UA"/>
        </w:rPr>
        <w:t>год</w:t>
      </w:r>
      <w:r w:rsidR="00285F52" w:rsidRPr="005D7393">
        <w:rPr>
          <w:rFonts w:ascii="Times New Roman" w:hAnsi="Times New Roman" w:cs="Times New Roman"/>
          <w:sz w:val="24"/>
          <w:lang w:val="uk-UA"/>
        </w:rPr>
        <w:t>и</w:t>
      </w:r>
      <w:r w:rsidRPr="005D7393">
        <w:rPr>
          <w:rFonts w:ascii="Times New Roman" w:hAnsi="Times New Roman" w:cs="Times New Roman"/>
          <w:sz w:val="24"/>
          <w:lang w:val="uk-UA"/>
        </w:rPr>
        <w:t xml:space="preserve"> </w:t>
      </w:r>
      <w:r w:rsidR="00C21104" w:rsidRPr="005D7393">
        <w:rPr>
          <w:rFonts w:ascii="Times New Roman" w:hAnsi="Times New Roman" w:cs="Times New Roman"/>
          <w:sz w:val="24"/>
          <w:lang w:val="uk-UA"/>
        </w:rPr>
        <w:t>№</w:t>
      </w:r>
      <w:r w:rsidR="00D71981">
        <w:rPr>
          <w:rFonts w:ascii="Times New Roman" w:hAnsi="Times New Roman" w:cs="Times New Roman"/>
          <w:sz w:val="24"/>
          <w:lang w:val="uk-UA"/>
        </w:rPr>
        <w:t xml:space="preserve"> </w:t>
      </w:r>
      <w:r w:rsidR="00C21104" w:rsidRPr="005D7393">
        <w:rPr>
          <w:rFonts w:ascii="Times New Roman" w:hAnsi="Times New Roman" w:cs="Times New Roman"/>
          <w:sz w:val="24"/>
          <w:lang w:val="uk-UA"/>
        </w:rPr>
        <w:t>1</w:t>
      </w:r>
      <w:r w:rsidR="00DB39FD" w:rsidRPr="00DB39FD">
        <w:rPr>
          <w:rFonts w:ascii="Times New Roman" w:hAnsi="Times New Roman" w:cs="Times New Roman"/>
          <w:sz w:val="24"/>
          <w:lang w:val="uk-UA"/>
        </w:rPr>
        <w:t xml:space="preserve"> </w:t>
      </w:r>
      <w:r w:rsidR="00E61D1C">
        <w:rPr>
          <w:rFonts w:ascii="Times New Roman" w:hAnsi="Times New Roman" w:cs="Times New Roman"/>
          <w:sz w:val="24"/>
          <w:lang w:val="uk-UA"/>
        </w:rPr>
        <w:t xml:space="preserve">та </w:t>
      </w:r>
      <w:r w:rsidR="00E61D1C" w:rsidRPr="005D7393">
        <w:rPr>
          <w:rFonts w:ascii="Times New Roman" w:hAnsi="Times New Roman" w:cs="Times New Roman"/>
          <w:sz w:val="24"/>
          <w:lang w:val="uk-UA"/>
        </w:rPr>
        <w:t>протоколу №</w:t>
      </w:r>
      <w:r w:rsidR="00E61D1C">
        <w:rPr>
          <w:rFonts w:ascii="Times New Roman" w:hAnsi="Times New Roman" w:cs="Times New Roman"/>
          <w:sz w:val="24"/>
          <w:lang w:val="uk-UA"/>
        </w:rPr>
        <w:t xml:space="preserve"> </w:t>
      </w:r>
      <w:r w:rsidR="00E61D1C" w:rsidRPr="005D7393">
        <w:rPr>
          <w:rFonts w:ascii="Times New Roman" w:hAnsi="Times New Roman" w:cs="Times New Roman"/>
          <w:sz w:val="24"/>
          <w:lang w:val="uk-UA"/>
        </w:rPr>
        <w:t xml:space="preserve">1 </w:t>
      </w:r>
      <w:r w:rsidR="00DB39FD" w:rsidRPr="005D7393">
        <w:rPr>
          <w:rFonts w:ascii="Times New Roman" w:hAnsi="Times New Roman" w:cs="Times New Roman"/>
          <w:sz w:val="24"/>
          <w:lang w:val="uk-UA"/>
        </w:rPr>
        <w:t xml:space="preserve">до </w:t>
      </w:r>
      <w:r w:rsidR="004A5A38">
        <w:rPr>
          <w:rFonts w:ascii="Times New Roman" w:hAnsi="Times New Roman" w:cs="Times New Roman"/>
          <w:sz w:val="24"/>
          <w:lang w:val="uk-UA"/>
        </w:rPr>
        <w:t>У</w:t>
      </w:r>
      <w:r w:rsidR="00DB39FD" w:rsidRPr="005D7393">
        <w:rPr>
          <w:rFonts w:ascii="Times New Roman" w:hAnsi="Times New Roman" w:cs="Times New Roman"/>
          <w:sz w:val="24"/>
          <w:lang w:val="uk-UA"/>
        </w:rPr>
        <w:t>згодженого рішення про співробітництво</w:t>
      </w:r>
      <w:r w:rsidR="00C21104" w:rsidRPr="005D7393">
        <w:rPr>
          <w:rFonts w:ascii="Times New Roman" w:hAnsi="Times New Roman" w:cs="Times New Roman"/>
          <w:sz w:val="24"/>
          <w:lang w:val="uk-UA"/>
        </w:rPr>
        <w:t xml:space="preserve">, затвердженого рішенням Чорноморської міської ради Одеського району Одеської області </w:t>
      </w:r>
      <w:r w:rsidR="008046C2" w:rsidRPr="005D7393">
        <w:rPr>
          <w:rFonts w:ascii="Times New Roman" w:hAnsi="Times New Roman" w:cs="Times New Roman"/>
          <w:sz w:val="24"/>
          <w:lang w:val="uk-UA"/>
        </w:rPr>
        <w:t>від 18</w:t>
      </w:r>
      <w:r w:rsidR="00E61D1C">
        <w:rPr>
          <w:rFonts w:ascii="Times New Roman" w:hAnsi="Times New Roman" w:cs="Times New Roman"/>
          <w:sz w:val="24"/>
          <w:lang w:val="uk-UA"/>
        </w:rPr>
        <w:t>.06.</w:t>
      </w:r>
      <w:r w:rsidR="008046C2" w:rsidRPr="005D7393">
        <w:rPr>
          <w:rFonts w:ascii="Times New Roman" w:hAnsi="Times New Roman" w:cs="Times New Roman"/>
          <w:sz w:val="24"/>
          <w:lang w:val="uk-UA"/>
        </w:rPr>
        <w:t>2021</w:t>
      </w:r>
      <w:r w:rsidR="00DB39FD">
        <w:rPr>
          <w:rFonts w:ascii="Times New Roman" w:hAnsi="Times New Roman" w:cs="Times New Roman"/>
          <w:sz w:val="24"/>
          <w:lang w:val="uk-UA"/>
        </w:rPr>
        <w:t xml:space="preserve"> </w:t>
      </w:r>
      <w:r w:rsidR="008046C2" w:rsidRPr="00E61D1C">
        <w:rPr>
          <w:rFonts w:ascii="Times New Roman" w:hAnsi="Times New Roman" w:cs="Times New Roman"/>
          <w:sz w:val="24"/>
          <w:lang w:val="uk-UA"/>
        </w:rPr>
        <w:t>№</w:t>
      </w:r>
      <w:r w:rsidR="00DB39FD">
        <w:rPr>
          <w:rFonts w:ascii="Times New Roman" w:hAnsi="Times New Roman" w:cs="Times New Roman"/>
          <w:sz w:val="24"/>
          <w:lang w:val="uk-UA"/>
        </w:rPr>
        <w:t xml:space="preserve"> </w:t>
      </w:r>
      <w:r w:rsidR="008046C2" w:rsidRPr="005D7393">
        <w:rPr>
          <w:rFonts w:ascii="Times New Roman" w:hAnsi="Times New Roman" w:cs="Times New Roman"/>
          <w:sz w:val="24"/>
          <w:lang w:val="uk-UA"/>
        </w:rPr>
        <w:t xml:space="preserve">78-VIII </w:t>
      </w:r>
      <w:r w:rsidR="00C21104" w:rsidRPr="005D7393">
        <w:rPr>
          <w:rFonts w:ascii="Times New Roman" w:hAnsi="Times New Roman" w:cs="Times New Roman"/>
          <w:sz w:val="24"/>
          <w:lang w:val="uk-UA"/>
        </w:rPr>
        <w:t xml:space="preserve">«Про надання згоди на підписання Узгодженого рішення про співробітництво у сфері надання адміністративних послуг» </w:t>
      </w:r>
    </w:p>
    <w:p w14:paraId="2E7032C9" w14:textId="77777777" w:rsidR="00E61D1C" w:rsidRDefault="00E61D1C" w:rsidP="00E61D1C">
      <w:pPr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lang w:val="uk-UA"/>
        </w:rPr>
      </w:pPr>
    </w:p>
    <w:p w14:paraId="46AE85D0" w14:textId="4C204FC9" w:rsidR="002F09EE" w:rsidRDefault="002F09EE" w:rsidP="00D71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2F09EE">
        <w:rPr>
          <w:rFonts w:ascii="Times New Roman" w:hAnsi="Times New Roman" w:cs="Times New Roman"/>
          <w:sz w:val="24"/>
          <w:lang w:val="uk-UA"/>
        </w:rPr>
        <w:t>У зв’язку з внесенням змін до розпорядження Кабінету Міністрів України від 16</w:t>
      </w:r>
      <w:r w:rsidR="00250A09">
        <w:rPr>
          <w:rFonts w:ascii="Times New Roman" w:hAnsi="Times New Roman" w:cs="Times New Roman"/>
          <w:sz w:val="24"/>
          <w:lang w:val="uk-UA"/>
        </w:rPr>
        <w:t>.05.</w:t>
      </w:r>
      <w:r w:rsidRPr="002F09EE">
        <w:rPr>
          <w:rFonts w:ascii="Times New Roman" w:hAnsi="Times New Roman" w:cs="Times New Roman"/>
          <w:sz w:val="24"/>
          <w:lang w:val="uk-UA"/>
        </w:rPr>
        <w:t>2014 № 523-р</w:t>
      </w:r>
      <w:r>
        <w:rPr>
          <w:rFonts w:ascii="Times New Roman" w:hAnsi="Times New Roman" w:cs="Times New Roman"/>
          <w:sz w:val="24"/>
          <w:lang w:val="uk-UA"/>
        </w:rPr>
        <w:t>, на підставі наказу Міністерства внутрішніх справ України від 06</w:t>
      </w:r>
      <w:r w:rsidR="00250A09">
        <w:rPr>
          <w:rFonts w:ascii="Times New Roman" w:hAnsi="Times New Roman" w:cs="Times New Roman"/>
          <w:sz w:val="24"/>
          <w:lang w:val="uk-UA"/>
        </w:rPr>
        <w:t>.05.</w:t>
      </w:r>
      <w:r>
        <w:rPr>
          <w:rFonts w:ascii="Times New Roman" w:hAnsi="Times New Roman" w:cs="Times New Roman"/>
          <w:sz w:val="24"/>
          <w:lang w:val="uk-UA"/>
        </w:rPr>
        <w:t>2022 №</w:t>
      </w:r>
      <w:r w:rsidR="00D7198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278 </w:t>
      </w:r>
      <w:r w:rsidR="00FE5CE5">
        <w:rPr>
          <w:rFonts w:ascii="Times New Roman" w:hAnsi="Times New Roman" w:cs="Times New Roman"/>
          <w:sz w:val="24"/>
          <w:lang w:val="uk-UA"/>
        </w:rPr>
        <w:t>«</w:t>
      </w:r>
      <w:r w:rsidR="00FE5CE5" w:rsidRPr="00FE5CE5">
        <w:rPr>
          <w:rFonts w:ascii="Times New Roman" w:hAnsi="Times New Roman" w:cs="Times New Roman"/>
          <w:sz w:val="24"/>
          <w:lang w:val="uk-UA"/>
        </w:rPr>
        <w:t>Про затвердження Порядку взаємодії територіальних сервісних центрів МВС із державним підприємством, що належить до сфери управління Державної міграційної служби України, та центрами надання адміністративних послуг</w:t>
      </w:r>
      <w:r w:rsidR="00FE5CE5">
        <w:rPr>
          <w:rFonts w:ascii="Times New Roman" w:hAnsi="Times New Roman" w:cs="Times New Roman"/>
          <w:sz w:val="24"/>
          <w:lang w:val="uk-UA"/>
        </w:rPr>
        <w:t>»</w:t>
      </w:r>
      <w:r w:rsidR="008B276F">
        <w:rPr>
          <w:rFonts w:ascii="Times New Roman" w:hAnsi="Times New Roman" w:cs="Times New Roman"/>
          <w:sz w:val="24"/>
          <w:lang w:val="uk-UA"/>
        </w:rPr>
        <w:t xml:space="preserve">, </w:t>
      </w:r>
      <w:r w:rsidR="00BA1346" w:rsidRPr="00BA1346">
        <w:rPr>
          <w:rFonts w:ascii="Times New Roman" w:hAnsi="Times New Roman" w:cs="Times New Roman"/>
          <w:sz w:val="24"/>
          <w:lang w:val="uk-UA"/>
        </w:rPr>
        <w:t xml:space="preserve">враховуючи рекомендації постійної комісії з питань депутатської діяльності, законності, правопорядку та соціального захисту громадян, </w:t>
      </w:r>
      <w:r w:rsidR="0001107B">
        <w:rPr>
          <w:rFonts w:ascii="Times New Roman" w:hAnsi="Times New Roman" w:cs="Times New Roman"/>
          <w:sz w:val="24"/>
          <w:lang w:val="uk-UA"/>
        </w:rPr>
        <w:t xml:space="preserve">керуючись </w:t>
      </w:r>
      <w:r w:rsidR="00BA1346" w:rsidRPr="00BA1346">
        <w:rPr>
          <w:rFonts w:ascii="Times New Roman" w:hAnsi="Times New Roman" w:cs="Times New Roman"/>
          <w:sz w:val="24"/>
          <w:lang w:val="uk-UA"/>
        </w:rPr>
        <w:t xml:space="preserve"> ста</w:t>
      </w:r>
      <w:r w:rsidR="0001107B">
        <w:rPr>
          <w:rFonts w:ascii="Times New Roman" w:hAnsi="Times New Roman" w:cs="Times New Roman"/>
          <w:sz w:val="24"/>
          <w:lang w:val="uk-UA"/>
        </w:rPr>
        <w:t>ттями</w:t>
      </w:r>
      <w:r w:rsidR="00BA1346" w:rsidRPr="00BA1346">
        <w:rPr>
          <w:rFonts w:ascii="Times New Roman" w:hAnsi="Times New Roman" w:cs="Times New Roman"/>
          <w:sz w:val="24"/>
          <w:lang w:val="uk-UA"/>
        </w:rPr>
        <w:t xml:space="preserve"> 25, 26 Закону України «Про місцеве самоврядування в Україні»,</w:t>
      </w:r>
    </w:p>
    <w:p w14:paraId="6319C797" w14:textId="77777777" w:rsidR="0021789A" w:rsidRDefault="0021789A" w:rsidP="00D71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</w:p>
    <w:p w14:paraId="6F0AD25B" w14:textId="77777777" w:rsidR="0021789A" w:rsidRDefault="0021789A" w:rsidP="00D71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Чорноморська міська рада Одеського району Одеської області вирішила:</w:t>
      </w:r>
    </w:p>
    <w:p w14:paraId="0D34F07C" w14:textId="77777777" w:rsidR="0021789A" w:rsidRDefault="0021789A" w:rsidP="00D71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125E6AE5" w14:textId="481E9F7C" w:rsidR="00DB39FD" w:rsidRPr="00DB39FD" w:rsidRDefault="0021789A" w:rsidP="004A5A3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DB39FD">
        <w:rPr>
          <w:rFonts w:ascii="Times New Roman" w:hAnsi="Times New Roman" w:cs="Times New Roman"/>
          <w:sz w:val="24"/>
          <w:lang w:val="uk-UA"/>
        </w:rPr>
        <w:t>Надати згоду на підписання</w:t>
      </w:r>
      <w:r w:rsidR="00B11C96" w:rsidRPr="00DB39FD">
        <w:rPr>
          <w:rFonts w:ascii="Times New Roman" w:hAnsi="Times New Roman" w:cs="Times New Roman"/>
          <w:sz w:val="24"/>
          <w:lang w:val="uk-UA"/>
        </w:rPr>
        <w:t xml:space="preserve"> </w:t>
      </w:r>
      <w:r w:rsidR="004A5A38" w:rsidRPr="005D7393">
        <w:rPr>
          <w:rFonts w:ascii="Times New Roman" w:hAnsi="Times New Roman" w:cs="Times New Roman"/>
          <w:sz w:val="24"/>
          <w:lang w:val="uk-UA"/>
        </w:rPr>
        <w:t>додаткової угоди №</w:t>
      </w:r>
      <w:r w:rsidR="004A5A38">
        <w:rPr>
          <w:rFonts w:ascii="Times New Roman" w:hAnsi="Times New Roman" w:cs="Times New Roman"/>
          <w:sz w:val="24"/>
          <w:lang w:val="uk-UA"/>
        </w:rPr>
        <w:t xml:space="preserve"> </w:t>
      </w:r>
      <w:r w:rsidR="004A5A38" w:rsidRPr="005D7393">
        <w:rPr>
          <w:rFonts w:ascii="Times New Roman" w:hAnsi="Times New Roman" w:cs="Times New Roman"/>
          <w:sz w:val="24"/>
          <w:lang w:val="uk-UA"/>
        </w:rPr>
        <w:t>1</w:t>
      </w:r>
      <w:r w:rsidR="004A5A38" w:rsidRPr="00DB39FD">
        <w:rPr>
          <w:rFonts w:ascii="Times New Roman" w:hAnsi="Times New Roman" w:cs="Times New Roman"/>
          <w:sz w:val="24"/>
          <w:lang w:val="uk-UA"/>
        </w:rPr>
        <w:t xml:space="preserve"> </w:t>
      </w:r>
      <w:r w:rsidR="00E61D1C" w:rsidRPr="00DB39FD">
        <w:rPr>
          <w:rFonts w:ascii="Times New Roman" w:hAnsi="Times New Roman" w:cs="Times New Roman"/>
          <w:sz w:val="24"/>
          <w:lang w:val="uk-UA"/>
        </w:rPr>
        <w:t xml:space="preserve">та протоколу № 1 </w:t>
      </w:r>
      <w:r w:rsidR="004A5A38" w:rsidRPr="005D7393">
        <w:rPr>
          <w:rFonts w:ascii="Times New Roman" w:hAnsi="Times New Roman" w:cs="Times New Roman"/>
          <w:sz w:val="24"/>
          <w:lang w:val="uk-UA"/>
        </w:rPr>
        <w:t xml:space="preserve">до </w:t>
      </w:r>
      <w:r w:rsidR="004A5A38">
        <w:rPr>
          <w:rFonts w:ascii="Times New Roman" w:hAnsi="Times New Roman" w:cs="Times New Roman"/>
          <w:sz w:val="24"/>
          <w:lang w:val="uk-UA"/>
        </w:rPr>
        <w:t>У</w:t>
      </w:r>
      <w:r w:rsidR="00DB39FD" w:rsidRPr="00DB39FD">
        <w:rPr>
          <w:rFonts w:ascii="Times New Roman" w:hAnsi="Times New Roman" w:cs="Times New Roman"/>
          <w:sz w:val="24"/>
          <w:lang w:val="uk-UA"/>
        </w:rPr>
        <w:t xml:space="preserve">згодженого рішення про співробітництво, затвердженого рішенням Чорноморської міської ради Одеського району Одеської області від </w:t>
      </w:r>
      <w:r w:rsidR="00E61D1C" w:rsidRPr="005D7393">
        <w:rPr>
          <w:rFonts w:ascii="Times New Roman" w:hAnsi="Times New Roman" w:cs="Times New Roman"/>
          <w:sz w:val="24"/>
          <w:lang w:val="uk-UA"/>
        </w:rPr>
        <w:t>18</w:t>
      </w:r>
      <w:r w:rsidR="00E61D1C">
        <w:rPr>
          <w:rFonts w:ascii="Times New Roman" w:hAnsi="Times New Roman" w:cs="Times New Roman"/>
          <w:sz w:val="24"/>
          <w:lang w:val="uk-UA"/>
        </w:rPr>
        <w:t>.06.</w:t>
      </w:r>
      <w:r w:rsidR="00E61D1C" w:rsidRPr="005D7393">
        <w:rPr>
          <w:rFonts w:ascii="Times New Roman" w:hAnsi="Times New Roman" w:cs="Times New Roman"/>
          <w:sz w:val="24"/>
          <w:lang w:val="uk-UA"/>
        </w:rPr>
        <w:t>2021</w:t>
      </w:r>
      <w:r w:rsidR="00E61D1C">
        <w:rPr>
          <w:rFonts w:ascii="Times New Roman" w:hAnsi="Times New Roman" w:cs="Times New Roman"/>
          <w:sz w:val="24"/>
          <w:lang w:val="uk-UA"/>
        </w:rPr>
        <w:t xml:space="preserve"> </w:t>
      </w:r>
      <w:r w:rsidR="00DB39FD" w:rsidRPr="00DB39FD">
        <w:rPr>
          <w:rFonts w:ascii="Times New Roman" w:hAnsi="Times New Roman" w:cs="Times New Roman"/>
          <w:sz w:val="24"/>
          <w:lang w:val="uk-UA"/>
        </w:rPr>
        <w:t>№ 78-VIII «Про надання згоди на підписання Узгодженого рішення про співробітництво у сфері надання адміністративних послуг»</w:t>
      </w:r>
      <w:r w:rsidR="00DB39FD">
        <w:rPr>
          <w:rFonts w:ascii="Times New Roman" w:hAnsi="Times New Roman" w:cs="Times New Roman"/>
          <w:sz w:val="24"/>
          <w:lang w:val="uk-UA"/>
        </w:rPr>
        <w:t xml:space="preserve">. </w:t>
      </w:r>
      <w:r w:rsidR="00DB39FD" w:rsidRPr="00DB39FD">
        <w:rPr>
          <w:rFonts w:ascii="Times New Roman" w:hAnsi="Times New Roman" w:cs="Times New Roman"/>
          <w:sz w:val="24"/>
          <w:lang w:val="uk-UA"/>
        </w:rPr>
        <w:t xml:space="preserve"> </w:t>
      </w:r>
    </w:p>
    <w:p w14:paraId="411E1874" w14:textId="13A9E09D" w:rsidR="00250A09" w:rsidRPr="00250A09" w:rsidRDefault="008046C2" w:rsidP="00D719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9FD">
        <w:rPr>
          <w:rFonts w:ascii="Times New Roman" w:hAnsi="Times New Roman" w:cs="Times New Roman"/>
          <w:sz w:val="24"/>
          <w:lang w:val="uk-UA"/>
        </w:rPr>
        <w:t>Затвердити</w:t>
      </w:r>
      <w:r w:rsidR="00250A09">
        <w:rPr>
          <w:rFonts w:ascii="Times New Roman" w:hAnsi="Times New Roman" w:cs="Times New Roman"/>
          <w:sz w:val="24"/>
          <w:lang w:val="uk-UA"/>
        </w:rPr>
        <w:t xml:space="preserve"> текст:</w:t>
      </w:r>
    </w:p>
    <w:p w14:paraId="663E73E7" w14:textId="420838D5" w:rsidR="00095D6C" w:rsidRPr="00DB39FD" w:rsidRDefault="00250A09" w:rsidP="00250A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2.1</w:t>
      </w:r>
      <w:r w:rsidR="008046C2" w:rsidRPr="00DB39FD">
        <w:rPr>
          <w:rFonts w:ascii="Times New Roman" w:hAnsi="Times New Roman" w:cs="Times New Roman"/>
          <w:sz w:val="24"/>
          <w:lang w:val="uk-UA"/>
        </w:rPr>
        <w:t xml:space="preserve"> </w:t>
      </w:r>
      <w:r w:rsidR="002C0102">
        <w:rPr>
          <w:rFonts w:ascii="Times New Roman" w:hAnsi="Times New Roman" w:cs="Times New Roman"/>
          <w:sz w:val="24"/>
          <w:lang w:val="uk-UA"/>
        </w:rPr>
        <w:t>д</w:t>
      </w:r>
      <w:r w:rsidR="008046C2" w:rsidRPr="00DB39FD">
        <w:rPr>
          <w:rFonts w:ascii="Times New Roman" w:hAnsi="Times New Roman" w:cs="Times New Roman"/>
          <w:sz w:val="24"/>
          <w:lang w:val="uk-UA"/>
        </w:rPr>
        <w:t>одаткової угоди №</w:t>
      </w:r>
      <w:r w:rsidR="004A5A38">
        <w:rPr>
          <w:rFonts w:ascii="Times New Roman" w:hAnsi="Times New Roman" w:cs="Times New Roman"/>
          <w:sz w:val="24"/>
          <w:lang w:val="uk-UA"/>
        </w:rPr>
        <w:t xml:space="preserve"> </w:t>
      </w:r>
      <w:r w:rsidR="008046C2" w:rsidRPr="00DB39FD">
        <w:rPr>
          <w:rFonts w:ascii="Times New Roman" w:hAnsi="Times New Roman" w:cs="Times New Roman"/>
          <w:sz w:val="24"/>
          <w:lang w:val="uk-UA"/>
        </w:rPr>
        <w:t xml:space="preserve">1 до Узгодженого рішення про співробітництво від </w:t>
      </w:r>
      <w:r w:rsidR="00E61D1C" w:rsidRPr="005D7393">
        <w:rPr>
          <w:rFonts w:ascii="Times New Roman" w:hAnsi="Times New Roman" w:cs="Times New Roman"/>
          <w:sz w:val="24"/>
          <w:lang w:val="uk-UA"/>
        </w:rPr>
        <w:t>18</w:t>
      </w:r>
      <w:r w:rsidR="00E61D1C">
        <w:rPr>
          <w:rFonts w:ascii="Times New Roman" w:hAnsi="Times New Roman" w:cs="Times New Roman"/>
          <w:sz w:val="24"/>
          <w:lang w:val="uk-UA"/>
        </w:rPr>
        <w:t>.06.</w:t>
      </w:r>
      <w:r w:rsidR="00E61D1C" w:rsidRPr="005D7393">
        <w:rPr>
          <w:rFonts w:ascii="Times New Roman" w:hAnsi="Times New Roman" w:cs="Times New Roman"/>
          <w:sz w:val="24"/>
          <w:lang w:val="uk-UA"/>
        </w:rPr>
        <w:t>2021</w:t>
      </w:r>
      <w:r w:rsidR="00E61D1C">
        <w:rPr>
          <w:rFonts w:ascii="Times New Roman" w:hAnsi="Times New Roman" w:cs="Times New Roman"/>
          <w:sz w:val="24"/>
          <w:lang w:val="uk-UA"/>
        </w:rPr>
        <w:t xml:space="preserve"> </w:t>
      </w:r>
      <w:r w:rsidR="008046C2" w:rsidRPr="00DB39FD">
        <w:rPr>
          <w:rFonts w:ascii="Times New Roman" w:hAnsi="Times New Roman" w:cs="Times New Roman"/>
          <w:sz w:val="24"/>
          <w:lang w:val="uk-UA"/>
        </w:rPr>
        <w:t>(додаток 1)</w:t>
      </w:r>
      <w:r w:rsidR="002C0102">
        <w:rPr>
          <w:rFonts w:ascii="Times New Roman" w:hAnsi="Times New Roman" w:cs="Times New Roman"/>
          <w:sz w:val="24"/>
          <w:lang w:val="uk-UA"/>
        </w:rPr>
        <w:t>;</w:t>
      </w:r>
    </w:p>
    <w:p w14:paraId="3C5E206D" w14:textId="77777777" w:rsidR="002C0102" w:rsidRDefault="00250A09" w:rsidP="002C0102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102">
        <w:rPr>
          <w:rFonts w:ascii="Times New Roman" w:hAnsi="Times New Roman" w:cs="Times New Roman"/>
          <w:sz w:val="24"/>
          <w:lang w:val="uk-UA"/>
        </w:rPr>
        <w:t xml:space="preserve"> </w:t>
      </w:r>
      <w:r w:rsidR="002C0102">
        <w:rPr>
          <w:rFonts w:ascii="Times New Roman" w:hAnsi="Times New Roman" w:cs="Times New Roman"/>
          <w:sz w:val="24"/>
          <w:lang w:val="uk-UA"/>
        </w:rPr>
        <w:t>п</w:t>
      </w:r>
      <w:r w:rsidR="00095D6C" w:rsidRPr="002C0102">
        <w:rPr>
          <w:rFonts w:ascii="Times New Roman" w:hAnsi="Times New Roman" w:cs="Times New Roman"/>
          <w:sz w:val="24"/>
          <w:szCs w:val="24"/>
          <w:lang w:val="uk-UA"/>
        </w:rPr>
        <w:t>ротоколу №</w:t>
      </w:r>
      <w:r w:rsidR="004A5A38" w:rsidRPr="002C01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5D6C" w:rsidRPr="002C0102">
        <w:rPr>
          <w:rFonts w:ascii="Times New Roman" w:hAnsi="Times New Roman" w:cs="Times New Roman"/>
          <w:sz w:val="24"/>
          <w:szCs w:val="24"/>
          <w:lang w:val="uk-UA"/>
        </w:rPr>
        <w:t xml:space="preserve">1 до Узгодженого рішення про співробітництво від </w:t>
      </w:r>
      <w:r w:rsidR="00E61D1C" w:rsidRPr="002C0102">
        <w:rPr>
          <w:rFonts w:ascii="Times New Roman" w:hAnsi="Times New Roman" w:cs="Times New Roman"/>
          <w:sz w:val="24"/>
          <w:lang w:val="uk-UA"/>
        </w:rPr>
        <w:t xml:space="preserve">18.06.2021 </w:t>
      </w:r>
      <w:r w:rsidR="00095D6C" w:rsidRPr="002C0102">
        <w:rPr>
          <w:rFonts w:ascii="Times New Roman" w:hAnsi="Times New Roman" w:cs="Times New Roman"/>
          <w:sz w:val="24"/>
          <w:szCs w:val="24"/>
          <w:lang w:val="uk-UA"/>
        </w:rPr>
        <w:t>(додаток 2).</w:t>
      </w:r>
    </w:p>
    <w:p w14:paraId="4396E53C" w14:textId="60C71BB0" w:rsidR="0021789A" w:rsidRPr="002C0102" w:rsidRDefault="0021789A" w:rsidP="002C010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102">
        <w:rPr>
          <w:rFonts w:ascii="Times New Roman" w:hAnsi="Times New Roman" w:cs="Times New Roman"/>
          <w:sz w:val="24"/>
          <w:lang w:val="uk-UA"/>
        </w:rPr>
        <w:t>Уповноважити Чорноморського міського голову Василя Гуляєва на підписання від імені Чорноморської міської ради Одеського району Од</w:t>
      </w:r>
      <w:r w:rsidR="00BE486D" w:rsidRPr="002C0102">
        <w:rPr>
          <w:rFonts w:ascii="Times New Roman" w:hAnsi="Times New Roman" w:cs="Times New Roman"/>
          <w:sz w:val="24"/>
          <w:lang w:val="uk-UA"/>
        </w:rPr>
        <w:t xml:space="preserve">еської області </w:t>
      </w:r>
      <w:r w:rsidR="00BF61A3" w:rsidRPr="002C0102">
        <w:rPr>
          <w:rFonts w:ascii="Times New Roman" w:hAnsi="Times New Roman" w:cs="Times New Roman"/>
          <w:sz w:val="24"/>
          <w:lang w:val="uk-UA"/>
        </w:rPr>
        <w:t xml:space="preserve">додаткової </w:t>
      </w:r>
      <w:r w:rsidR="00BE486D" w:rsidRPr="002C0102">
        <w:rPr>
          <w:rFonts w:ascii="Times New Roman" w:hAnsi="Times New Roman" w:cs="Times New Roman"/>
          <w:sz w:val="24"/>
          <w:lang w:val="uk-UA"/>
        </w:rPr>
        <w:t>угод</w:t>
      </w:r>
      <w:r w:rsidR="00BF61A3" w:rsidRPr="002C0102">
        <w:rPr>
          <w:rFonts w:ascii="Times New Roman" w:hAnsi="Times New Roman" w:cs="Times New Roman"/>
          <w:sz w:val="24"/>
          <w:lang w:val="uk-UA"/>
        </w:rPr>
        <w:t>и та протоколу</w:t>
      </w:r>
      <w:r w:rsidR="00BE486D" w:rsidRPr="002C0102">
        <w:rPr>
          <w:rFonts w:ascii="Times New Roman" w:hAnsi="Times New Roman" w:cs="Times New Roman"/>
          <w:sz w:val="24"/>
          <w:lang w:val="uk-UA"/>
        </w:rPr>
        <w:t xml:space="preserve">, зазначених </w:t>
      </w:r>
      <w:r w:rsidR="00490FF4" w:rsidRPr="002C0102">
        <w:rPr>
          <w:rFonts w:ascii="Times New Roman" w:hAnsi="Times New Roman" w:cs="Times New Roman"/>
          <w:sz w:val="24"/>
          <w:lang w:val="uk-UA"/>
        </w:rPr>
        <w:t>у</w:t>
      </w:r>
      <w:r w:rsidR="00BE486D" w:rsidRPr="002C0102">
        <w:rPr>
          <w:rFonts w:ascii="Times New Roman" w:hAnsi="Times New Roman" w:cs="Times New Roman"/>
          <w:sz w:val="24"/>
          <w:lang w:val="uk-UA"/>
        </w:rPr>
        <w:t xml:space="preserve"> пункт</w:t>
      </w:r>
      <w:r w:rsidR="00B160C3" w:rsidRPr="002C0102">
        <w:rPr>
          <w:rFonts w:ascii="Times New Roman" w:hAnsi="Times New Roman" w:cs="Times New Roman"/>
          <w:sz w:val="24"/>
          <w:lang w:val="uk-UA"/>
        </w:rPr>
        <w:t xml:space="preserve">і 2 </w:t>
      </w:r>
      <w:r w:rsidR="004A5A38" w:rsidRPr="002C0102">
        <w:rPr>
          <w:rFonts w:ascii="Times New Roman" w:hAnsi="Times New Roman" w:cs="Times New Roman"/>
          <w:sz w:val="24"/>
          <w:lang w:val="uk-UA"/>
        </w:rPr>
        <w:t>даного</w:t>
      </w:r>
      <w:r w:rsidR="00BE486D" w:rsidRPr="002C0102">
        <w:rPr>
          <w:rFonts w:ascii="Times New Roman" w:hAnsi="Times New Roman" w:cs="Times New Roman"/>
          <w:sz w:val="24"/>
          <w:lang w:val="uk-UA"/>
        </w:rPr>
        <w:t xml:space="preserve"> рішення.</w:t>
      </w:r>
    </w:p>
    <w:p w14:paraId="0EE500B2" w14:textId="225F2327" w:rsidR="0021789A" w:rsidRDefault="0021789A" w:rsidP="002C01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Контроль за виконанням </w:t>
      </w:r>
      <w:r w:rsidR="004A5A38">
        <w:rPr>
          <w:rFonts w:ascii="Times New Roman" w:hAnsi="Times New Roman" w:cs="Times New Roman"/>
          <w:sz w:val="24"/>
          <w:lang w:val="uk-UA"/>
        </w:rPr>
        <w:t>даного</w:t>
      </w:r>
      <w:r>
        <w:rPr>
          <w:rFonts w:ascii="Times New Roman" w:hAnsi="Times New Roman" w:cs="Times New Roman"/>
          <w:sz w:val="24"/>
          <w:lang w:val="uk-UA"/>
        </w:rPr>
        <w:t xml:space="preserve"> рішення покласти на постійну комісію з питань депутатської діяльності, законності, правопорядку та соціального захисту громадян, </w:t>
      </w:r>
      <w:r w:rsidR="004A5A38">
        <w:rPr>
          <w:rFonts w:ascii="Times New Roman" w:hAnsi="Times New Roman" w:cs="Times New Roman"/>
          <w:sz w:val="24"/>
          <w:lang w:val="uk-UA"/>
        </w:rPr>
        <w:t xml:space="preserve">першого заступника </w:t>
      </w:r>
      <w:r w:rsidR="00B21BB5">
        <w:rPr>
          <w:rFonts w:ascii="Times New Roman" w:hAnsi="Times New Roman" w:cs="Times New Roman"/>
          <w:sz w:val="24"/>
          <w:lang w:val="uk-UA"/>
        </w:rPr>
        <w:t>міського голову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4A5A38">
        <w:rPr>
          <w:rFonts w:ascii="Times New Roman" w:hAnsi="Times New Roman" w:cs="Times New Roman"/>
          <w:sz w:val="24"/>
          <w:lang w:val="uk-UA"/>
        </w:rPr>
        <w:t>Ігоря Лубковського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14:paraId="3D5D60E0" w14:textId="77777777" w:rsidR="005D7393" w:rsidRPr="005D7393" w:rsidRDefault="005D7393" w:rsidP="00D71981">
      <w:pPr>
        <w:pStyle w:val="a3"/>
        <w:spacing w:after="0"/>
        <w:rPr>
          <w:rFonts w:ascii="Times New Roman" w:hAnsi="Times New Roman" w:cs="Times New Roman"/>
          <w:sz w:val="24"/>
          <w:lang w:val="uk-UA"/>
        </w:rPr>
      </w:pPr>
    </w:p>
    <w:p w14:paraId="6A569396" w14:textId="77777777" w:rsidR="0001107B" w:rsidRPr="002C0102" w:rsidRDefault="0001107B" w:rsidP="00D7198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4ACFB384" w14:textId="6AA1B4A4" w:rsidR="00740272" w:rsidRPr="00740272" w:rsidRDefault="00740272" w:rsidP="00F1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Міський голова                                                     </w:t>
      </w:r>
      <w:r w:rsidR="00EC05D9">
        <w:rPr>
          <w:rFonts w:ascii="Times New Roman" w:hAnsi="Times New Roman" w:cs="Times New Roman"/>
          <w:sz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Василь </w:t>
      </w:r>
      <w:r w:rsidR="00BE486D">
        <w:rPr>
          <w:rFonts w:ascii="Times New Roman" w:hAnsi="Times New Roman" w:cs="Times New Roman"/>
          <w:sz w:val="24"/>
          <w:lang w:val="uk-UA"/>
        </w:rPr>
        <w:t>ГУЛЯЄВ</w:t>
      </w:r>
      <w:r w:rsidR="00810B1A" w:rsidRPr="005D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740272" w:rsidRPr="00740272" w:rsidSect="00B54DF4"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DAA6" w14:textId="77777777" w:rsidR="007F0D5B" w:rsidRDefault="007F0D5B" w:rsidP="007F0D5B">
      <w:pPr>
        <w:spacing w:after="0" w:line="240" w:lineRule="auto"/>
      </w:pPr>
      <w:r>
        <w:separator/>
      </w:r>
    </w:p>
  </w:endnote>
  <w:endnote w:type="continuationSeparator" w:id="0">
    <w:p w14:paraId="642E2375" w14:textId="77777777" w:rsidR="007F0D5B" w:rsidRDefault="007F0D5B" w:rsidP="007F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DAA9" w14:textId="77777777" w:rsidR="007F0D5B" w:rsidRDefault="007F0D5B" w:rsidP="007F0D5B">
      <w:pPr>
        <w:spacing w:after="0" w:line="240" w:lineRule="auto"/>
      </w:pPr>
      <w:r>
        <w:separator/>
      </w:r>
    </w:p>
  </w:footnote>
  <w:footnote w:type="continuationSeparator" w:id="0">
    <w:p w14:paraId="5FBDBC39" w14:textId="77777777" w:rsidR="007F0D5B" w:rsidRDefault="007F0D5B" w:rsidP="007F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107"/>
    <w:multiLevelType w:val="multilevel"/>
    <w:tmpl w:val="286C3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2C347AB"/>
    <w:multiLevelType w:val="multilevel"/>
    <w:tmpl w:val="CD000028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9A3450C"/>
    <w:multiLevelType w:val="multilevel"/>
    <w:tmpl w:val="49D4B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5F340C59"/>
    <w:multiLevelType w:val="multilevel"/>
    <w:tmpl w:val="BCE062B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Times New Roman" w:hint="default"/>
        <w:sz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9A"/>
    <w:rsid w:val="0001107B"/>
    <w:rsid w:val="000923DD"/>
    <w:rsid w:val="00095D6C"/>
    <w:rsid w:val="0021789A"/>
    <w:rsid w:val="00250A09"/>
    <w:rsid w:val="00285F52"/>
    <w:rsid w:val="002C0102"/>
    <w:rsid w:val="002F09EE"/>
    <w:rsid w:val="00306492"/>
    <w:rsid w:val="00444EFE"/>
    <w:rsid w:val="00490FF4"/>
    <w:rsid w:val="004A5A38"/>
    <w:rsid w:val="005D7393"/>
    <w:rsid w:val="00627ACE"/>
    <w:rsid w:val="006B364E"/>
    <w:rsid w:val="00740272"/>
    <w:rsid w:val="007E31A9"/>
    <w:rsid w:val="007F0D5B"/>
    <w:rsid w:val="007F56E6"/>
    <w:rsid w:val="008046C2"/>
    <w:rsid w:val="00810B1A"/>
    <w:rsid w:val="008314A9"/>
    <w:rsid w:val="008B276F"/>
    <w:rsid w:val="00A000C3"/>
    <w:rsid w:val="00A72312"/>
    <w:rsid w:val="00B11C96"/>
    <w:rsid w:val="00B160C3"/>
    <w:rsid w:val="00B21BB5"/>
    <w:rsid w:val="00B54DF4"/>
    <w:rsid w:val="00BA1346"/>
    <w:rsid w:val="00BE486D"/>
    <w:rsid w:val="00BF61A3"/>
    <w:rsid w:val="00C21104"/>
    <w:rsid w:val="00D71981"/>
    <w:rsid w:val="00DB39FD"/>
    <w:rsid w:val="00E61D1C"/>
    <w:rsid w:val="00EC05D9"/>
    <w:rsid w:val="00F1404E"/>
    <w:rsid w:val="00F37D93"/>
    <w:rsid w:val="00F7791D"/>
    <w:rsid w:val="00FA4632"/>
    <w:rsid w:val="00FD50E1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AFDD"/>
  <w15:chartTrackingRefBased/>
  <w15:docId w15:val="{472769C1-84BC-43D3-926A-E75FE1A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F0D5B"/>
  </w:style>
  <w:style w:type="paragraph" w:styleId="a6">
    <w:name w:val="footer"/>
    <w:basedOn w:val="a"/>
    <w:link w:val="a7"/>
    <w:uiPriority w:val="99"/>
    <w:unhideWhenUsed/>
    <w:rsid w:val="007F0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F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2023-08-29T10:05:00Z</cp:lastPrinted>
  <dcterms:created xsi:type="dcterms:W3CDTF">2023-08-29T11:10:00Z</dcterms:created>
  <dcterms:modified xsi:type="dcterms:W3CDTF">2023-10-06T07:04:00Z</dcterms:modified>
</cp:coreProperties>
</file>