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26AF" w14:textId="44B3A8A2" w:rsidR="003A6569" w:rsidRDefault="003A6569" w:rsidP="003A6569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16EAC5D" wp14:editId="70E3D2F9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3B236" w14:textId="77777777" w:rsidR="003A6569" w:rsidRDefault="003A6569" w:rsidP="003A656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D088E28" w14:textId="77777777" w:rsidR="003A6569" w:rsidRDefault="003A6569" w:rsidP="003A656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C427021" w14:textId="77777777" w:rsidR="003A6569" w:rsidRDefault="003A6569" w:rsidP="003A656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7BD4912E" w14:textId="77777777" w:rsidR="003A6569" w:rsidRDefault="003A6569" w:rsidP="003A656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4D280D5" w14:textId="77777777" w:rsidR="003A6569" w:rsidRDefault="003A6569" w:rsidP="003A6569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AA52D3E" w14:textId="54E37098" w:rsidR="003A6569" w:rsidRPr="003A6569" w:rsidRDefault="003A6569" w:rsidP="003A656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A6569">
        <w:rPr>
          <w:rFonts w:ascii="Times New Roman" w:hAnsi="Times New Roman" w:cs="Times New Roman"/>
          <w:sz w:val="24"/>
          <w:szCs w:val="24"/>
        </w:rPr>
        <w:pict w14:anchorId="7A3D8CEB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3A6569">
        <w:rPr>
          <w:rFonts w:ascii="Times New Roman" w:hAnsi="Times New Roman" w:cs="Times New Roman"/>
          <w:sz w:val="24"/>
          <w:szCs w:val="24"/>
        </w:rPr>
        <w:pict w14:anchorId="26540C75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3A656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3A6569">
        <w:rPr>
          <w:rFonts w:ascii="Times New Roman" w:hAnsi="Times New Roman" w:cs="Times New Roman"/>
          <w:b/>
          <w:sz w:val="36"/>
          <w:szCs w:val="36"/>
          <w:lang w:val="en-US"/>
        </w:rPr>
        <w:t>13</w:t>
      </w:r>
      <w:r w:rsidRPr="003A6569">
        <w:rPr>
          <w:rFonts w:ascii="Times New Roman" w:hAnsi="Times New Roman" w:cs="Times New Roman"/>
          <w:b/>
          <w:sz w:val="36"/>
          <w:szCs w:val="36"/>
        </w:rPr>
        <w:t>.</w:t>
      </w:r>
      <w:r w:rsidRPr="003A6569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3A6569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3A6569">
        <w:rPr>
          <w:rFonts w:ascii="Times New Roman" w:hAnsi="Times New Roman" w:cs="Times New Roman"/>
          <w:b/>
          <w:sz w:val="36"/>
          <w:szCs w:val="36"/>
        </w:rPr>
        <w:t>.202</w:t>
      </w:r>
      <w:r w:rsidRPr="003A6569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3A656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3A656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 w:rsidRPr="003A6569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3A6569">
        <w:rPr>
          <w:rFonts w:ascii="Times New Roman" w:hAnsi="Times New Roman" w:cs="Times New Roman"/>
          <w:b/>
          <w:sz w:val="36"/>
          <w:szCs w:val="36"/>
          <w:lang w:val="uk-UA"/>
        </w:rPr>
        <w:t>25</w:t>
      </w:r>
    </w:p>
    <w:bookmarkEnd w:id="1"/>
    <w:p w14:paraId="2640EE61" w14:textId="273F14E3" w:rsidR="003A6569" w:rsidRDefault="003A6569" w:rsidP="003A6569">
      <w:pPr>
        <w:tabs>
          <w:tab w:val="left" w:pos="3969"/>
          <w:tab w:val="left" w:pos="4111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D5D5D59" w14:textId="77777777" w:rsidR="003A6569" w:rsidRDefault="003A6569" w:rsidP="00F96D7A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717106" w14:textId="2405CB84" w:rsidR="00F96D7A" w:rsidRDefault="00F96D7A" w:rsidP="00F96D7A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 доцільності позбавлення батьківських прав</w:t>
      </w:r>
    </w:p>
    <w:p w14:paraId="5F09C18E" w14:textId="77777777"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533E47" w14:textId="77777777" w:rsidR="00F96D7A" w:rsidRPr="00390AC7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88ED87" w14:textId="77777777" w:rsidR="00F96D7A" w:rsidRDefault="00F96D7A" w:rsidP="00F96D7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Білгород-Дністровського міськрайонного суду Одеської області від 30 серпня 2023 року по справі № -------,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31 жовтня 2023 року (протокол № 11),               </w:t>
      </w:r>
    </w:p>
    <w:p w14:paraId="180D35AD" w14:textId="77777777" w:rsidR="00F96D7A" w:rsidRDefault="00F96D7A" w:rsidP="00F96D7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D0FB53" w14:textId="77777777" w:rsidR="00F96D7A" w:rsidRDefault="00F96D7A" w:rsidP="00F96D7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671F2" w14:textId="77777777" w:rsidR="00F96D7A" w:rsidRPr="00390AC7" w:rsidRDefault="00F96D7A" w:rsidP="00F96D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A8E461A" w14:textId="77777777" w:rsidR="00F96D7A" w:rsidRPr="00390AC7" w:rsidRDefault="00F96D7A" w:rsidP="00F96D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1F243095" w14:textId="77777777" w:rsidR="00F96D7A" w:rsidRPr="00390AC7" w:rsidRDefault="00F96D7A" w:rsidP="00F96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689580" w14:textId="77777777" w:rsidR="00F96D7A" w:rsidRPr="00390AC7" w:rsidRDefault="00F96D7A" w:rsidP="00F96D7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батьківських прав батька щодо малолітньої ---------------------, -----------------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93C3362" w14:textId="77777777" w:rsidR="00F96D7A" w:rsidRPr="00390AC7" w:rsidRDefault="00F96D7A" w:rsidP="00F96D7A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058BEEF4" w14:textId="77777777" w:rsidR="00F96D7A" w:rsidRPr="00390AC7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645AAA88" w14:textId="77777777" w:rsidR="00F96D7A" w:rsidRPr="00390AC7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54CFD79" w14:textId="77777777"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5A4CB2B" w14:textId="77777777"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E132403" w14:textId="77777777"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F595670" w14:textId="77777777"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155EE3D" w14:textId="77777777" w:rsidR="00F96D7A" w:rsidRDefault="00F96D7A" w:rsidP="00F96D7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8A1750C" w14:textId="77777777" w:rsidR="00F96D7A" w:rsidRPr="00390AC7" w:rsidRDefault="00F96D7A" w:rsidP="00F96D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14:paraId="751433DC" w14:textId="77777777" w:rsidR="00F96D7A" w:rsidRDefault="00F96D7A" w:rsidP="00F96D7A"/>
    <w:p w14:paraId="23166B58" w14:textId="77777777" w:rsidR="00613F95" w:rsidRDefault="00613F95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2E20E284" w14:textId="77777777"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3E9EA9BC" w14:textId="77777777" w:rsid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46F10CDC" w14:textId="77777777" w:rsidR="00F96D7A" w:rsidRPr="00F96D7A" w:rsidRDefault="00F96D7A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28871F87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14:paraId="62D13C15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0FFADAC2" w14:textId="4FF2249F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3A6569">
        <w:rPr>
          <w:noProof w:val="0"/>
          <w:sz w:val="24"/>
          <w:szCs w:val="24"/>
        </w:rPr>
        <w:t xml:space="preserve">  13.11.2023  </w:t>
      </w:r>
      <w:r>
        <w:rPr>
          <w:noProof w:val="0"/>
          <w:sz w:val="24"/>
          <w:szCs w:val="24"/>
        </w:rPr>
        <w:t>№</w:t>
      </w:r>
      <w:r w:rsidR="003A6569">
        <w:rPr>
          <w:noProof w:val="0"/>
          <w:sz w:val="24"/>
          <w:szCs w:val="24"/>
        </w:rPr>
        <w:t xml:space="preserve">  325</w:t>
      </w:r>
    </w:p>
    <w:p w14:paraId="25A6F1E3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09A47CB" w14:textId="77777777" w:rsidR="00176A53" w:rsidRPr="008C15AF" w:rsidRDefault="00176A53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9C0DE50" w14:textId="77777777"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471D52F1" w14:textId="77777777"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B03C403" w14:textId="77777777" w:rsidR="00FD1707" w:rsidRDefault="00144B6B" w:rsidP="00CC2732">
      <w:pPr>
        <w:pStyle w:val="a3"/>
        <w:ind w:left="-567"/>
        <w:rPr>
          <w:b w:val="0"/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C2732">
        <w:rPr>
          <w:sz w:val="24"/>
          <w:szCs w:val="24"/>
        </w:rPr>
        <w:t>---------------</w:t>
      </w:r>
    </w:p>
    <w:p w14:paraId="6A838679" w14:textId="77777777" w:rsidR="00176A53" w:rsidRDefault="00176A53" w:rsidP="00382A32">
      <w:pPr>
        <w:pStyle w:val="a3"/>
        <w:jc w:val="both"/>
        <w:rPr>
          <w:b w:val="0"/>
          <w:sz w:val="24"/>
          <w:szCs w:val="24"/>
        </w:rPr>
      </w:pPr>
    </w:p>
    <w:p w14:paraId="52CAB290" w14:textId="77777777" w:rsidR="00A45102" w:rsidRDefault="00A4510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доцільність позбавлення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 w:rsidR="00613F95">
        <w:rPr>
          <w:b w:val="0"/>
          <w:sz w:val="24"/>
          <w:szCs w:val="24"/>
        </w:rPr>
        <w:t>прав</w:t>
      </w:r>
    </w:p>
    <w:p w14:paraId="453119A6" w14:textId="77777777" w:rsidR="00A45102" w:rsidRDefault="00CC273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A45102">
        <w:rPr>
          <w:b w:val="0"/>
          <w:sz w:val="24"/>
          <w:szCs w:val="24"/>
        </w:rPr>
        <w:t xml:space="preserve"> </w:t>
      </w:r>
      <w:r w:rsidR="00613F95">
        <w:rPr>
          <w:b w:val="0"/>
          <w:sz w:val="24"/>
          <w:szCs w:val="24"/>
        </w:rPr>
        <w:t xml:space="preserve">  </w:t>
      </w:r>
      <w:r w:rsidR="00A45102">
        <w:rPr>
          <w:b w:val="0"/>
          <w:sz w:val="24"/>
          <w:szCs w:val="24"/>
        </w:rPr>
        <w:t>щодо</w:t>
      </w:r>
      <w:r w:rsidR="00613F95">
        <w:rPr>
          <w:b w:val="0"/>
          <w:sz w:val="24"/>
          <w:szCs w:val="24"/>
        </w:rPr>
        <w:t xml:space="preserve">  </w:t>
      </w:r>
      <w:r w:rsidR="00A45102">
        <w:rPr>
          <w:b w:val="0"/>
          <w:sz w:val="24"/>
          <w:szCs w:val="24"/>
        </w:rPr>
        <w:t xml:space="preserve"> малолітн</w:t>
      </w:r>
      <w:r w:rsidR="00FA37E7">
        <w:rPr>
          <w:b w:val="0"/>
          <w:sz w:val="24"/>
          <w:szCs w:val="24"/>
        </w:rPr>
        <w:t>ьої</w:t>
      </w:r>
      <w:r w:rsidR="00A45102">
        <w:rPr>
          <w:b w:val="0"/>
          <w:sz w:val="24"/>
          <w:szCs w:val="24"/>
        </w:rPr>
        <w:t xml:space="preserve"> </w:t>
      </w:r>
    </w:p>
    <w:p w14:paraId="07B1DF42" w14:textId="77777777" w:rsidR="003E60EB" w:rsidRDefault="00CC273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</w:t>
      </w:r>
      <w:r w:rsidR="00613F95">
        <w:rPr>
          <w:b w:val="0"/>
          <w:sz w:val="24"/>
          <w:szCs w:val="24"/>
        </w:rPr>
        <w:t xml:space="preserve">,   </w:t>
      </w:r>
      <w:r>
        <w:rPr>
          <w:b w:val="0"/>
          <w:sz w:val="24"/>
          <w:szCs w:val="24"/>
        </w:rPr>
        <w:t>-------------</w:t>
      </w:r>
      <w:r w:rsidR="00613F95">
        <w:rPr>
          <w:b w:val="0"/>
          <w:sz w:val="24"/>
          <w:szCs w:val="24"/>
        </w:rPr>
        <w:t xml:space="preserve">  р.н.</w:t>
      </w:r>
    </w:p>
    <w:p w14:paraId="4DCE944F" w14:textId="77777777" w:rsidR="0074573E" w:rsidRDefault="0074573E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1C706C" w14:textId="77777777" w:rsidR="00972592" w:rsidRDefault="00972592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3118AEB" w14:textId="77777777" w:rsidR="00406EC8" w:rsidRDefault="006E14B8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Білгород-Дністровського міськрайонного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CC273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CC273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95274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3E60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доньки </w:t>
      </w:r>
      <w:r w:rsidR="00CC273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C2732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730B2F3C" w14:textId="77777777" w:rsidR="00406EC8" w:rsidRDefault="00406EC8" w:rsidP="00406E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0F201726" w14:textId="77777777" w:rsidR="00406EC8" w:rsidRDefault="00AF6374" w:rsidP="00406EC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Статтею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 w:rsidR="00406EC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5D24B424" w14:textId="77777777" w:rsidR="00914E06" w:rsidRDefault="00342DC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D647A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D647A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малолітньої доньки </w:t>
      </w:r>
      <w:r w:rsidR="00D647A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647A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641FB0C7" w14:textId="77777777" w:rsidR="00613F95" w:rsidRDefault="00D647AA" w:rsidP="00613F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11 січня 2020 року по 31 січня 2022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2ECDAB1E" w14:textId="77777777" w:rsidR="006B352F" w:rsidRDefault="009B553A" w:rsidP="00176A53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д</w:t>
      </w:r>
      <w:r w:rsidR="00406EC8">
        <w:rPr>
          <w:b w:val="0"/>
          <w:sz w:val="24"/>
          <w:szCs w:val="24"/>
        </w:rPr>
        <w:t xml:space="preserve">итина </w:t>
      </w:r>
      <w:r w:rsidR="006B352F" w:rsidRPr="009D660B">
        <w:rPr>
          <w:b w:val="0"/>
          <w:sz w:val="24"/>
          <w:szCs w:val="24"/>
        </w:rPr>
        <w:t>залишил</w:t>
      </w:r>
      <w:r w:rsidR="00406EC8"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</w:t>
      </w:r>
      <w:r w:rsidR="00613F95">
        <w:rPr>
          <w:b w:val="0"/>
          <w:sz w:val="24"/>
          <w:szCs w:val="24"/>
        </w:rPr>
        <w:t xml:space="preserve">та на теперішній час </w:t>
      </w:r>
      <w:r w:rsidR="009C61B8">
        <w:rPr>
          <w:b w:val="0"/>
          <w:sz w:val="24"/>
          <w:szCs w:val="24"/>
        </w:rPr>
        <w:t>проживає</w:t>
      </w:r>
      <w:r w:rsidR="00613F95">
        <w:rPr>
          <w:b w:val="0"/>
          <w:sz w:val="24"/>
          <w:szCs w:val="24"/>
        </w:rPr>
        <w:t xml:space="preserve"> за адресою</w:t>
      </w:r>
      <w:r w:rsidR="006B352F">
        <w:rPr>
          <w:b w:val="0"/>
          <w:sz w:val="24"/>
          <w:szCs w:val="24"/>
        </w:rPr>
        <w:t>:</w:t>
      </w:r>
      <w:r w:rsidR="0097336E">
        <w:rPr>
          <w:b w:val="0"/>
          <w:sz w:val="24"/>
          <w:szCs w:val="24"/>
        </w:rPr>
        <w:t xml:space="preserve"> вулиця </w:t>
      </w:r>
      <w:r w:rsidR="00D647AA">
        <w:rPr>
          <w:b w:val="0"/>
          <w:sz w:val="24"/>
          <w:szCs w:val="24"/>
        </w:rPr>
        <w:t>--------</w:t>
      </w:r>
      <w:r w:rsidR="0097336E">
        <w:rPr>
          <w:b w:val="0"/>
          <w:sz w:val="24"/>
          <w:szCs w:val="24"/>
        </w:rPr>
        <w:t xml:space="preserve">, </w:t>
      </w:r>
      <w:r w:rsidR="006B352F">
        <w:rPr>
          <w:b w:val="0"/>
          <w:sz w:val="24"/>
          <w:szCs w:val="24"/>
        </w:rPr>
        <w:t xml:space="preserve">будинок № </w:t>
      </w:r>
      <w:r w:rsidR="00D647AA">
        <w:rPr>
          <w:b w:val="0"/>
          <w:sz w:val="24"/>
          <w:szCs w:val="24"/>
        </w:rPr>
        <w:t>---------</w:t>
      </w:r>
      <w:r w:rsidR="006B352F">
        <w:rPr>
          <w:b w:val="0"/>
          <w:sz w:val="24"/>
          <w:szCs w:val="24"/>
        </w:rPr>
        <w:t xml:space="preserve">, квартира № </w:t>
      </w:r>
      <w:r w:rsidR="00D647AA">
        <w:rPr>
          <w:b w:val="0"/>
          <w:sz w:val="24"/>
          <w:szCs w:val="24"/>
        </w:rPr>
        <w:t>--------</w:t>
      </w:r>
      <w:r w:rsidR="006B352F">
        <w:rPr>
          <w:b w:val="0"/>
          <w:sz w:val="24"/>
          <w:szCs w:val="24"/>
        </w:rPr>
        <w:t xml:space="preserve">, місто Чорноморськ Одеського району </w:t>
      </w:r>
      <w:r w:rsidR="006B352F" w:rsidRPr="009D660B">
        <w:rPr>
          <w:b w:val="0"/>
          <w:sz w:val="24"/>
          <w:szCs w:val="24"/>
        </w:rPr>
        <w:t>Одеськ</w:t>
      </w:r>
      <w:r w:rsidR="006B352F">
        <w:rPr>
          <w:b w:val="0"/>
          <w:sz w:val="24"/>
          <w:szCs w:val="24"/>
        </w:rPr>
        <w:t>ої області.</w:t>
      </w:r>
    </w:p>
    <w:p w14:paraId="232A7C29" w14:textId="77777777" w:rsidR="0086465E" w:rsidRDefault="00CF6B05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6B352F">
        <w:rPr>
          <w:b w:val="0"/>
          <w:bCs/>
          <w:sz w:val="24"/>
          <w:szCs w:val="24"/>
        </w:rPr>
        <w:t xml:space="preserve">матері </w:t>
      </w:r>
      <w:r w:rsidR="00D647AA">
        <w:rPr>
          <w:b w:val="0"/>
          <w:bCs/>
          <w:sz w:val="24"/>
          <w:szCs w:val="24"/>
        </w:rPr>
        <w:t>-------------------</w:t>
      </w:r>
      <w:r w:rsidR="009C61B8">
        <w:rPr>
          <w:b w:val="0"/>
          <w:bCs/>
          <w:sz w:val="24"/>
          <w:szCs w:val="24"/>
        </w:rPr>
        <w:t xml:space="preserve"> з</w:t>
      </w:r>
      <w:r w:rsidR="003C0912" w:rsidRPr="009D660B">
        <w:rPr>
          <w:b w:val="0"/>
          <w:bCs/>
          <w:sz w:val="24"/>
          <w:szCs w:val="24"/>
        </w:rPr>
        <w:t>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86465E">
        <w:rPr>
          <w:b w:val="0"/>
          <w:bCs/>
          <w:sz w:val="24"/>
          <w:szCs w:val="24"/>
        </w:rPr>
        <w:t>итини</w:t>
      </w:r>
      <w:r w:rsidR="006B352F">
        <w:rPr>
          <w:b w:val="0"/>
          <w:bCs/>
          <w:sz w:val="24"/>
          <w:szCs w:val="24"/>
        </w:rPr>
        <w:t>.</w:t>
      </w:r>
      <w:r w:rsidR="00C0743E">
        <w:rPr>
          <w:b w:val="0"/>
          <w:bCs/>
          <w:sz w:val="24"/>
          <w:szCs w:val="24"/>
        </w:rPr>
        <w:t xml:space="preserve"> Квартира з усіма зручностями, облаштована меблями та побутовою технікою. </w:t>
      </w:r>
      <w:r w:rsidR="006C361D">
        <w:rPr>
          <w:b w:val="0"/>
          <w:bCs/>
          <w:sz w:val="24"/>
          <w:szCs w:val="24"/>
        </w:rPr>
        <w:t>У д</w:t>
      </w:r>
      <w:r w:rsidR="0086465E">
        <w:rPr>
          <w:b w:val="0"/>
          <w:bCs/>
          <w:sz w:val="24"/>
          <w:szCs w:val="24"/>
        </w:rPr>
        <w:t>итини</w:t>
      </w:r>
      <w:r w:rsidR="006C361D">
        <w:rPr>
          <w:b w:val="0"/>
          <w:bCs/>
          <w:sz w:val="24"/>
          <w:szCs w:val="24"/>
        </w:rPr>
        <w:t xml:space="preserve"> є окрем</w:t>
      </w:r>
      <w:r w:rsidR="0086465E">
        <w:rPr>
          <w:b w:val="0"/>
          <w:bCs/>
          <w:sz w:val="24"/>
          <w:szCs w:val="24"/>
        </w:rPr>
        <w:t>а</w:t>
      </w:r>
      <w:r w:rsidR="009F3407">
        <w:rPr>
          <w:b w:val="0"/>
          <w:bCs/>
          <w:sz w:val="24"/>
          <w:szCs w:val="24"/>
        </w:rPr>
        <w:t xml:space="preserve"> </w:t>
      </w:r>
      <w:r w:rsidR="0086465E">
        <w:rPr>
          <w:b w:val="0"/>
          <w:bCs/>
          <w:sz w:val="24"/>
          <w:szCs w:val="24"/>
        </w:rPr>
        <w:t>кімната</w:t>
      </w:r>
      <w:r w:rsidR="00C0743E">
        <w:rPr>
          <w:b w:val="0"/>
          <w:bCs/>
          <w:sz w:val="24"/>
          <w:szCs w:val="24"/>
        </w:rPr>
        <w:t xml:space="preserve">, </w:t>
      </w:r>
      <w:r w:rsidR="009C61B8">
        <w:rPr>
          <w:b w:val="0"/>
          <w:bCs/>
          <w:sz w:val="24"/>
          <w:szCs w:val="24"/>
        </w:rPr>
        <w:t>окреме ліжко</w:t>
      </w:r>
      <w:r w:rsidR="009F3407">
        <w:rPr>
          <w:b w:val="0"/>
          <w:bCs/>
          <w:sz w:val="24"/>
          <w:szCs w:val="24"/>
        </w:rPr>
        <w:t xml:space="preserve">, </w:t>
      </w:r>
      <w:r w:rsidR="009C6963">
        <w:rPr>
          <w:b w:val="0"/>
          <w:bCs/>
          <w:sz w:val="24"/>
          <w:szCs w:val="24"/>
        </w:rPr>
        <w:t xml:space="preserve">місце </w:t>
      </w:r>
      <w:r w:rsidR="006C361D">
        <w:rPr>
          <w:b w:val="0"/>
          <w:bCs/>
          <w:sz w:val="24"/>
          <w:szCs w:val="24"/>
        </w:rPr>
        <w:t>для відпочинку.</w:t>
      </w:r>
      <w:r w:rsidR="009C61B8">
        <w:rPr>
          <w:b w:val="0"/>
          <w:bCs/>
          <w:sz w:val="24"/>
          <w:szCs w:val="24"/>
        </w:rPr>
        <w:t xml:space="preserve"> Мати вдруге уклала шлюб з </w:t>
      </w:r>
      <w:r w:rsidR="00D647AA">
        <w:rPr>
          <w:b w:val="0"/>
          <w:bCs/>
          <w:sz w:val="24"/>
          <w:szCs w:val="24"/>
        </w:rPr>
        <w:t>----------------------</w:t>
      </w:r>
      <w:r w:rsidR="009C61B8">
        <w:rPr>
          <w:b w:val="0"/>
          <w:bCs/>
          <w:sz w:val="24"/>
          <w:szCs w:val="24"/>
        </w:rPr>
        <w:t xml:space="preserve">, і вони всі разом проживають у вказаній </w:t>
      </w:r>
      <w:r w:rsidR="000D207B">
        <w:rPr>
          <w:b w:val="0"/>
          <w:bCs/>
          <w:sz w:val="24"/>
          <w:szCs w:val="24"/>
        </w:rPr>
        <w:t>о</w:t>
      </w:r>
      <w:r w:rsidR="009C61B8">
        <w:rPr>
          <w:b w:val="0"/>
          <w:bCs/>
          <w:sz w:val="24"/>
          <w:szCs w:val="24"/>
        </w:rPr>
        <w:t>рендованій квартирі.</w:t>
      </w:r>
      <w:r w:rsidR="006C361D">
        <w:rPr>
          <w:b w:val="0"/>
          <w:bCs/>
          <w:sz w:val="24"/>
          <w:szCs w:val="24"/>
        </w:rPr>
        <w:t xml:space="preserve"> </w:t>
      </w:r>
    </w:p>
    <w:p w14:paraId="2FE9F7B4" w14:textId="77777777" w:rsidR="0086465E" w:rsidRDefault="0086465E" w:rsidP="008646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9C61B8"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="009C61B8"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 w:rsidR="009C61B8"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="009C61B8"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9C61B8" w:rsidRPr="000531E1">
        <w:rPr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E76021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="009C61B8">
        <w:rPr>
          <w:rFonts w:ascii="Times New Roman" w:hAnsi="Times New Roman" w:cs="Times New Roman"/>
          <w:bCs/>
          <w:sz w:val="24"/>
          <w:szCs w:val="24"/>
          <w:lang w:val="uk-UA"/>
        </w:rPr>
        <w:t>ться мати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9C61B8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сумлінно викону</w:t>
      </w:r>
      <w:r w:rsidR="009C61B8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 у разі хвороби дитини.</w:t>
      </w:r>
      <w:r w:rsidR="009C61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Батько з дитиною на прийом до лікаря-педіатра не звертався.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3DD080D1" w14:textId="77777777" w:rsidR="009C61B8" w:rsidRDefault="006C361D" w:rsidP="00176A53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="009C61B8">
        <w:rPr>
          <w:b w:val="0"/>
          <w:sz w:val="24"/>
          <w:szCs w:val="24"/>
        </w:rPr>
        <w:t>дитячого клубу «Країна чудес» мати підтримує зв'язок з педагогами та адміністрацією клубу, цікавиться прогресом доньки. Батько до дитячого клубу не звертався та про виховання дитини не цікавився.</w:t>
      </w:r>
    </w:p>
    <w:p w14:paraId="02EAB642" w14:textId="77777777" w:rsidR="00A133B0" w:rsidRDefault="009C61B8" w:rsidP="009C61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За інформацією 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Білгород-Дністровського відділу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державної виконавчої служби у 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Білгород-Дністровському районі Одеської області </w:t>
      </w:r>
      <w:r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Південного міжрегіонального управління Міністерства юстиції (м.Одеса) від 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26.10.2022 № </w:t>
      </w:r>
      <w:r w:rsidR="00952742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</w:t>
      </w:r>
      <w:r w:rsidR="000D207B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="00D647AA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</w:t>
      </w:r>
      <w:r w:rsidR="000D207B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за період часу з 01.01.2022 по 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lastRenderedPageBreak/>
        <w:t xml:space="preserve">31.06.2022 дійсно не отримувала аліменти від боржника </w:t>
      </w:r>
      <w:r w:rsidR="00D647AA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на утримання дитини </w:t>
      </w:r>
      <w:r w:rsidR="00D647AA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---------------------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, </w:t>
      </w:r>
      <w:r w:rsidR="00D647AA">
        <w:rPr>
          <w:rFonts w:ascii="Times New Roman" w:hAnsi="Times New Roman" w:cs="Times New Roman"/>
          <w:color w:val="353535"/>
          <w:sz w:val="24"/>
          <w:szCs w:val="24"/>
          <w:lang w:val="uk-UA"/>
        </w:rPr>
        <w:t>-------------------</w:t>
      </w:r>
      <w:r w:rsidR="00A133B0">
        <w:rPr>
          <w:rFonts w:ascii="Times New Roman" w:hAnsi="Times New Roman" w:cs="Times New Roman"/>
          <w:color w:val="353535"/>
          <w:sz w:val="24"/>
          <w:szCs w:val="24"/>
          <w:lang w:val="uk-UA"/>
        </w:rPr>
        <w:t>р.н.</w:t>
      </w:r>
    </w:p>
    <w:p w14:paraId="015EBDC6" w14:textId="77777777" w:rsidR="00A133B0" w:rsidRDefault="00A133B0" w:rsidP="00176A53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D647AA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 xml:space="preserve"> до служби у справах дітей Чорноморської міської ради Одеського району Одеської області надав заяву, в якій зазначив, що він не заперечує проти позбавлення його батьківських прав щодо доньки </w:t>
      </w:r>
      <w:r w:rsidR="00D647AA">
        <w:rPr>
          <w:b w:val="0"/>
          <w:bCs/>
          <w:sz w:val="24"/>
          <w:szCs w:val="24"/>
        </w:rPr>
        <w:t>-------------------</w:t>
      </w:r>
      <w:r>
        <w:rPr>
          <w:b w:val="0"/>
          <w:bCs/>
          <w:sz w:val="24"/>
          <w:szCs w:val="24"/>
        </w:rPr>
        <w:t xml:space="preserve">, </w:t>
      </w:r>
      <w:r w:rsidR="00D647AA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 року народження.</w:t>
      </w:r>
    </w:p>
    <w:p w14:paraId="2AA30676" w14:textId="77777777" w:rsidR="009B553A" w:rsidRPr="00CD04F3" w:rsidRDefault="00115210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D647AA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малолітньої доньки </w:t>
      </w:r>
      <w:r w:rsidR="00D647AA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A133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D647A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A133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D647A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на якому була присутня </w:t>
      </w:r>
      <w:r w:rsidR="009527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яка 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>не зм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огла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95274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</w:t>
      </w:r>
      <w:r w:rsidR="009B553A" w:rsidRPr="00CD04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змінить існуючу ситуацію і сприятиме захисту інтересів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малолітн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>ьої дитини</w:t>
      </w:r>
      <w:r w:rsidR="009B553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B3BA9D0" w14:textId="77777777" w:rsidR="00170DAF" w:rsidRPr="00C208AF" w:rsidRDefault="00170DAF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 відповідності до п.п.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30.03.2007 ухилення батьків від виконання своїх обов’язків має місце</w:t>
      </w:r>
      <w:r w:rsidR="00176A5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 w:rsidR="00972592"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4AEE6C29" w14:textId="77777777" w:rsidR="00170DAF" w:rsidRPr="00C208AF" w:rsidRDefault="00170DAF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37B85017" w14:textId="77777777" w:rsidR="00170DAF" w:rsidRPr="00C208AF" w:rsidRDefault="00952742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надала підтверджень винної поведінки батька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обов’язків. </w:t>
      </w:r>
    </w:p>
    <w:p w14:paraId="34E54B1D" w14:textId="77777777" w:rsidR="00170DAF" w:rsidRPr="00C208AF" w:rsidRDefault="00115210" w:rsidP="00176A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</w:t>
      </w:r>
      <w:r w:rsidR="008C7E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від </w:t>
      </w:r>
      <w:r w:rsidR="00A133B0">
        <w:rPr>
          <w:rFonts w:ascii="Times New Roman" w:hAnsi="Times New Roman" w:cs="Times New Roman"/>
          <w:sz w:val="24"/>
          <w:szCs w:val="24"/>
          <w:lang w:val="uk-UA"/>
        </w:rPr>
        <w:t>31 жовтня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952742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170DAF">
        <w:rPr>
          <w:rFonts w:ascii="Times New Roman" w:hAnsi="Times New Roman" w:cs="Times New Roman"/>
          <w:sz w:val="24"/>
          <w:szCs w:val="24"/>
          <w:lang w:val="uk-UA"/>
        </w:rPr>
        <w:t>щодо малолітн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 xml:space="preserve">ьої доньки </w:t>
      </w:r>
      <w:r w:rsidR="00952742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A133B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52742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 w:rsidR="00A133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170D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за умови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7C59B0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батьком своїх</w:t>
      </w:r>
      <w:r w:rsidR="00170DA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14:paraId="5B7F5952" w14:textId="77777777" w:rsidR="00B22366" w:rsidRDefault="00B22366" w:rsidP="00176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28B10" w14:textId="77777777" w:rsidR="009B553A" w:rsidRDefault="009B553A" w:rsidP="00176A53">
      <w:pPr>
        <w:ind w:left="-567"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EDAA58" w14:textId="77777777" w:rsidR="00FE2F41" w:rsidRDefault="000252D7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Лілія ГУДКОВА</w:t>
      </w:r>
    </w:p>
    <w:p w14:paraId="7FACE162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64F70B4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A365DB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78772CE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24C0010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8AB1446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6356639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9F534C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04B8C76" w14:textId="77777777"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D585C65" w14:textId="77777777" w:rsidR="00342DC0" w:rsidRDefault="00342DC0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DD33C9" w14:textId="77777777"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18561F" w14:textId="77777777"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6ACD4A1" w14:textId="77777777" w:rsidR="00226A2D" w:rsidRPr="002F12FE" w:rsidRDefault="00226A2D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p w14:paraId="1F65F796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D7F9D4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9806AA" w14:textId="77777777"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44A0FF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E10611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B29332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5908C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472B38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51CD73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380E7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B50CBC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B67AEF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971F94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A35B2A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ED3167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CF96A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490570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6280CB" w14:textId="77777777"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F39CD4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42384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636921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C4D939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CE4F6D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C9DBC5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00DFDE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9368B" w14:textId="77777777"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CE45BD" w14:textId="77777777"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565C4C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1F942C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84172E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7A0638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4D6942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CBFDCB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D40F0A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51D89B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EFBAAE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D96F2B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8A82CF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C93642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3373F1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F3C909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7401A4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6F99DD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6EA75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16AF90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5A03EC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55620E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9F8D74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0250DE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E51131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D155A7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CF9AC5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714CC2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A9C78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719A50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39A60F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473BA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F87E28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0CD1B3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D57B98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35F91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A62681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FDAC2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1831A6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8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214AB"/>
    <w:rsid w:val="000252D7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207B"/>
    <w:rsid w:val="000D5FEB"/>
    <w:rsid w:val="000E4136"/>
    <w:rsid w:val="000F728E"/>
    <w:rsid w:val="00115210"/>
    <w:rsid w:val="00116EC7"/>
    <w:rsid w:val="00144B6B"/>
    <w:rsid w:val="001539A4"/>
    <w:rsid w:val="00154F48"/>
    <w:rsid w:val="00156D9F"/>
    <w:rsid w:val="00163617"/>
    <w:rsid w:val="00170DAF"/>
    <w:rsid w:val="00176A53"/>
    <w:rsid w:val="001A7E15"/>
    <w:rsid w:val="001B1056"/>
    <w:rsid w:val="001C22B1"/>
    <w:rsid w:val="001D7164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307A16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4B18"/>
    <w:rsid w:val="00394FD3"/>
    <w:rsid w:val="003A1D94"/>
    <w:rsid w:val="003A4288"/>
    <w:rsid w:val="003A6569"/>
    <w:rsid w:val="003A6CE5"/>
    <w:rsid w:val="003B0F89"/>
    <w:rsid w:val="003B4E93"/>
    <w:rsid w:val="003B51A0"/>
    <w:rsid w:val="003C0912"/>
    <w:rsid w:val="003E49BC"/>
    <w:rsid w:val="003E60EB"/>
    <w:rsid w:val="003F1EDB"/>
    <w:rsid w:val="00400A43"/>
    <w:rsid w:val="00400E8D"/>
    <w:rsid w:val="00406EC8"/>
    <w:rsid w:val="00414F43"/>
    <w:rsid w:val="00431F50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4E62E8"/>
    <w:rsid w:val="005159FB"/>
    <w:rsid w:val="00516421"/>
    <w:rsid w:val="00520DA8"/>
    <w:rsid w:val="005242B8"/>
    <w:rsid w:val="00532ED2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F551D"/>
    <w:rsid w:val="006019DC"/>
    <w:rsid w:val="00613F95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E14B8"/>
    <w:rsid w:val="006F382B"/>
    <w:rsid w:val="00715E5F"/>
    <w:rsid w:val="00721E2F"/>
    <w:rsid w:val="007411D4"/>
    <w:rsid w:val="0074573E"/>
    <w:rsid w:val="00747D21"/>
    <w:rsid w:val="00756548"/>
    <w:rsid w:val="007735EA"/>
    <w:rsid w:val="00777006"/>
    <w:rsid w:val="00793587"/>
    <w:rsid w:val="007B6398"/>
    <w:rsid w:val="007C35DA"/>
    <w:rsid w:val="007C59B0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6465E"/>
    <w:rsid w:val="008A11B5"/>
    <w:rsid w:val="008A2380"/>
    <w:rsid w:val="008B7106"/>
    <w:rsid w:val="008C15AF"/>
    <w:rsid w:val="008C571A"/>
    <w:rsid w:val="008C7E28"/>
    <w:rsid w:val="008D1DCF"/>
    <w:rsid w:val="008D58CB"/>
    <w:rsid w:val="008F14BD"/>
    <w:rsid w:val="008F32FB"/>
    <w:rsid w:val="009024BE"/>
    <w:rsid w:val="00903015"/>
    <w:rsid w:val="009103BB"/>
    <w:rsid w:val="00913A5E"/>
    <w:rsid w:val="00914E06"/>
    <w:rsid w:val="009326A8"/>
    <w:rsid w:val="0094262A"/>
    <w:rsid w:val="00943470"/>
    <w:rsid w:val="00944A53"/>
    <w:rsid w:val="00952742"/>
    <w:rsid w:val="00972592"/>
    <w:rsid w:val="0097336E"/>
    <w:rsid w:val="00980F6D"/>
    <w:rsid w:val="009B43E5"/>
    <w:rsid w:val="009B4F5C"/>
    <w:rsid w:val="009B553A"/>
    <w:rsid w:val="009C61B8"/>
    <w:rsid w:val="009C6963"/>
    <w:rsid w:val="009C797A"/>
    <w:rsid w:val="009D660B"/>
    <w:rsid w:val="009F3407"/>
    <w:rsid w:val="009F614F"/>
    <w:rsid w:val="00A133B0"/>
    <w:rsid w:val="00A2782E"/>
    <w:rsid w:val="00A358DC"/>
    <w:rsid w:val="00A45102"/>
    <w:rsid w:val="00A469FD"/>
    <w:rsid w:val="00A5354E"/>
    <w:rsid w:val="00A629F0"/>
    <w:rsid w:val="00A6301E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19FA"/>
    <w:rsid w:val="00AF2B24"/>
    <w:rsid w:val="00AF6374"/>
    <w:rsid w:val="00B06A36"/>
    <w:rsid w:val="00B10216"/>
    <w:rsid w:val="00B22366"/>
    <w:rsid w:val="00B2562C"/>
    <w:rsid w:val="00B50E3E"/>
    <w:rsid w:val="00B61645"/>
    <w:rsid w:val="00B85DAE"/>
    <w:rsid w:val="00B9165A"/>
    <w:rsid w:val="00BB145E"/>
    <w:rsid w:val="00BB7228"/>
    <w:rsid w:val="00BD60D9"/>
    <w:rsid w:val="00BD7666"/>
    <w:rsid w:val="00BE3CCA"/>
    <w:rsid w:val="00BF1643"/>
    <w:rsid w:val="00BF364A"/>
    <w:rsid w:val="00BF67CC"/>
    <w:rsid w:val="00C0684F"/>
    <w:rsid w:val="00C0743E"/>
    <w:rsid w:val="00C10ED0"/>
    <w:rsid w:val="00C226AA"/>
    <w:rsid w:val="00C56107"/>
    <w:rsid w:val="00C64A77"/>
    <w:rsid w:val="00C94CD1"/>
    <w:rsid w:val="00C971A4"/>
    <w:rsid w:val="00CC2732"/>
    <w:rsid w:val="00CD572C"/>
    <w:rsid w:val="00CE53D2"/>
    <w:rsid w:val="00CF6B05"/>
    <w:rsid w:val="00CF776F"/>
    <w:rsid w:val="00D05573"/>
    <w:rsid w:val="00D32BFC"/>
    <w:rsid w:val="00D40B6D"/>
    <w:rsid w:val="00D546CF"/>
    <w:rsid w:val="00D57E20"/>
    <w:rsid w:val="00D61AFF"/>
    <w:rsid w:val="00D647AA"/>
    <w:rsid w:val="00D70443"/>
    <w:rsid w:val="00D9289D"/>
    <w:rsid w:val="00DB19E4"/>
    <w:rsid w:val="00E055E5"/>
    <w:rsid w:val="00E10B77"/>
    <w:rsid w:val="00E35EB0"/>
    <w:rsid w:val="00E548A9"/>
    <w:rsid w:val="00E6375C"/>
    <w:rsid w:val="00E70688"/>
    <w:rsid w:val="00E76021"/>
    <w:rsid w:val="00E9207C"/>
    <w:rsid w:val="00EA3DDB"/>
    <w:rsid w:val="00EB1E72"/>
    <w:rsid w:val="00EB56F4"/>
    <w:rsid w:val="00ED5C23"/>
    <w:rsid w:val="00EE16FE"/>
    <w:rsid w:val="00F079A9"/>
    <w:rsid w:val="00F1310E"/>
    <w:rsid w:val="00F45535"/>
    <w:rsid w:val="00F617F0"/>
    <w:rsid w:val="00F72256"/>
    <w:rsid w:val="00F72FA8"/>
    <w:rsid w:val="00F873D3"/>
    <w:rsid w:val="00F96D7A"/>
    <w:rsid w:val="00F97092"/>
    <w:rsid w:val="00FA1111"/>
    <w:rsid w:val="00FA37DB"/>
    <w:rsid w:val="00FA37E7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8BDF44"/>
  <w15:docId w15:val="{5A7666D1-1857-4E77-9890-F4A086EE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C858-DA8A-411F-A599-901ECC1E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4287</TotalTime>
  <Pages>1</Pages>
  <Words>4736</Words>
  <Characters>2700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76</cp:revision>
  <cp:lastPrinted>2023-11-02T12:07:00Z</cp:lastPrinted>
  <dcterms:created xsi:type="dcterms:W3CDTF">2018-03-19T13:17:00Z</dcterms:created>
  <dcterms:modified xsi:type="dcterms:W3CDTF">2023-11-14T08:09:00Z</dcterms:modified>
</cp:coreProperties>
</file>