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AF4A" w14:textId="75F3AC77" w:rsidR="000F3E10" w:rsidRDefault="000F3E10" w:rsidP="000F3E1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698EBB8" wp14:editId="5D7C493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5B42" w14:textId="77777777" w:rsidR="000F3E10" w:rsidRDefault="000F3E10" w:rsidP="000F3E1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9B5E7B7" w14:textId="77777777" w:rsidR="000F3E10" w:rsidRDefault="000F3E10" w:rsidP="000F3E1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2873152" w14:textId="77777777" w:rsidR="000F3E10" w:rsidRDefault="000F3E10" w:rsidP="000F3E1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6FEF4233" w14:textId="02AF10E6" w:rsidR="000F3E10" w:rsidRDefault="000F3E10" w:rsidP="000F3E10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32DCF" wp14:editId="1B029BA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F4FD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13D49" wp14:editId="64059A6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DF57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0F3E10">
        <w:rPr>
          <w:b/>
          <w:sz w:val="36"/>
          <w:szCs w:val="36"/>
        </w:rPr>
        <w:t>2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r w:rsidRPr="000F3E10">
        <w:rPr>
          <w:b/>
          <w:sz w:val="36"/>
          <w:szCs w:val="36"/>
        </w:rPr>
        <w:t>1</w:t>
      </w:r>
      <w:r>
        <w:rPr>
          <w:b/>
          <w:sz w:val="36"/>
          <w:szCs w:val="36"/>
          <w:lang w:val="uk-UA"/>
        </w:rPr>
        <w:t>9</w:t>
      </w:r>
    </w:p>
    <w:p w14:paraId="7BA26FE2" w14:textId="6F98B5D8" w:rsidR="004B6545" w:rsidRDefault="00161893" w:rsidP="00D22AA3">
      <w:pPr>
        <w:spacing w:after="0" w:line="240" w:lineRule="auto"/>
        <w:ind w:right="34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0E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B2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0EF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D22A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0EF">
        <w:rPr>
          <w:rFonts w:ascii="Times New Roman" w:hAnsi="Times New Roman" w:cs="Times New Roman"/>
          <w:sz w:val="24"/>
          <w:szCs w:val="24"/>
          <w:lang w:val="uk-UA"/>
        </w:rPr>
        <w:t>службового розслідування</w:t>
      </w:r>
      <w:r w:rsidR="00E64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E75FC3" w14:textId="77777777" w:rsidR="00BE091D" w:rsidRDefault="00BE091D" w:rsidP="00B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A36A22" w14:textId="6F871E46" w:rsidR="00DF37AB" w:rsidRDefault="00BE091D" w:rsidP="00BE09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Державним реєстратором</w:t>
      </w:r>
      <w:r w:rsidRPr="00A179C3">
        <w:rPr>
          <w:rFonts w:ascii="Times New Roman" w:hAnsi="Times New Roman"/>
          <w:sz w:val="24"/>
          <w:szCs w:val="24"/>
          <w:lang w:val="uk-UA"/>
        </w:rPr>
        <w:t xml:space="preserve"> відділу держреєстрації </w:t>
      </w:r>
      <w:r>
        <w:rPr>
          <w:rFonts w:ascii="Times New Roman" w:hAnsi="Times New Roman"/>
          <w:sz w:val="24"/>
          <w:szCs w:val="24"/>
          <w:lang w:val="uk-UA"/>
        </w:rPr>
        <w:t xml:space="preserve">речових </w:t>
      </w:r>
      <w:r w:rsidRPr="00A179C3">
        <w:rPr>
          <w:rFonts w:ascii="Times New Roman" w:hAnsi="Times New Roman"/>
          <w:sz w:val="24"/>
          <w:szCs w:val="24"/>
          <w:lang w:val="uk-UA"/>
        </w:rPr>
        <w:t xml:space="preserve">прав на нерухоме майно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4B6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0B9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>Сергі</w:t>
      </w:r>
      <w:r w:rsidR="004B6545">
        <w:rPr>
          <w:rFonts w:ascii="Times New Roman" w:hAnsi="Times New Roman" w:cs="Times New Roman"/>
          <w:sz w:val="24"/>
          <w:szCs w:val="24"/>
          <w:lang w:val="uk-UA"/>
        </w:rPr>
        <w:t>єм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4B6545">
        <w:rPr>
          <w:rFonts w:ascii="Times New Roman" w:hAnsi="Times New Roman" w:cs="Times New Roman"/>
          <w:sz w:val="24"/>
          <w:szCs w:val="24"/>
          <w:lang w:val="uk-UA"/>
        </w:rPr>
        <w:t>какуном на запити прокуратури підготовлено відповіді</w:t>
      </w:r>
      <w:r w:rsidR="00404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>№ ВИХ-ВХ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>3359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>-23-4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>403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 xml:space="preserve">-2023 від 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>24.08</w:t>
      </w:r>
      <w:r w:rsidR="004B6545" w:rsidRPr="004B6545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B6545">
        <w:rPr>
          <w:rFonts w:ascii="Times New Roman" w:hAnsi="Times New Roman" w:cs="Times New Roman"/>
          <w:sz w:val="24"/>
          <w:szCs w:val="24"/>
          <w:lang w:val="uk-UA"/>
        </w:rPr>
        <w:t>№ ВИХ-ВХ3613-23-4728-2023 від 12.09.2023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 xml:space="preserve"> про відсутність затребуваних 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 xml:space="preserve">архівних 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>реєстраційних справ КП «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>Агенція державної реєстрації»</w:t>
      </w:r>
      <w:r w:rsidR="004040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 xml:space="preserve">за якими у 2019 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>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956BFF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 xml:space="preserve"> «Чорноморський рибний порт» 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</w:t>
      </w:r>
      <w:r w:rsidR="00404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>на операційні акваторії причалів №№ 1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 xml:space="preserve">, 2, 3, 4, 5, 6, </w:t>
      </w:r>
      <w:r w:rsidR="004040B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6BFF" w:rsidRPr="00956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4AB9D6" w14:textId="13CEE2B5" w:rsidR="00956BFF" w:rsidRDefault="00956BFF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21.11.2023 при проведенні обшуку у приміщенні виконавчого комітету правоохоронцями 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>виявлено вищезазначені реєстраційні справи.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7C7204F" w14:textId="163AD6CC" w:rsidR="00136446" w:rsidRDefault="00DF37AB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Викладене </w:t>
      </w:r>
      <w:r w:rsidR="00D22AA3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uk-UA"/>
        </w:rPr>
        <w:t>свідчит</w:t>
      </w:r>
      <w:r w:rsidR="00D22AA3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наявніст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факт</w:t>
      </w:r>
      <w:r w:rsidR="009E3D4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недодержання </w:t>
      </w:r>
      <w:r w:rsidRPr="00DF37AB">
        <w:rPr>
          <w:rFonts w:ascii="Times New Roman" w:hAnsi="Times New Roman" w:cs="Times New Roman"/>
          <w:sz w:val="24"/>
          <w:szCs w:val="24"/>
          <w:lang w:val="uk-UA"/>
        </w:rPr>
        <w:t>Сергієм Скакуном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>законодавства про службу в органах місцевого самоврядування, невиконання або неналежного виконання 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своїх службових повноважень, керуючись постановою Кабінету Міністрів України від 13.06.2000 № 950 «Про затвердження Порядку проведення службового розслідування</w:t>
      </w:r>
      <w:r w:rsidR="00D22AA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змінами), п. 20 ч. 4 ст. 42 Закону України «Про місцеве самоврядування в Україні»</w:t>
      </w:r>
      <w:r w:rsidR="006B215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0206801" w14:textId="77777777" w:rsidR="00DF37AB" w:rsidRDefault="00DF37AB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08069D" w14:textId="3E0E42A5" w:rsidR="008A2E98" w:rsidRDefault="008A2E98" w:rsidP="009E3D4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У період з </w:t>
      </w:r>
      <w:r w:rsidR="00E057C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DF37AB">
        <w:rPr>
          <w:rFonts w:ascii="Times New Roman" w:hAnsi="Times New Roman" w:cs="Times New Roman"/>
          <w:sz w:val="24"/>
          <w:szCs w:val="24"/>
          <w:lang w:val="uk-UA"/>
        </w:rPr>
        <w:t>.11.2023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uk-UA"/>
        </w:rPr>
        <w:t>06.12.2023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 провести службове розслідування відносно </w:t>
      </w:r>
      <w:r w:rsidR="00BE091D">
        <w:rPr>
          <w:rFonts w:ascii="Times New Roman" w:hAnsi="Times New Roman"/>
          <w:sz w:val="24"/>
          <w:szCs w:val="24"/>
          <w:lang w:val="uk-UA"/>
        </w:rPr>
        <w:t>державного реєстратора</w:t>
      </w:r>
      <w:r w:rsidR="00BE091D" w:rsidRPr="00A179C3">
        <w:rPr>
          <w:rFonts w:ascii="Times New Roman" w:hAnsi="Times New Roman"/>
          <w:sz w:val="24"/>
          <w:szCs w:val="24"/>
          <w:lang w:val="uk-UA"/>
        </w:rPr>
        <w:t xml:space="preserve"> відділу держреєстрації </w:t>
      </w:r>
      <w:r w:rsidR="00BE091D">
        <w:rPr>
          <w:rFonts w:ascii="Times New Roman" w:hAnsi="Times New Roman"/>
          <w:sz w:val="24"/>
          <w:szCs w:val="24"/>
          <w:lang w:val="uk-UA"/>
        </w:rPr>
        <w:t xml:space="preserve">речових </w:t>
      </w:r>
      <w:r w:rsidR="00BE091D" w:rsidRPr="00A179C3">
        <w:rPr>
          <w:rFonts w:ascii="Times New Roman" w:hAnsi="Times New Roman"/>
          <w:sz w:val="24"/>
          <w:szCs w:val="24"/>
          <w:lang w:val="uk-UA"/>
        </w:rPr>
        <w:t xml:space="preserve">прав на нерухоме майно </w:t>
      </w:r>
      <w:r w:rsidR="00BE091D">
        <w:rPr>
          <w:rFonts w:ascii="Times New Roman" w:hAnsi="Times New Roman"/>
          <w:sz w:val="24"/>
          <w:szCs w:val="24"/>
          <w:lang w:val="uk-UA"/>
        </w:rPr>
        <w:t xml:space="preserve">управління державної реєстрації прав та правового забезпечення </w:t>
      </w:r>
      <w:r w:rsidR="00BE091D" w:rsidRPr="004B6545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="00BE091D" w:rsidRPr="008A2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AA3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Pr="008A2E98">
        <w:rPr>
          <w:rFonts w:ascii="Times New Roman" w:hAnsi="Times New Roman" w:cs="Times New Roman"/>
          <w:sz w:val="24"/>
          <w:szCs w:val="24"/>
          <w:lang w:val="uk-UA"/>
        </w:rPr>
        <w:t>Сергія Скакуна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DE7EA7" w14:textId="25863362" w:rsidR="00136446" w:rsidRPr="001740EF" w:rsidRDefault="008A2E98" w:rsidP="009E3D4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>Для проведення службового розслідування утворити комісію та затвердити її у такому складі:</w:t>
      </w:r>
    </w:p>
    <w:p w14:paraId="1EC8486C" w14:textId="77777777" w:rsidR="00F6338A" w:rsidRDefault="00161893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0EF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  <w:r w:rsidR="00F6338A" w:rsidRPr="00F633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ADB08C" w14:textId="7DC5214A" w:rsidR="00136446" w:rsidRPr="00555A7A" w:rsidRDefault="00555A7A" w:rsidP="00555A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6338A" w:rsidRPr="00555A7A">
        <w:rPr>
          <w:rFonts w:ascii="Times New Roman" w:hAnsi="Times New Roman" w:cs="Times New Roman"/>
          <w:sz w:val="24"/>
          <w:szCs w:val="24"/>
          <w:lang w:val="uk-UA"/>
        </w:rPr>
        <w:t xml:space="preserve">Тетяна </w:t>
      </w:r>
      <w:proofErr w:type="spellStart"/>
      <w:r w:rsidR="00BE091D" w:rsidRPr="00555A7A">
        <w:rPr>
          <w:rFonts w:ascii="Times New Roman" w:hAnsi="Times New Roman" w:cs="Times New Roman"/>
          <w:sz w:val="24"/>
          <w:szCs w:val="24"/>
          <w:lang w:val="uk-UA"/>
        </w:rPr>
        <w:t>Люшняк</w:t>
      </w:r>
      <w:proofErr w:type="spellEnd"/>
      <w:r w:rsidR="00BE091D" w:rsidRPr="00555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38A" w:rsidRPr="00555A7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091D" w:rsidRPr="00555A7A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F6338A" w:rsidRPr="00555A7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BE091D" w:rsidRPr="00555A7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6338A" w:rsidRPr="00555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1D" w:rsidRPr="00555A7A">
        <w:rPr>
          <w:rFonts w:ascii="Times New Roman" w:hAnsi="Times New Roman" w:cs="Times New Roman"/>
          <w:sz w:val="24"/>
          <w:szCs w:val="24"/>
          <w:lang w:val="uk-UA"/>
        </w:rPr>
        <w:t>служби персоналу виконавчого комітету;</w:t>
      </w:r>
    </w:p>
    <w:p w14:paraId="0FDAED62" w14:textId="73BE8F26" w:rsidR="009E3D43" w:rsidRDefault="009E3D43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14:paraId="4603A0A4" w14:textId="3FBBC62B" w:rsidR="008A2E98" w:rsidRDefault="00555A7A" w:rsidP="009E3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09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Ковальова </w:t>
      </w:r>
      <w:r w:rsidR="00F6338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091D"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 архівного відділу </w:t>
      </w:r>
      <w:r w:rsidR="00F6338A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BE091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633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421A2F" w14:textId="25C70585" w:rsidR="006F1BCB" w:rsidRDefault="00BE091D" w:rsidP="006F1B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Ольга Чистова </w:t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 xml:space="preserve">- головний спеціаліст </w:t>
      </w:r>
      <w:r w:rsidR="006F1BCB" w:rsidRPr="0027636D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відділу взаємодії з правоохоронними органами, органами ДСНС, оборонної роботи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</w:p>
    <w:p w14:paraId="3F0EC187" w14:textId="4C1F2F42" w:rsidR="00136446" w:rsidRPr="00007FDC" w:rsidRDefault="008A2E98" w:rsidP="00C214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61893" w:rsidRPr="00007FDC">
        <w:rPr>
          <w:rFonts w:ascii="Times New Roman" w:hAnsi="Times New Roman" w:cs="Times New Roman"/>
          <w:sz w:val="24"/>
          <w:szCs w:val="24"/>
          <w:lang w:val="uk-UA"/>
        </w:rPr>
        <w:t xml:space="preserve">Комісії: </w:t>
      </w:r>
    </w:p>
    <w:p w14:paraId="34232F30" w14:textId="0CBADC6C" w:rsidR="00136446" w:rsidRPr="008A2E98" w:rsidRDefault="008A2E98" w:rsidP="00C214D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161893" w:rsidRPr="008A2E98">
        <w:rPr>
          <w:rFonts w:ascii="Times New Roman" w:hAnsi="Times New Roman" w:cs="Times New Roman"/>
          <w:sz w:val="24"/>
          <w:szCs w:val="24"/>
          <w:lang w:val="uk-UA"/>
        </w:rPr>
        <w:t>Провести повне, всебічне та об’єктивне службове розслідування;</w:t>
      </w:r>
    </w:p>
    <w:p w14:paraId="44D6016E" w14:textId="55FADD08" w:rsidR="00136446" w:rsidRPr="001740EF" w:rsidRDefault="008A2E98" w:rsidP="00C214D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своєї роботи скласти 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кт службового розслідування та надати його </w:t>
      </w:r>
      <w:r w:rsidR="009F7065">
        <w:rPr>
          <w:rFonts w:ascii="Times New Roman" w:hAnsi="Times New Roman" w:cs="Times New Roman"/>
          <w:sz w:val="24"/>
          <w:szCs w:val="24"/>
          <w:lang w:val="uk-UA"/>
        </w:rPr>
        <w:t>з матеріалами</w:t>
      </w:r>
      <w:r w:rsidR="00C10D2F">
        <w:rPr>
          <w:rFonts w:ascii="Times New Roman" w:hAnsi="Times New Roman" w:cs="Times New Roman"/>
          <w:sz w:val="24"/>
          <w:szCs w:val="24"/>
          <w:lang w:val="uk-UA"/>
        </w:rPr>
        <w:t xml:space="preserve"> службового розслідування</w:t>
      </w:r>
      <w:r w:rsidR="009F7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>міському голові.</w:t>
      </w:r>
    </w:p>
    <w:p w14:paraId="15CDB29A" w14:textId="4E2282F4" w:rsidR="00136446" w:rsidRPr="001740EF" w:rsidRDefault="009F7065" w:rsidP="00C214D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E3D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61893" w:rsidRPr="001740E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14:paraId="0F4981C2" w14:textId="77777777" w:rsidR="00136446" w:rsidRPr="008D5FC6" w:rsidRDefault="00136446" w:rsidP="00C214DC">
      <w:pPr>
        <w:spacing w:after="0" w:line="24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4A1E7200" w14:textId="77777777" w:rsidR="00E64CCE" w:rsidRPr="008D5FC6" w:rsidRDefault="00E64CCE" w:rsidP="009E3D43">
      <w:pPr>
        <w:spacing w:after="0" w:line="24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32C582D6" w14:textId="7D82FF39" w:rsidR="00136446" w:rsidRDefault="00161893" w:rsidP="006F1BC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40E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1740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1B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0EF">
        <w:rPr>
          <w:rFonts w:ascii="Times New Roman" w:hAnsi="Times New Roman" w:cs="Times New Roman"/>
          <w:sz w:val="24"/>
          <w:szCs w:val="24"/>
          <w:lang w:val="uk-UA"/>
        </w:rPr>
        <w:t>Василь ГУЛЯЄВ</w:t>
      </w:r>
    </w:p>
    <w:p w14:paraId="2959FD1B" w14:textId="77777777" w:rsidR="000F3E10" w:rsidRDefault="000F3E10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F13840A" w14:textId="69FCFBEF" w:rsidR="00A223B8" w:rsidRDefault="00A223B8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ПОГОДЖЕНО:</w:t>
      </w:r>
    </w:p>
    <w:p w14:paraId="5EEE1D97" w14:textId="77777777" w:rsidR="00A223B8" w:rsidRDefault="00A223B8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5A97120" w14:textId="77777777" w:rsidR="00A223B8" w:rsidRDefault="00A223B8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BCC734A" w14:textId="77777777" w:rsidR="009F7065" w:rsidRDefault="009F7065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7FDD698" w14:textId="524BC082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Керуюча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КУШНІРЕНКО</w:t>
      </w:r>
    </w:p>
    <w:p w14:paraId="0F7A5E43" w14:textId="77777777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27DE007" w14:textId="77777777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513BD15" w14:textId="77777777" w:rsidR="00725277" w:rsidRDefault="00725277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25277">
        <w:rPr>
          <w:rFonts w:ascii="Times New Roman" w:hAnsi="Times New Roman" w:cs="Times New Roman"/>
          <w:sz w:val="24"/>
          <w:szCs w:val="24"/>
          <w:lang w:val="uk-UA"/>
        </w:rPr>
        <w:t>повноважений з антикорупційної діяльності</w:t>
      </w:r>
      <w:r w:rsidRPr="0072527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277">
        <w:rPr>
          <w:rFonts w:ascii="Times New Roman" w:hAnsi="Times New Roman" w:cs="Times New Roman"/>
          <w:sz w:val="24"/>
          <w:szCs w:val="24"/>
          <w:lang w:val="uk-UA"/>
        </w:rPr>
        <w:t xml:space="preserve">Микола </w:t>
      </w:r>
      <w:r>
        <w:rPr>
          <w:rFonts w:ascii="Times New Roman" w:hAnsi="Times New Roman" w:cs="Times New Roman"/>
          <w:sz w:val="24"/>
          <w:szCs w:val="24"/>
          <w:lang w:val="uk-UA"/>
        </w:rPr>
        <w:t>ЧУХЛІБ</w:t>
      </w:r>
      <w:r w:rsidRPr="00725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23A8C18" w14:textId="31498ACC" w:rsidR="00725277" w:rsidRDefault="00725277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0EAF823" w14:textId="77777777" w:rsidR="00725277" w:rsidRDefault="00725277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C317F02" w14:textId="38A41ED6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14:paraId="2B076AEA" w14:textId="77777777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D26D7E0" w14:textId="77777777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48D4B9E" w14:textId="77777777" w:rsidR="00A223B8" w:rsidRDefault="00A223B8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1C6B25E" w14:textId="77777777" w:rsidR="006F1BCB" w:rsidRDefault="006F1BCB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2C56B6D" w14:textId="77777777" w:rsidR="006F1BCB" w:rsidRDefault="006F1BCB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E7E6431" w14:textId="77777777" w:rsidR="00E64CCE" w:rsidRDefault="00E64CCE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E45F613" w14:textId="77777777" w:rsidR="00FA291D" w:rsidRDefault="00FA291D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CFE3430" w14:textId="77777777" w:rsidR="00FA291D" w:rsidRDefault="00FA291D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1D689FD" w14:textId="77777777" w:rsidR="00E64CCE" w:rsidRDefault="00E64CCE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E786EBF" w14:textId="77777777" w:rsidR="00E64CCE" w:rsidRDefault="00E64CCE" w:rsidP="00A223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381D1F4" w14:textId="7E650CBB" w:rsidR="00A223B8" w:rsidRDefault="00E64CCE" w:rsidP="00E64C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6338A">
        <w:rPr>
          <w:rFonts w:ascii="Times New Roman" w:hAnsi="Times New Roman" w:cs="Times New Roman"/>
          <w:sz w:val="24"/>
          <w:szCs w:val="24"/>
          <w:lang w:val="uk-UA"/>
        </w:rPr>
        <w:t>.о. н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F633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персоналу</w:t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3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652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Тетяна ЛЮШНЯК</w:t>
      </w:r>
    </w:p>
    <w:p w14:paraId="62D06300" w14:textId="77777777" w:rsidR="00A223B8" w:rsidRDefault="00A223B8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25A278AC" w14:textId="77777777" w:rsidR="00A223B8" w:rsidRDefault="00A223B8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2AD424AA" w14:textId="77777777" w:rsidR="00E64CCE" w:rsidRDefault="00E64CCE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F24BD87" w14:textId="77777777" w:rsidR="00FA291D" w:rsidRDefault="00FA291D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E18DAA2" w14:textId="77777777" w:rsidR="00ED7F84" w:rsidRPr="00ED7F84" w:rsidRDefault="00ED7F84" w:rsidP="00ED7F84">
      <w:pPr>
        <w:rPr>
          <w:sz w:val="24"/>
          <w:szCs w:val="24"/>
        </w:rPr>
      </w:pPr>
      <w:r w:rsidRPr="00ED7F84">
        <w:rPr>
          <w:sz w:val="24"/>
          <w:szCs w:val="24"/>
        </w:rPr>
        <w:t xml:space="preserve">Р / </w:t>
      </w:r>
      <w:proofErr w:type="gramStart"/>
      <w:r w:rsidRPr="00ED7F84">
        <w:rPr>
          <w:sz w:val="24"/>
          <w:szCs w:val="24"/>
        </w:rPr>
        <w:t>р :</w:t>
      </w:r>
      <w:proofErr w:type="gramEnd"/>
    </w:p>
    <w:p w14:paraId="4BF5B52B" w14:textId="55E2111A" w:rsidR="00ED7F84" w:rsidRPr="00ED7F84" w:rsidRDefault="00ED7F84" w:rsidP="00A35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Загальний відділ</w:t>
      </w:r>
      <w:r w:rsidRPr="00ED7F84">
        <w:rPr>
          <w:sz w:val="24"/>
          <w:szCs w:val="24"/>
        </w:rPr>
        <w:t xml:space="preserve">    </w:t>
      </w:r>
      <w:r w:rsidR="00A35212">
        <w:rPr>
          <w:sz w:val="24"/>
          <w:szCs w:val="24"/>
          <w:lang w:val="uk-UA"/>
        </w:rPr>
        <w:t xml:space="preserve"> </w:t>
      </w:r>
      <w:r w:rsidRPr="00ED7F84">
        <w:rPr>
          <w:sz w:val="24"/>
          <w:szCs w:val="24"/>
        </w:rPr>
        <w:t xml:space="preserve">   - 1</w:t>
      </w:r>
    </w:p>
    <w:p w14:paraId="3D22E02B" w14:textId="01DEA810" w:rsidR="00ED7F84" w:rsidRPr="00ED7F84" w:rsidRDefault="00ED7F84" w:rsidP="00A35212">
      <w:pPr>
        <w:spacing w:after="0" w:line="240" w:lineRule="auto"/>
        <w:rPr>
          <w:sz w:val="24"/>
          <w:szCs w:val="24"/>
        </w:rPr>
      </w:pPr>
      <w:r w:rsidRPr="00ED7F84">
        <w:rPr>
          <w:sz w:val="24"/>
          <w:szCs w:val="24"/>
        </w:rPr>
        <w:t xml:space="preserve">Служба персоналу   </w:t>
      </w:r>
      <w:r w:rsidR="00A35212">
        <w:rPr>
          <w:sz w:val="24"/>
          <w:szCs w:val="24"/>
          <w:lang w:val="uk-UA"/>
        </w:rPr>
        <w:t xml:space="preserve"> </w:t>
      </w:r>
      <w:r w:rsidRPr="00ED7F84">
        <w:rPr>
          <w:sz w:val="24"/>
          <w:szCs w:val="24"/>
        </w:rPr>
        <w:t xml:space="preserve"> - 1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94"/>
      </w:tblGrid>
      <w:tr w:rsidR="00ED7F84" w:rsidRPr="00ED7F84" w14:paraId="09B851BC" w14:textId="77777777" w:rsidTr="00AD3501">
        <w:tc>
          <w:tcPr>
            <w:tcW w:w="3494" w:type="dxa"/>
            <w:shd w:val="clear" w:color="auto" w:fill="auto"/>
          </w:tcPr>
          <w:p w14:paraId="65D72521" w14:textId="3A80FFB5" w:rsidR="00ED7F84" w:rsidRPr="00A35212" w:rsidRDefault="00ED7F84" w:rsidP="00A3521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УДРП та ПЗ       </w:t>
            </w:r>
            <w:r w:rsidRPr="00ED7F84">
              <w:rPr>
                <w:sz w:val="24"/>
                <w:szCs w:val="24"/>
              </w:rPr>
              <w:t xml:space="preserve">      </w:t>
            </w:r>
            <w:r w:rsidR="00A35212">
              <w:rPr>
                <w:sz w:val="24"/>
                <w:szCs w:val="24"/>
                <w:lang w:val="uk-UA"/>
              </w:rPr>
              <w:t xml:space="preserve"> </w:t>
            </w:r>
            <w:r w:rsidRPr="00ED7F84">
              <w:rPr>
                <w:sz w:val="24"/>
                <w:szCs w:val="24"/>
              </w:rPr>
              <w:t xml:space="preserve">  - </w:t>
            </w:r>
            <w:r w:rsidR="00A35212">
              <w:rPr>
                <w:sz w:val="24"/>
                <w:szCs w:val="24"/>
                <w:lang w:val="uk-UA"/>
              </w:rPr>
              <w:t>2</w:t>
            </w:r>
          </w:p>
        </w:tc>
      </w:tr>
    </w:tbl>
    <w:p w14:paraId="10A16BB1" w14:textId="1DE3780B" w:rsidR="00A35212" w:rsidRPr="00ED7F84" w:rsidRDefault="00A35212" w:rsidP="00A35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Архівний відділ  </w:t>
      </w:r>
      <w:r w:rsidRPr="00ED7F84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</w:t>
      </w:r>
      <w:r w:rsidRPr="00ED7F84">
        <w:rPr>
          <w:sz w:val="24"/>
          <w:szCs w:val="24"/>
        </w:rPr>
        <w:t xml:space="preserve"> - 1</w:t>
      </w:r>
    </w:p>
    <w:p w14:paraId="624A13EE" w14:textId="23C6D4EE" w:rsidR="00FA291D" w:rsidRDefault="00A35212" w:rsidP="00A35212">
      <w:pPr>
        <w:tabs>
          <w:tab w:val="left" w:pos="751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 з ПО, ОДСНС, ОР -1</w:t>
      </w:r>
    </w:p>
    <w:p w14:paraId="4EEB8F7D" w14:textId="77777777" w:rsidR="00FA291D" w:rsidRDefault="00FA291D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DEC9C2E" w14:textId="77777777" w:rsidR="00FA291D" w:rsidRDefault="00FA291D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D3D8C4D" w14:textId="77777777" w:rsidR="00E64CCE" w:rsidRDefault="00E64CCE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D3C23A3" w14:textId="77777777" w:rsidR="00E64CCE" w:rsidRDefault="00E64CCE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673010DC" w14:textId="77777777" w:rsidR="00E64CCE" w:rsidRDefault="00E64CCE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278F4608" w14:textId="77777777" w:rsidR="00E64CCE" w:rsidRDefault="00E64CCE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E5DD194" w14:textId="77777777" w:rsidR="006F1BCB" w:rsidRDefault="006F1BCB" w:rsidP="009E3D43">
      <w:pPr>
        <w:tabs>
          <w:tab w:val="left" w:pos="75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EC6AA5B" w14:textId="77777777" w:rsidR="006F1BCB" w:rsidRPr="0027636D" w:rsidRDefault="006F1BCB" w:rsidP="006F1BCB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27636D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6F1BCB" w:rsidRPr="0027636D" w14:paraId="17476713" w14:textId="77777777" w:rsidTr="004A45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6BB" w14:textId="77777777" w:rsidR="006F1BCB" w:rsidRPr="0027636D" w:rsidRDefault="006F1BCB" w:rsidP="004A4535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FCD" w14:textId="77777777" w:rsidR="006F1BCB" w:rsidRPr="0027636D" w:rsidRDefault="006F1BCB" w:rsidP="004A4535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A54" w14:textId="77777777" w:rsidR="006F1BCB" w:rsidRPr="0027636D" w:rsidRDefault="006F1BCB" w:rsidP="004A4535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27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Начальник </w:t>
            </w:r>
            <w:bookmarkStart w:id="0" w:name="_Hlk151661987"/>
            <w:r w:rsidRPr="0027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відділу взаємодії з правоохоронними органами, органами ДСНС, оборонної роботи </w:t>
            </w:r>
            <w:bookmarkEnd w:id="0"/>
            <w:r w:rsidRPr="0027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Микола МАЛИЙ</w:t>
            </w:r>
          </w:p>
        </w:tc>
      </w:tr>
    </w:tbl>
    <w:p w14:paraId="2949EF70" w14:textId="77777777" w:rsidR="006F1BCB" w:rsidRPr="00B56CB9" w:rsidRDefault="006F1BCB" w:rsidP="006F1BCB">
      <w:pPr>
        <w:rPr>
          <w:lang w:val="uk-UA"/>
        </w:rPr>
      </w:pPr>
    </w:p>
    <w:sectPr w:rsidR="006F1BCB" w:rsidRPr="00B56CB9" w:rsidSect="000F3E10">
      <w:pgSz w:w="12240" w:h="15840"/>
      <w:pgMar w:top="993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7E0"/>
    <w:multiLevelType w:val="hybridMultilevel"/>
    <w:tmpl w:val="10887772"/>
    <w:lvl w:ilvl="0" w:tplc="5D8AFF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D7E4A"/>
    <w:multiLevelType w:val="hybridMultilevel"/>
    <w:tmpl w:val="18B092BC"/>
    <w:lvl w:ilvl="0" w:tplc="A17480D0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094670"/>
    <w:multiLevelType w:val="multilevel"/>
    <w:tmpl w:val="0CD6B1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46"/>
    <w:rsid w:val="00007FDC"/>
    <w:rsid w:val="00032BE4"/>
    <w:rsid w:val="000F3E10"/>
    <w:rsid w:val="00136446"/>
    <w:rsid w:val="00161893"/>
    <w:rsid w:val="001740EF"/>
    <w:rsid w:val="0023108C"/>
    <w:rsid w:val="004040B9"/>
    <w:rsid w:val="004B6545"/>
    <w:rsid w:val="00555A7A"/>
    <w:rsid w:val="006B215E"/>
    <w:rsid w:val="006F1BCB"/>
    <w:rsid w:val="00725277"/>
    <w:rsid w:val="007E77BA"/>
    <w:rsid w:val="008A2E98"/>
    <w:rsid w:val="008D5FC6"/>
    <w:rsid w:val="0094201D"/>
    <w:rsid w:val="00956BFF"/>
    <w:rsid w:val="009E3D43"/>
    <w:rsid w:val="009F7065"/>
    <w:rsid w:val="00A025C7"/>
    <w:rsid w:val="00A223B8"/>
    <w:rsid w:val="00A35212"/>
    <w:rsid w:val="00AF652C"/>
    <w:rsid w:val="00B1150C"/>
    <w:rsid w:val="00BE091D"/>
    <w:rsid w:val="00C10D2F"/>
    <w:rsid w:val="00C214DC"/>
    <w:rsid w:val="00C93448"/>
    <w:rsid w:val="00D22AA3"/>
    <w:rsid w:val="00DD3885"/>
    <w:rsid w:val="00DF0D45"/>
    <w:rsid w:val="00DF37AB"/>
    <w:rsid w:val="00E057C4"/>
    <w:rsid w:val="00E64CCE"/>
    <w:rsid w:val="00EA4938"/>
    <w:rsid w:val="00EB2CA2"/>
    <w:rsid w:val="00ED7F84"/>
    <w:rsid w:val="00F6338A"/>
    <w:rsid w:val="00F95533"/>
    <w:rsid w:val="00FA291D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63C24F"/>
  <w15:docId w15:val="{5EC70517-DFBF-401B-A9D0-1D27895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6FF88888-6B1A-43B2-801E-0456A99EF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Ко</dc:creator>
  <cp:lastModifiedBy>Irina</cp:lastModifiedBy>
  <cp:revision>4</cp:revision>
  <cp:lastPrinted>2023-11-29T11:40:00Z</cp:lastPrinted>
  <dcterms:created xsi:type="dcterms:W3CDTF">2023-11-29T11:38:00Z</dcterms:created>
  <dcterms:modified xsi:type="dcterms:W3CDTF">2023-11-29T12:43:00Z</dcterms:modified>
</cp:coreProperties>
</file>