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910F" w14:textId="6E124E05" w:rsidR="00015623" w:rsidRDefault="00015623" w:rsidP="0001562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5FD833" w14:textId="77777777" w:rsidR="00015623" w:rsidRDefault="00015623" w:rsidP="00015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Додаток </w:t>
      </w:r>
    </w:p>
    <w:p w14:paraId="73F5D7A5" w14:textId="77777777" w:rsidR="00015623" w:rsidRDefault="00015623" w:rsidP="0001562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14:paraId="79E51D14" w14:textId="4F686614" w:rsidR="00482F43" w:rsidRDefault="00015623" w:rsidP="00482F4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Чорноморської міської ради </w:t>
      </w:r>
    </w:p>
    <w:p w14:paraId="71B6084D" w14:textId="5212AD66" w:rsidR="00015623" w:rsidRDefault="001E0A89" w:rsidP="0001562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15623">
        <w:rPr>
          <w:rFonts w:ascii="Times New Roman" w:hAnsi="Times New Roman" w:cs="Times New Roman"/>
          <w:sz w:val="24"/>
          <w:szCs w:val="24"/>
        </w:rPr>
        <w:t>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3C2">
        <w:rPr>
          <w:rFonts w:ascii="Times New Roman" w:hAnsi="Times New Roman" w:cs="Times New Roman"/>
          <w:sz w:val="24"/>
          <w:szCs w:val="24"/>
        </w:rPr>
        <w:t xml:space="preserve">  28.11.2023  </w:t>
      </w:r>
      <w:r w:rsidR="00015623">
        <w:rPr>
          <w:rFonts w:ascii="Times New Roman" w:hAnsi="Times New Roman" w:cs="Times New Roman"/>
          <w:sz w:val="24"/>
          <w:szCs w:val="24"/>
        </w:rPr>
        <w:t>№</w:t>
      </w:r>
      <w:r w:rsidR="004323C2">
        <w:rPr>
          <w:rFonts w:ascii="Times New Roman" w:hAnsi="Times New Roman" w:cs="Times New Roman"/>
          <w:sz w:val="24"/>
          <w:szCs w:val="24"/>
        </w:rPr>
        <w:t xml:space="preserve">  367</w:t>
      </w:r>
    </w:p>
    <w:p w14:paraId="6F695627" w14:textId="77777777" w:rsidR="00015623" w:rsidRDefault="00015623" w:rsidP="0001562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14:paraId="371B0164" w14:textId="77556FB1" w:rsidR="00015623" w:rsidRDefault="00AF29E5" w:rsidP="00AF29E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93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623">
        <w:rPr>
          <w:rFonts w:ascii="Times New Roman" w:hAnsi="Times New Roman" w:cs="Times New Roman"/>
          <w:sz w:val="24"/>
          <w:szCs w:val="24"/>
        </w:rPr>
        <w:t>Склад</w:t>
      </w:r>
    </w:p>
    <w:p w14:paraId="22113079" w14:textId="798EE2D9" w:rsidR="00015623" w:rsidRDefault="00D93475" w:rsidP="00015623">
      <w:pPr>
        <w:pStyle w:val="a3"/>
        <w:ind w:left="426" w:right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623">
        <w:rPr>
          <w:rFonts w:ascii="Times New Roman" w:hAnsi="Times New Roman" w:cs="Times New Roman"/>
          <w:sz w:val="24"/>
          <w:szCs w:val="24"/>
        </w:rPr>
        <w:t xml:space="preserve">комісії з розгляду питань </w:t>
      </w:r>
      <w:r w:rsidR="00482F43">
        <w:rPr>
          <w:rFonts w:ascii="Times New Roman" w:hAnsi="Times New Roman" w:cs="Times New Roman"/>
          <w:sz w:val="24"/>
          <w:szCs w:val="24"/>
        </w:rPr>
        <w:t xml:space="preserve">щодо </w:t>
      </w:r>
      <w:r w:rsidR="00015623">
        <w:rPr>
          <w:rFonts w:ascii="Times New Roman" w:hAnsi="Times New Roman" w:cs="Times New Roman"/>
          <w:sz w:val="24"/>
          <w:szCs w:val="24"/>
        </w:rPr>
        <w:t xml:space="preserve">встановлення пам’ятних знаків 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5623">
        <w:rPr>
          <w:rFonts w:ascii="Times New Roman" w:hAnsi="Times New Roman" w:cs="Times New Roman"/>
          <w:sz w:val="24"/>
          <w:szCs w:val="24"/>
        </w:rPr>
        <w:t>меморіальних дошок на території Чорноморської територіальної громади Одеського району Одеської області</w:t>
      </w:r>
    </w:p>
    <w:p w14:paraId="087D4EF4" w14:textId="59595849" w:rsidR="00015623" w:rsidRDefault="00015623" w:rsidP="00015623">
      <w:pPr>
        <w:pStyle w:val="a3"/>
        <w:ind w:left="426" w:righ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58D892BC" w14:textId="685E3476" w:rsidR="00D93475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</w:t>
      </w:r>
      <w:r w:rsidR="0006495E">
        <w:rPr>
          <w:rFonts w:ascii="Times New Roman" w:hAnsi="Times New Roman" w:cs="Times New Roman"/>
          <w:sz w:val="24"/>
          <w:szCs w:val="24"/>
        </w:rPr>
        <w:t>комісії</w:t>
      </w:r>
      <w:r w:rsidR="00122AF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75">
        <w:rPr>
          <w:rFonts w:ascii="Times New Roman" w:hAnsi="Times New Roman" w:cs="Times New Roman"/>
          <w:sz w:val="24"/>
          <w:szCs w:val="24"/>
        </w:rPr>
        <w:t>секретар міської ради Олена Шолар</w:t>
      </w:r>
      <w:r w:rsidR="00B72BA1">
        <w:rPr>
          <w:rFonts w:ascii="Times New Roman" w:hAnsi="Times New Roman" w:cs="Times New Roman"/>
          <w:sz w:val="24"/>
          <w:szCs w:val="24"/>
        </w:rPr>
        <w:t>.</w:t>
      </w:r>
    </w:p>
    <w:p w14:paraId="2A328C24" w14:textId="78D312F6" w:rsidR="00015623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71884" w14:textId="0F815D29" w:rsidR="00015623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голови </w:t>
      </w:r>
      <w:r w:rsidR="0006495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B72B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75">
        <w:rPr>
          <w:rFonts w:ascii="Times New Roman" w:hAnsi="Times New Roman" w:cs="Times New Roman"/>
          <w:sz w:val="24"/>
          <w:szCs w:val="24"/>
        </w:rPr>
        <w:t>заступник міського голови Ігор Сурнін</w:t>
      </w:r>
      <w:r w:rsidR="00B72BA1">
        <w:rPr>
          <w:rFonts w:ascii="Times New Roman" w:hAnsi="Times New Roman" w:cs="Times New Roman"/>
          <w:sz w:val="24"/>
          <w:szCs w:val="24"/>
        </w:rPr>
        <w:t>.</w:t>
      </w:r>
    </w:p>
    <w:p w14:paraId="0CB47F2F" w14:textId="77777777" w:rsidR="00015623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51371" w14:textId="51CAE251" w:rsidR="00015623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</w:t>
      </w:r>
      <w:r w:rsidR="0006495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B72B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957">
        <w:rPr>
          <w:rFonts w:ascii="Times New Roman" w:hAnsi="Times New Roman" w:cs="Times New Roman"/>
          <w:sz w:val="24"/>
          <w:szCs w:val="24"/>
        </w:rPr>
        <w:t>начальник управління архітектури та містобудування - Ольга Субботкіна</w:t>
      </w:r>
      <w:r w:rsidR="00B72BA1">
        <w:rPr>
          <w:rFonts w:ascii="Times New Roman" w:hAnsi="Times New Roman" w:cs="Times New Roman"/>
          <w:sz w:val="24"/>
          <w:szCs w:val="24"/>
        </w:rPr>
        <w:t>.</w:t>
      </w:r>
    </w:p>
    <w:p w14:paraId="2D5CF287" w14:textId="77777777" w:rsidR="00CF3957" w:rsidRDefault="00CF3957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7BD87" w14:textId="48235A45" w:rsidR="00015623" w:rsidRPr="00E45B0D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B0D">
        <w:rPr>
          <w:rFonts w:ascii="Times New Roman" w:hAnsi="Times New Roman" w:cs="Times New Roman"/>
          <w:b/>
          <w:bCs/>
          <w:sz w:val="24"/>
          <w:szCs w:val="24"/>
        </w:rPr>
        <w:t xml:space="preserve">Члени </w:t>
      </w:r>
      <w:r w:rsidR="0006495E" w:rsidRPr="0006495E">
        <w:rPr>
          <w:rFonts w:ascii="Times New Roman" w:hAnsi="Times New Roman" w:cs="Times New Roman"/>
          <w:b/>
          <w:bCs/>
          <w:sz w:val="24"/>
          <w:szCs w:val="24"/>
        </w:rPr>
        <w:t>комісії</w:t>
      </w:r>
      <w:r w:rsidRPr="0006495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1ACFF5" w14:textId="77777777" w:rsidR="00015623" w:rsidRPr="00E45B0D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8C0FF" w14:textId="77777777" w:rsidR="00015623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Керуюча справами – Наталя Кушніренко;</w:t>
      </w:r>
    </w:p>
    <w:p w14:paraId="7700CC0D" w14:textId="77777777" w:rsidR="00015623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1119F" w14:textId="77777777" w:rsidR="00015623" w:rsidRDefault="004467D7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Радник міського голови </w:t>
      </w:r>
      <w:r w:rsidR="00015623">
        <w:rPr>
          <w:rFonts w:ascii="Times New Roman" w:hAnsi="Times New Roman" w:cs="Times New Roman"/>
          <w:sz w:val="24"/>
          <w:szCs w:val="24"/>
        </w:rPr>
        <w:t>– Юлія Пакунова;</w:t>
      </w:r>
    </w:p>
    <w:p w14:paraId="622DE730" w14:textId="77777777" w:rsidR="004467D7" w:rsidRDefault="004467D7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B01F8" w14:textId="77777777" w:rsidR="004467D7" w:rsidRDefault="004467D7" w:rsidP="00122AF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управління державної реєстрації прав та правового забезпечення - Дмитро Скрипниченко;</w:t>
      </w:r>
    </w:p>
    <w:p w14:paraId="3F573F4A" w14:textId="77777777" w:rsidR="004467D7" w:rsidRDefault="004467D7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3DC91" w14:textId="2A13A7B4" w:rsidR="00015623" w:rsidRDefault="00CF3957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F3957">
        <w:rPr>
          <w:rFonts w:ascii="Times New Roman" w:hAnsi="Times New Roman" w:cs="Times New Roman"/>
          <w:sz w:val="24"/>
          <w:szCs w:val="24"/>
        </w:rPr>
        <w:t>ачальник відділу з питань внутрішньої політики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F3957">
        <w:rPr>
          <w:rFonts w:ascii="Times New Roman" w:hAnsi="Times New Roman" w:cs="Times New Roman"/>
          <w:sz w:val="24"/>
          <w:szCs w:val="24"/>
        </w:rPr>
        <w:t xml:space="preserve"> Олена Лобода</w:t>
      </w:r>
      <w:r w:rsidR="004467D7">
        <w:rPr>
          <w:rFonts w:ascii="Times New Roman" w:hAnsi="Times New Roman" w:cs="Times New Roman"/>
          <w:sz w:val="24"/>
          <w:szCs w:val="24"/>
        </w:rPr>
        <w:t>;</w:t>
      </w:r>
    </w:p>
    <w:p w14:paraId="1A110EA4" w14:textId="77777777" w:rsidR="00D93475" w:rsidRDefault="00D93475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5752A" w14:textId="48803B09" w:rsidR="00D93475" w:rsidRDefault="001E0A89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н</w:t>
      </w:r>
      <w:r w:rsidR="00D93475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3475">
        <w:rPr>
          <w:rFonts w:ascii="Times New Roman" w:hAnsi="Times New Roman" w:cs="Times New Roman"/>
          <w:sz w:val="24"/>
          <w:szCs w:val="24"/>
        </w:rPr>
        <w:t xml:space="preserve"> управління освіти  - </w:t>
      </w:r>
      <w:r>
        <w:rPr>
          <w:rFonts w:ascii="Times New Roman" w:hAnsi="Times New Roman" w:cs="Times New Roman"/>
          <w:sz w:val="24"/>
          <w:szCs w:val="24"/>
        </w:rPr>
        <w:t>Андрій Ковальов</w:t>
      </w:r>
      <w:r w:rsidR="00B72BA1">
        <w:rPr>
          <w:rFonts w:ascii="Times New Roman" w:hAnsi="Times New Roman" w:cs="Times New Roman"/>
          <w:sz w:val="24"/>
          <w:szCs w:val="24"/>
        </w:rPr>
        <w:t>;</w:t>
      </w:r>
    </w:p>
    <w:p w14:paraId="054732DB" w14:textId="77777777" w:rsidR="00E45B0D" w:rsidRDefault="00E45B0D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BC7C1" w14:textId="7A65B5A9" w:rsidR="00E45B0D" w:rsidRDefault="00E45B0D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фінансового управління – Ольга Яковенко</w:t>
      </w:r>
      <w:r w:rsidR="00B72BA1">
        <w:rPr>
          <w:rFonts w:ascii="Times New Roman" w:hAnsi="Times New Roman" w:cs="Times New Roman"/>
          <w:sz w:val="24"/>
          <w:szCs w:val="24"/>
        </w:rPr>
        <w:t>;</w:t>
      </w:r>
    </w:p>
    <w:p w14:paraId="27D1629F" w14:textId="77777777" w:rsidR="00015623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12D3A" w14:textId="77777777" w:rsidR="00015623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відділу інформаційних технологій та з питань доступу до публічної інформації                                 - Анастасія Артеменко;</w:t>
      </w:r>
    </w:p>
    <w:p w14:paraId="4AE3AA3C" w14:textId="77777777" w:rsidR="004467D7" w:rsidRDefault="004467D7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6978A" w14:textId="3ECB5CAA" w:rsidR="004467D7" w:rsidRDefault="004467D7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відділу комунальної власності управління комунальної власності та земельних відносин – Тетяна Баришева</w:t>
      </w:r>
      <w:r w:rsidR="00B31348">
        <w:rPr>
          <w:rFonts w:ascii="Times New Roman" w:hAnsi="Times New Roman" w:cs="Times New Roman"/>
          <w:sz w:val="24"/>
          <w:szCs w:val="24"/>
        </w:rPr>
        <w:t>;</w:t>
      </w:r>
    </w:p>
    <w:p w14:paraId="66F05781" w14:textId="77777777" w:rsidR="004467D7" w:rsidRDefault="004467D7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9EFEB" w14:textId="3A47414B" w:rsidR="004467D7" w:rsidRDefault="004467D7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відділу культури – Юлія Кр</w:t>
      </w:r>
      <w:r w:rsidR="00AF29E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станова</w:t>
      </w:r>
      <w:r w:rsidR="00B31348">
        <w:rPr>
          <w:rFonts w:ascii="Times New Roman" w:hAnsi="Times New Roman" w:cs="Times New Roman"/>
          <w:sz w:val="24"/>
          <w:szCs w:val="24"/>
        </w:rPr>
        <w:t>;</w:t>
      </w:r>
    </w:p>
    <w:p w14:paraId="6E55CE1B" w14:textId="77777777" w:rsidR="00015623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0C370" w14:textId="77777777" w:rsidR="00015623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відділу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взаємодії з правоохоронними органами, органами ДСНС, оборонної роботи - </w:t>
      </w:r>
      <w:r>
        <w:rPr>
          <w:rFonts w:ascii="Times New Roman" w:hAnsi="Times New Roman" w:cs="Times New Roman"/>
          <w:sz w:val="24"/>
          <w:szCs w:val="24"/>
        </w:rPr>
        <w:t>Микола Малий;</w:t>
      </w:r>
    </w:p>
    <w:p w14:paraId="1FE6939B" w14:textId="77777777" w:rsidR="00D404A2" w:rsidRDefault="00D404A2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954C8" w14:textId="1B082000" w:rsidR="004467D7" w:rsidRDefault="004467D7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відділу комунального господарства та благоустрою – Оксана Кілар;</w:t>
      </w:r>
    </w:p>
    <w:p w14:paraId="21C05008" w14:textId="6F1329E4" w:rsidR="001E0A89" w:rsidRDefault="001E0A89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Представники ветеранських громадських організацій – згідно </w:t>
      </w:r>
      <w:r w:rsidR="00122AFA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подани</w:t>
      </w:r>
      <w:r w:rsidR="00122AFA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заяв</w:t>
      </w:r>
      <w:r w:rsidR="00122AFA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F674B1" w14:textId="77777777" w:rsidR="004467D7" w:rsidRDefault="004467D7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B9AB45" w14:textId="77777777" w:rsidR="00015623" w:rsidRDefault="00015623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F6F3B" w14:textId="77777777" w:rsidR="00015623" w:rsidRDefault="00015623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0B2264" w14:textId="77777777" w:rsidR="00015623" w:rsidRDefault="00015623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D908C" w14:textId="77777777" w:rsidR="002C50BE" w:rsidRPr="002C50BE" w:rsidRDefault="00D404A2" w:rsidP="002C50BE">
      <w:pPr>
        <w:spacing w:after="0"/>
        <w:ind w:right="-143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 </w:t>
      </w:r>
      <w:r w:rsidR="002C50BE" w:rsidRPr="002C50BE">
        <w:rPr>
          <w:rFonts w:ascii="Times New Roman" w:eastAsia="Calibri" w:hAnsi="Times New Roman" w:cs="Times New Roman"/>
          <w:sz w:val="24"/>
          <w:szCs w:val="24"/>
        </w:rPr>
        <w:t xml:space="preserve">Начальник управління архітектури </w:t>
      </w:r>
    </w:p>
    <w:p w14:paraId="0E334F1E" w14:textId="46C04AED" w:rsidR="00364F27" w:rsidRPr="00D404A2" w:rsidRDefault="002C50BE" w:rsidP="00122AFA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2C50BE">
        <w:rPr>
          <w:rFonts w:ascii="Times New Roman" w:eastAsia="Calibri" w:hAnsi="Times New Roman" w:cs="Times New Roman"/>
          <w:sz w:val="24"/>
          <w:szCs w:val="24"/>
        </w:rPr>
        <w:t xml:space="preserve">          та містобудування                                                                         Ольга С</w:t>
      </w:r>
      <w:r w:rsidRPr="002C50BE">
        <w:rPr>
          <w:rFonts w:ascii="Times New Roman" w:eastAsia="Calibri" w:hAnsi="Times New Roman" w:cs="Times New Roman"/>
          <w:sz w:val="24"/>
          <w:szCs w:val="24"/>
          <w:lang w:val="ru-RU"/>
        </w:rPr>
        <w:t>УББОТК</w:t>
      </w:r>
      <w:r w:rsidRPr="002C50BE">
        <w:rPr>
          <w:rFonts w:ascii="Times New Roman" w:eastAsia="Calibri" w:hAnsi="Times New Roman" w:cs="Times New Roman"/>
          <w:sz w:val="24"/>
          <w:szCs w:val="24"/>
        </w:rPr>
        <w:t>ІНА</w:t>
      </w:r>
    </w:p>
    <w:sectPr w:rsidR="00364F27" w:rsidRPr="00D404A2" w:rsidSect="00122A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50"/>
    <w:rsid w:val="00015623"/>
    <w:rsid w:val="0006495E"/>
    <w:rsid w:val="00122AFA"/>
    <w:rsid w:val="001548BB"/>
    <w:rsid w:val="001E0A89"/>
    <w:rsid w:val="002C50BE"/>
    <w:rsid w:val="00330FC0"/>
    <w:rsid w:val="00364F27"/>
    <w:rsid w:val="003F1850"/>
    <w:rsid w:val="004323C2"/>
    <w:rsid w:val="00443D2D"/>
    <w:rsid w:val="004467D7"/>
    <w:rsid w:val="00482F43"/>
    <w:rsid w:val="00AF29E5"/>
    <w:rsid w:val="00B31348"/>
    <w:rsid w:val="00B72BA1"/>
    <w:rsid w:val="00CF3957"/>
    <w:rsid w:val="00D404A2"/>
    <w:rsid w:val="00D93475"/>
    <w:rsid w:val="00E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F27A"/>
  <w15:docId w15:val="{7287340F-8DE6-4AE8-A115-554E1771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6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623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9</cp:revision>
  <cp:lastPrinted>2023-11-21T12:13:00Z</cp:lastPrinted>
  <dcterms:created xsi:type="dcterms:W3CDTF">2023-10-27T12:58:00Z</dcterms:created>
  <dcterms:modified xsi:type="dcterms:W3CDTF">2023-11-28T11:56:00Z</dcterms:modified>
</cp:coreProperties>
</file>