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BB9" w:rsidRDefault="00F96BB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6BB9" w:rsidRDefault="00F96BB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B4B81" w:rsidRPr="00D13B1F" w:rsidRDefault="00330A0B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ВИСНОВОК</w:t>
      </w:r>
    </w:p>
    <w:p w:rsidR="000A2EE9" w:rsidRPr="00D13B1F" w:rsidRDefault="00BF1D72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>фінансового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управління Чорноморської міської ради </w:t>
      </w:r>
      <w:r w:rsidR="00070837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</w:t>
      </w:r>
    </w:p>
    <w:p w:rsidR="003576C1" w:rsidRPr="00D13B1F" w:rsidRDefault="00B23F0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63519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</w:t>
      </w:r>
      <w:r w:rsidR="00616630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проєкту рішення  Чорноморської міської ради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 Одеської області «Про в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>несення змін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доповнень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>до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рішення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Чорноморської міської ради </w:t>
      </w:r>
      <w:r w:rsidR="001C7F3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Одеського району </w:t>
      </w:r>
      <w:r w:rsidR="00616630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606953" w:rsidRPr="00D13B1F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.20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22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284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-V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II "Про бюджет Чорноморськ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ої міської територіальної громади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202</w:t>
      </w:r>
      <w:r w:rsidR="00D13B1F" w:rsidRPr="00D13B1F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"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1B4B81" w:rsidRPr="00632593" w:rsidRDefault="001B4B81" w:rsidP="00616630">
      <w:pPr>
        <w:spacing w:after="0" w:line="240" w:lineRule="auto"/>
        <w:rPr>
          <w:rFonts w:ascii="Times New Roman" w:hAnsi="Times New Roman" w:cs="Times New Roman"/>
          <w:sz w:val="12"/>
          <w:szCs w:val="12"/>
          <w:lang w:val="uk-UA"/>
        </w:rPr>
      </w:pPr>
    </w:p>
    <w:p w:rsidR="009E5935" w:rsidRDefault="009E5935" w:rsidP="004C77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Розпорядженням Одеської обласної державної (військової) адміністрації від 05.12.2023 № 1059/А-2023 Чорноморській міській територіальній</w:t>
      </w:r>
      <w:r w:rsidR="00A536A9">
        <w:rPr>
          <w:rFonts w:ascii="Times New Roman" w:hAnsi="Times New Roman" w:cs="Times New Roman"/>
          <w:sz w:val="24"/>
          <w:szCs w:val="24"/>
          <w:lang w:val="uk-UA"/>
        </w:rPr>
        <w:t xml:space="preserve"> громаді розподілена субвенція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обласного бюджету Одеської області на виконання інвестиційних проектів на об'єкт "</w:t>
      </w:r>
      <w:r w:rsidRPr="009E5935"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- відновлення елементів благоустрою проїжджої частини </w:t>
      </w:r>
      <w:r w:rsidR="00A536A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9E5935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="00A536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5935">
        <w:rPr>
          <w:rFonts w:ascii="Times New Roman" w:hAnsi="Times New Roman" w:cs="Times New Roman"/>
          <w:sz w:val="24"/>
          <w:szCs w:val="24"/>
          <w:lang w:val="uk-UA"/>
        </w:rPr>
        <w:t>Торгова (на ділянці від вул.</w:t>
      </w:r>
      <w:r w:rsidR="00A536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5935">
        <w:rPr>
          <w:rFonts w:ascii="Times New Roman" w:hAnsi="Times New Roman" w:cs="Times New Roman"/>
          <w:sz w:val="24"/>
          <w:szCs w:val="24"/>
          <w:lang w:val="uk-UA"/>
        </w:rPr>
        <w:t>Шевченка до вул.</w:t>
      </w:r>
      <w:r w:rsidR="00A536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5935">
        <w:rPr>
          <w:rFonts w:ascii="Times New Roman" w:hAnsi="Times New Roman" w:cs="Times New Roman"/>
          <w:sz w:val="24"/>
          <w:szCs w:val="24"/>
          <w:lang w:val="uk-UA"/>
        </w:rPr>
        <w:t>Перемоги) в м.</w:t>
      </w:r>
      <w:r w:rsidR="00A536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5935">
        <w:rPr>
          <w:rFonts w:ascii="Times New Roman" w:hAnsi="Times New Roman" w:cs="Times New Roman"/>
          <w:sz w:val="24"/>
          <w:szCs w:val="24"/>
          <w:lang w:val="uk-UA"/>
        </w:rPr>
        <w:t>Чорноморськ Одеського району Одеської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" у сумі 7 661 400,00 гривень.</w:t>
      </w:r>
    </w:p>
    <w:p w:rsidR="00DB35F9" w:rsidRDefault="009E5935" w:rsidP="004C77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Крім того, з</w:t>
      </w:r>
      <w:r w:rsidR="00DB35F9">
        <w:rPr>
          <w:rFonts w:ascii="Times New Roman" w:hAnsi="Times New Roman" w:cs="Times New Roman"/>
          <w:sz w:val="24"/>
          <w:szCs w:val="24"/>
          <w:lang w:val="uk-UA"/>
        </w:rPr>
        <w:t xml:space="preserve">а підсумками виконання бюджету Чорноморської міської територіальної громади за січень - листопад поточного року виникла необхідність у коригуванні планових показників за джерелами надходжень загального фонду бюджету </w:t>
      </w:r>
      <w:r w:rsidR="00836B0B">
        <w:rPr>
          <w:rFonts w:ascii="Times New Roman" w:hAnsi="Times New Roman" w:cs="Times New Roman"/>
          <w:sz w:val="24"/>
          <w:szCs w:val="24"/>
          <w:lang w:val="uk-UA"/>
        </w:rPr>
        <w:t xml:space="preserve">в межах загальних планових показників. </w:t>
      </w:r>
      <w:r w:rsidR="00DB35F9">
        <w:rPr>
          <w:rFonts w:ascii="Times New Roman" w:hAnsi="Times New Roman" w:cs="Times New Roman"/>
          <w:sz w:val="24"/>
          <w:szCs w:val="24"/>
          <w:lang w:val="uk-UA"/>
        </w:rPr>
        <w:t>Відповідно додаток 1 "Доходи бюджету Чорноморської міської територіальної громади на 2023 рік" викладено в новій редакції з урахуванням змін, відображених у п</w:t>
      </w:r>
      <w:r w:rsidR="00DB35F9" w:rsidRPr="00DB35F9">
        <w:rPr>
          <w:rFonts w:ascii="Times New Roman" w:hAnsi="Times New Roman" w:cs="Times New Roman"/>
          <w:sz w:val="24"/>
          <w:szCs w:val="24"/>
          <w:lang w:val="uk-UA"/>
        </w:rPr>
        <w:t>орівняльн</w:t>
      </w:r>
      <w:r w:rsidR="00DB35F9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="00DB35F9" w:rsidRPr="00DB35F9">
        <w:rPr>
          <w:rFonts w:ascii="Times New Roman" w:hAnsi="Times New Roman" w:cs="Times New Roman"/>
          <w:sz w:val="24"/>
          <w:szCs w:val="24"/>
          <w:lang w:val="uk-UA"/>
        </w:rPr>
        <w:t xml:space="preserve"> таблиц</w:t>
      </w:r>
      <w:r w:rsidR="00DB35F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B35F9" w:rsidRPr="00DB35F9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r w:rsidR="00DB35F9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836B0B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DB35F9">
        <w:rPr>
          <w:rFonts w:ascii="Times New Roman" w:hAnsi="Times New Roman" w:cs="Times New Roman"/>
          <w:sz w:val="24"/>
          <w:szCs w:val="24"/>
          <w:lang w:val="uk-UA"/>
        </w:rPr>
        <w:t xml:space="preserve">кту </w:t>
      </w:r>
      <w:r w:rsidR="00DB35F9" w:rsidRPr="00DB35F9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 w:rsidR="00DB35F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C3D19" w:rsidRPr="0055249E" w:rsidRDefault="00DC3D19" w:rsidP="00DC3D19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40E5">
        <w:rPr>
          <w:rFonts w:ascii="Times New Roman" w:hAnsi="Times New Roman" w:cs="Times New Roman"/>
          <w:b/>
          <w:sz w:val="24"/>
          <w:szCs w:val="24"/>
          <w:lang w:val="uk-UA"/>
        </w:rPr>
        <w:t>Враховуючи вищезазначене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>загальний обсяг</w:t>
      </w:r>
      <w:r w:rsidR="00A536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планових показників за 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доход</w:t>
      </w:r>
      <w:r w:rsidR="00A536A9">
        <w:rPr>
          <w:rFonts w:ascii="Times New Roman" w:hAnsi="Times New Roman" w:cs="Times New Roman"/>
          <w:b/>
          <w:sz w:val="24"/>
          <w:szCs w:val="24"/>
          <w:lang w:val="uk-UA"/>
        </w:rPr>
        <w:t>ами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бюджету Чорноморської міської територіальної громади з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більшується на 7 661 400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спеціальним фондом (бюджет розвитку) 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становить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1 114 530 113,48 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гривень, із них за загальним фондом –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1 087 233 205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спеціальним –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19 635 508,48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> гривень, в т.</w:t>
      </w:r>
      <w:r w:rsidR="00A536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ч. бюджет розвитку </w:t>
      </w:r>
      <w:r w:rsidR="00DC7B38">
        <w:rPr>
          <w:rFonts w:ascii="Times New Roman" w:hAnsi="Times New Roman" w:cs="Times New Roman"/>
          <w:b/>
          <w:sz w:val="24"/>
          <w:szCs w:val="24"/>
          <w:lang w:val="uk-UA"/>
        </w:rPr>
        <w:t>13 261 400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 </w:t>
      </w:r>
    </w:p>
    <w:p w:rsidR="009E5935" w:rsidRDefault="009E5935" w:rsidP="00DB35F9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C77C2" w:rsidRPr="005902FA" w:rsidRDefault="00DC3D19" w:rsidP="004C77C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Приймаючи до уваги збільшення доходної частини бюджету, з</w:t>
      </w:r>
      <w:r w:rsidR="00631C99">
        <w:rPr>
          <w:rFonts w:ascii="Times New Roman" w:hAnsi="Times New Roman" w:cs="Times New Roman"/>
          <w:sz w:val="24"/>
          <w:szCs w:val="24"/>
          <w:lang w:val="uk-UA"/>
        </w:rPr>
        <w:t xml:space="preserve">важаючи на необхідність </w:t>
      </w:r>
      <w:r w:rsidR="00E05294">
        <w:rPr>
          <w:rFonts w:ascii="Times New Roman" w:hAnsi="Times New Roman" w:cs="Times New Roman"/>
          <w:sz w:val="24"/>
          <w:szCs w:val="24"/>
          <w:lang w:val="uk-UA"/>
        </w:rPr>
        <w:t>забезпечення стабільної роботи житлово-комунального сектора в зимовий період, оперативного реагування на аварійні ситуації, які виникають на мережах</w:t>
      </w:r>
      <w:r w:rsidR="0083127B">
        <w:rPr>
          <w:rFonts w:ascii="Times New Roman" w:hAnsi="Times New Roman" w:cs="Times New Roman"/>
          <w:sz w:val="24"/>
          <w:szCs w:val="24"/>
          <w:lang w:val="uk-UA"/>
        </w:rPr>
        <w:t xml:space="preserve"> тепло-</w:t>
      </w:r>
      <w:r w:rsidR="00E05294">
        <w:rPr>
          <w:rFonts w:ascii="Times New Roman" w:hAnsi="Times New Roman" w:cs="Times New Roman"/>
          <w:sz w:val="24"/>
          <w:szCs w:val="24"/>
          <w:lang w:val="uk-UA"/>
        </w:rPr>
        <w:t>водопостачання та водовідведення</w:t>
      </w:r>
      <w:r w:rsidR="008312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052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35F9">
        <w:rPr>
          <w:rFonts w:ascii="Times New Roman" w:hAnsi="Times New Roman" w:cs="Times New Roman"/>
          <w:sz w:val="24"/>
          <w:szCs w:val="24"/>
          <w:lang w:val="uk-UA"/>
        </w:rPr>
        <w:t xml:space="preserve">здійснення підтримки </w:t>
      </w:r>
      <w:r w:rsidR="00CB37A8">
        <w:rPr>
          <w:rFonts w:ascii="Times New Roman" w:hAnsi="Times New Roman" w:cs="Times New Roman"/>
          <w:sz w:val="24"/>
          <w:szCs w:val="24"/>
          <w:lang w:val="uk-UA"/>
        </w:rPr>
        <w:t xml:space="preserve">правоохоронних </w:t>
      </w:r>
      <w:r w:rsidR="00DB35F9">
        <w:rPr>
          <w:rFonts w:ascii="Times New Roman" w:hAnsi="Times New Roman" w:cs="Times New Roman"/>
          <w:sz w:val="24"/>
          <w:szCs w:val="24"/>
          <w:lang w:val="uk-UA"/>
        </w:rPr>
        <w:t xml:space="preserve">органів </w:t>
      </w:r>
      <w:r w:rsidR="00677458">
        <w:rPr>
          <w:rFonts w:ascii="Times New Roman" w:hAnsi="Times New Roman" w:cs="Times New Roman"/>
          <w:sz w:val="24"/>
          <w:szCs w:val="24"/>
          <w:lang w:val="uk-UA"/>
        </w:rPr>
        <w:t xml:space="preserve">у період продовженого воєнного стану в Україні, </w:t>
      </w:r>
      <w:r w:rsidR="004C77C2">
        <w:rPr>
          <w:rFonts w:ascii="Times New Roman" w:hAnsi="Times New Roman" w:cs="Times New Roman"/>
          <w:sz w:val="24"/>
          <w:szCs w:val="24"/>
          <w:lang w:val="uk-UA"/>
        </w:rPr>
        <w:t>сформовані пропозиції щодо внесення змін до видаткової частини бюджету Чорноморської міської територіальної громади</w:t>
      </w:r>
      <w:r w:rsidR="002E268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C77C2">
        <w:rPr>
          <w:rFonts w:ascii="Times New Roman" w:hAnsi="Times New Roman" w:cs="Times New Roman"/>
          <w:sz w:val="24"/>
          <w:szCs w:val="24"/>
          <w:lang w:val="uk-UA"/>
        </w:rPr>
        <w:t xml:space="preserve">які викладені в додатку до цього висновку із зазначенням джерел фінансування, відповідно до яких </w:t>
      </w:r>
      <w:r w:rsidR="005902FA" w:rsidRPr="005902FA">
        <w:rPr>
          <w:rFonts w:ascii="Times New Roman" w:hAnsi="Times New Roman" w:cs="Times New Roman"/>
          <w:b/>
          <w:sz w:val="24"/>
          <w:szCs w:val="24"/>
          <w:lang w:val="uk-UA"/>
        </w:rPr>
        <w:t>пропонується збільшити</w:t>
      </w:r>
      <w:r w:rsidR="0083127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загальний обсяг видаткової частини бюджету на </w:t>
      </w:r>
      <w:r w:rsidR="002E268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7 661 400 гривень, в тому числі збільшення </w:t>
      </w:r>
      <w:r w:rsidR="005902FA" w:rsidRPr="005902FA">
        <w:rPr>
          <w:rFonts w:ascii="Times New Roman" w:hAnsi="Times New Roman" w:cs="Times New Roman"/>
          <w:b/>
          <w:sz w:val="24"/>
          <w:szCs w:val="24"/>
          <w:lang w:val="uk-UA"/>
        </w:rPr>
        <w:t>загальн</w:t>
      </w:r>
      <w:r w:rsidR="0083127B">
        <w:rPr>
          <w:rFonts w:ascii="Times New Roman" w:hAnsi="Times New Roman" w:cs="Times New Roman"/>
          <w:b/>
          <w:sz w:val="24"/>
          <w:szCs w:val="24"/>
          <w:lang w:val="uk-UA"/>
        </w:rPr>
        <w:t>ого фонд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83127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902FA" w:rsidRPr="005902FA">
        <w:rPr>
          <w:rFonts w:ascii="Times New Roman" w:hAnsi="Times New Roman" w:cs="Times New Roman"/>
          <w:b/>
          <w:sz w:val="24"/>
          <w:szCs w:val="24"/>
          <w:lang w:val="uk-UA"/>
        </w:rPr>
        <w:t>на</w:t>
      </w:r>
      <w:r w:rsidR="0083127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902FA" w:rsidRPr="005902FA">
        <w:rPr>
          <w:rFonts w:ascii="Times New Roman" w:hAnsi="Times New Roman" w:cs="Times New Roman"/>
          <w:b/>
          <w:sz w:val="24"/>
          <w:szCs w:val="24"/>
          <w:lang w:val="uk-UA"/>
        </w:rPr>
        <w:t>4 4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75</w:t>
      </w:r>
      <w:r w:rsidR="005902FA" w:rsidRPr="005902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766</w:t>
      </w:r>
      <w:r w:rsidR="005902FA" w:rsidRPr="005902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,00 гривень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та спеціального фонду на 3 185 634,00 гривень</w:t>
      </w:r>
      <w:r w:rsidR="005902FA" w:rsidRPr="005902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(бюджет розвитку). </w:t>
      </w:r>
    </w:p>
    <w:p w:rsidR="005902FA" w:rsidRDefault="005902FA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574FF" w:rsidRDefault="005902FA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Загальний</w:t>
      </w:r>
      <w:r w:rsidR="00C574FF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обсяг бюджету Чорноморської міської територіальної громади за видатками </w:t>
      </w:r>
      <w:r w:rsidR="003939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 урахуванням змін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становить 1 33</w:t>
      </w:r>
      <w:r w:rsidR="00E95B1C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E95B1C">
        <w:rPr>
          <w:rFonts w:ascii="Times New Roman" w:hAnsi="Times New Roman" w:cs="Times New Roman"/>
          <w:b/>
          <w:sz w:val="24"/>
          <w:szCs w:val="24"/>
          <w:lang w:val="uk-UA"/>
        </w:rPr>
        <w:t>866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E95B1C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E13990">
        <w:rPr>
          <w:rFonts w:ascii="Times New Roman" w:hAnsi="Times New Roman" w:cs="Times New Roman"/>
          <w:b/>
          <w:sz w:val="24"/>
          <w:szCs w:val="24"/>
          <w:lang w:val="uk-UA"/>
        </w:rPr>
        <w:t>05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,68</w:t>
      </w:r>
      <w:r w:rsidR="00C574FF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</w:t>
      </w:r>
      <w:r w:rsidR="0083127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при цьому видатки загального фонду складуть </w:t>
      </w:r>
      <w:r w:rsidR="00C574FF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1 001 9</w:t>
      </w:r>
      <w:r w:rsidR="00E95B1C">
        <w:rPr>
          <w:rFonts w:ascii="Times New Roman" w:hAnsi="Times New Roman" w:cs="Times New Roman"/>
          <w:b/>
          <w:sz w:val="24"/>
          <w:szCs w:val="24"/>
          <w:lang w:val="uk-UA"/>
        </w:rPr>
        <w:t>77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E95B1C">
        <w:rPr>
          <w:rFonts w:ascii="Times New Roman" w:hAnsi="Times New Roman" w:cs="Times New Roman"/>
          <w:b/>
          <w:sz w:val="24"/>
          <w:szCs w:val="24"/>
          <w:lang w:val="uk-UA"/>
        </w:rPr>
        <w:t>819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,18</w:t>
      </w:r>
      <w:r w:rsidR="00C574FF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</w:t>
      </w:r>
      <w:r w:rsidR="0083127B">
        <w:rPr>
          <w:rFonts w:ascii="Times New Roman" w:hAnsi="Times New Roman" w:cs="Times New Roman"/>
          <w:b/>
          <w:sz w:val="24"/>
          <w:szCs w:val="24"/>
          <w:lang w:val="uk-UA"/>
        </w:rPr>
        <w:t>ого фонду</w:t>
      </w:r>
      <w:r w:rsidR="00C574FF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 w:rsidR="003939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bookmarkStart w:id="0" w:name="_GoBack"/>
      <w:bookmarkEnd w:id="0"/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E95B1C">
        <w:rPr>
          <w:rFonts w:ascii="Times New Roman" w:hAnsi="Times New Roman" w:cs="Times New Roman"/>
          <w:b/>
          <w:sz w:val="24"/>
          <w:szCs w:val="24"/>
          <w:lang w:val="uk-UA"/>
        </w:rPr>
        <w:t>36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E95B1C">
        <w:rPr>
          <w:rFonts w:ascii="Times New Roman" w:hAnsi="Times New Roman" w:cs="Times New Roman"/>
          <w:b/>
          <w:sz w:val="24"/>
          <w:szCs w:val="24"/>
          <w:lang w:val="uk-UA"/>
        </w:rPr>
        <w:t>888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E95B1C">
        <w:rPr>
          <w:rFonts w:ascii="Times New Roman" w:hAnsi="Times New Roman" w:cs="Times New Roman"/>
          <w:b/>
          <w:sz w:val="24"/>
          <w:szCs w:val="24"/>
          <w:lang w:val="uk-UA"/>
        </w:rPr>
        <w:t>286</w:t>
      </w:r>
      <w:r w:rsidR="00E13990">
        <w:rPr>
          <w:rFonts w:ascii="Times New Roman" w:hAnsi="Times New Roman" w:cs="Times New Roman"/>
          <w:b/>
          <w:sz w:val="24"/>
          <w:szCs w:val="24"/>
          <w:lang w:val="uk-UA"/>
        </w:rPr>
        <w:t>,50</w:t>
      </w:r>
      <w:r w:rsidR="00C574FF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із яких видатки бюджету розвитку – 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30</w:t>
      </w:r>
      <w:r w:rsidR="00E95B1C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E95B1C">
        <w:rPr>
          <w:rFonts w:ascii="Times New Roman" w:hAnsi="Times New Roman" w:cs="Times New Roman"/>
          <w:b/>
          <w:sz w:val="24"/>
          <w:szCs w:val="24"/>
          <w:lang w:val="uk-UA"/>
        </w:rPr>
        <w:t>160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E95B1C">
        <w:rPr>
          <w:rFonts w:ascii="Times New Roman" w:hAnsi="Times New Roman" w:cs="Times New Roman"/>
          <w:b/>
          <w:sz w:val="24"/>
          <w:szCs w:val="24"/>
          <w:lang w:val="uk-UA"/>
        </w:rPr>
        <w:t>046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,06</w:t>
      </w:r>
      <w:r w:rsidR="00C574FF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</w:t>
      </w:r>
      <w:r w:rsidR="00C574FF" w:rsidRPr="008E68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90C4B" w:rsidRPr="00E90C4B" w:rsidRDefault="00E90C4B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12"/>
          <w:szCs w:val="12"/>
          <w:lang w:val="uk-UA"/>
        </w:rPr>
      </w:pPr>
    </w:p>
    <w:p w:rsidR="00C57D97" w:rsidRDefault="00C57D97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Дефіцит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бюджету</w:t>
      </w:r>
      <w:r w:rsidR="00784D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незмінний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 сумі</w:t>
      </w:r>
      <w:r w:rsidR="00A5154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2</w:t>
      </w:r>
      <w:r w:rsidR="00885D2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24</w:t>
      </w:r>
      <w:r w:rsidR="00B63A5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 335 992,20</w:t>
      </w:r>
      <w:r w:rsidR="00A5154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гривень</w:t>
      </w:r>
      <w:r w:rsidR="00784D7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, </w:t>
      </w:r>
      <w:r w:rsidR="00784D7E" w:rsidRPr="00784D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який 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покривається за рахунок вільних залишків коштів бюджету Чорноморської міської територіальної громади, які утворилися станом на 01.01.202</w:t>
      </w:r>
      <w:r w:rsidR="00EF40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року.</w:t>
      </w:r>
    </w:p>
    <w:p w:rsidR="009A6DEC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9A6DEC" w:rsidRPr="00E90C4B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AE7007" w:rsidRDefault="00E95B1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E13990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 w:rsidR="00E07532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фінансового управління </w:t>
      </w:r>
      <w:r w:rsidR="00E139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Ольга ЯКОВЕНКО</w:t>
      </w:r>
    </w:p>
    <w:sectPr w:rsidR="00AE7007" w:rsidSect="00E95B1C">
      <w:headerReference w:type="default" r:id="rId8"/>
      <w:footerReference w:type="default" r:id="rId9"/>
      <w:pgSz w:w="11906" w:h="16838"/>
      <w:pgMar w:top="28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CA2" w:rsidRDefault="00E86CA2" w:rsidP="0010022D">
      <w:pPr>
        <w:spacing w:after="0" w:line="240" w:lineRule="auto"/>
      </w:pPr>
      <w:r>
        <w:separator/>
      </w:r>
    </w:p>
  </w:endnote>
  <w:endnote w:type="continuationSeparator" w:id="0">
    <w:p w:rsidR="00E86CA2" w:rsidRDefault="00E86CA2" w:rsidP="0010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22D" w:rsidRDefault="0010022D">
    <w:pPr>
      <w:pStyle w:val="a8"/>
      <w:jc w:val="center"/>
    </w:pPr>
  </w:p>
  <w:p w:rsidR="0010022D" w:rsidRDefault="00100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CA2" w:rsidRDefault="00E86CA2" w:rsidP="0010022D">
      <w:pPr>
        <w:spacing w:after="0" w:line="240" w:lineRule="auto"/>
      </w:pPr>
      <w:r>
        <w:separator/>
      </w:r>
    </w:p>
  </w:footnote>
  <w:footnote w:type="continuationSeparator" w:id="0">
    <w:p w:rsidR="00E86CA2" w:rsidRDefault="00E86CA2" w:rsidP="00100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826557"/>
      <w:docPartObj>
        <w:docPartGallery w:val="Page Numbers (Top of Page)"/>
        <w:docPartUnique/>
      </w:docPartObj>
    </w:sdtPr>
    <w:sdtEndPr/>
    <w:sdtContent>
      <w:p w:rsidR="005F259B" w:rsidRDefault="00E339D3">
        <w:pPr>
          <w:pStyle w:val="a6"/>
          <w:jc w:val="center"/>
        </w:pPr>
        <w:r>
          <w:rPr>
            <w:noProof/>
          </w:rPr>
          <w:fldChar w:fldCharType="begin"/>
        </w:r>
        <w:r w:rsidR="006F40F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95B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259B" w:rsidRDefault="005F25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C3C11"/>
    <w:multiLevelType w:val="hybridMultilevel"/>
    <w:tmpl w:val="DD000A28"/>
    <w:lvl w:ilvl="0" w:tplc="3EEA0F4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B0376C"/>
    <w:multiLevelType w:val="hybridMultilevel"/>
    <w:tmpl w:val="E63E6BA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B022C7"/>
    <w:multiLevelType w:val="hybridMultilevel"/>
    <w:tmpl w:val="6930EC12"/>
    <w:lvl w:ilvl="0" w:tplc="9A16A9E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0DF4D58"/>
    <w:multiLevelType w:val="hybridMultilevel"/>
    <w:tmpl w:val="1B0AAFCA"/>
    <w:lvl w:ilvl="0" w:tplc="CA4E95CC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0D229EC"/>
    <w:multiLevelType w:val="hybridMultilevel"/>
    <w:tmpl w:val="D1205E1E"/>
    <w:lvl w:ilvl="0" w:tplc="30F0E55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CBD400F"/>
    <w:multiLevelType w:val="hybridMultilevel"/>
    <w:tmpl w:val="B21A0122"/>
    <w:lvl w:ilvl="0" w:tplc="A7D8824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E6823D6"/>
    <w:multiLevelType w:val="hybridMultilevel"/>
    <w:tmpl w:val="77D81CE8"/>
    <w:lvl w:ilvl="0" w:tplc="02FE2ED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B81"/>
    <w:rsid w:val="00002F50"/>
    <w:rsid w:val="00005618"/>
    <w:rsid w:val="0000684B"/>
    <w:rsid w:val="00006882"/>
    <w:rsid w:val="00006BAC"/>
    <w:rsid w:val="00017E52"/>
    <w:rsid w:val="000340C3"/>
    <w:rsid w:val="00037DB9"/>
    <w:rsid w:val="00042B62"/>
    <w:rsid w:val="00043E76"/>
    <w:rsid w:val="00045933"/>
    <w:rsid w:val="00047A97"/>
    <w:rsid w:val="00053822"/>
    <w:rsid w:val="000613BA"/>
    <w:rsid w:val="0006434B"/>
    <w:rsid w:val="00070837"/>
    <w:rsid w:val="000871D3"/>
    <w:rsid w:val="00087FA4"/>
    <w:rsid w:val="000A0A27"/>
    <w:rsid w:val="000A2EE9"/>
    <w:rsid w:val="000A432A"/>
    <w:rsid w:val="000B3B97"/>
    <w:rsid w:val="000B3E5D"/>
    <w:rsid w:val="000B6F2D"/>
    <w:rsid w:val="000C3701"/>
    <w:rsid w:val="000C38B6"/>
    <w:rsid w:val="000D0B5C"/>
    <w:rsid w:val="000E244A"/>
    <w:rsid w:val="000E44BF"/>
    <w:rsid w:val="000E5B70"/>
    <w:rsid w:val="000F126D"/>
    <w:rsid w:val="000F1B08"/>
    <w:rsid w:val="0010022D"/>
    <w:rsid w:val="00103103"/>
    <w:rsid w:val="00122F31"/>
    <w:rsid w:val="00132A32"/>
    <w:rsid w:val="00132EAC"/>
    <w:rsid w:val="00153AE2"/>
    <w:rsid w:val="00160889"/>
    <w:rsid w:val="00163A58"/>
    <w:rsid w:val="00164142"/>
    <w:rsid w:val="00170068"/>
    <w:rsid w:val="00170B9A"/>
    <w:rsid w:val="00170BAF"/>
    <w:rsid w:val="00173E16"/>
    <w:rsid w:val="00184818"/>
    <w:rsid w:val="001858C0"/>
    <w:rsid w:val="0018688F"/>
    <w:rsid w:val="0019041C"/>
    <w:rsid w:val="001967B5"/>
    <w:rsid w:val="001B305A"/>
    <w:rsid w:val="001B4B81"/>
    <w:rsid w:val="001C4FD6"/>
    <w:rsid w:val="001C6BBD"/>
    <w:rsid w:val="001C7B95"/>
    <w:rsid w:val="001C7F38"/>
    <w:rsid w:val="001D1905"/>
    <w:rsid w:val="001E1C61"/>
    <w:rsid w:val="001E1EEE"/>
    <w:rsid w:val="001E6BE5"/>
    <w:rsid w:val="001F27B7"/>
    <w:rsid w:val="002039B8"/>
    <w:rsid w:val="0020749F"/>
    <w:rsid w:val="0021364C"/>
    <w:rsid w:val="002276A2"/>
    <w:rsid w:val="0023254E"/>
    <w:rsid w:val="002339CA"/>
    <w:rsid w:val="0023406C"/>
    <w:rsid w:val="00234B0E"/>
    <w:rsid w:val="00235518"/>
    <w:rsid w:val="002442AB"/>
    <w:rsid w:val="00247C69"/>
    <w:rsid w:val="00250A3B"/>
    <w:rsid w:val="00251353"/>
    <w:rsid w:val="002537F9"/>
    <w:rsid w:val="00260194"/>
    <w:rsid w:val="00262082"/>
    <w:rsid w:val="00270BEE"/>
    <w:rsid w:val="00273C86"/>
    <w:rsid w:val="00274470"/>
    <w:rsid w:val="00283647"/>
    <w:rsid w:val="00290B7B"/>
    <w:rsid w:val="002A06F1"/>
    <w:rsid w:val="002A7591"/>
    <w:rsid w:val="002B12D9"/>
    <w:rsid w:val="002D0E2B"/>
    <w:rsid w:val="002D6E89"/>
    <w:rsid w:val="002E15E8"/>
    <w:rsid w:val="002E1A08"/>
    <w:rsid w:val="002E2680"/>
    <w:rsid w:val="002F2D26"/>
    <w:rsid w:val="002F5433"/>
    <w:rsid w:val="002F561A"/>
    <w:rsid w:val="002F5871"/>
    <w:rsid w:val="002F7712"/>
    <w:rsid w:val="0030111D"/>
    <w:rsid w:val="00301C94"/>
    <w:rsid w:val="003101B3"/>
    <w:rsid w:val="00321561"/>
    <w:rsid w:val="00322203"/>
    <w:rsid w:val="00330A0B"/>
    <w:rsid w:val="00340312"/>
    <w:rsid w:val="00347746"/>
    <w:rsid w:val="0035387E"/>
    <w:rsid w:val="003542B9"/>
    <w:rsid w:val="00355850"/>
    <w:rsid w:val="00356F60"/>
    <w:rsid w:val="003576C1"/>
    <w:rsid w:val="0037278C"/>
    <w:rsid w:val="003775FC"/>
    <w:rsid w:val="0038151A"/>
    <w:rsid w:val="00382286"/>
    <w:rsid w:val="00386342"/>
    <w:rsid w:val="00391616"/>
    <w:rsid w:val="00392688"/>
    <w:rsid w:val="0039391D"/>
    <w:rsid w:val="00397F55"/>
    <w:rsid w:val="003A38CC"/>
    <w:rsid w:val="003A3E05"/>
    <w:rsid w:val="003A5D1B"/>
    <w:rsid w:val="003A6841"/>
    <w:rsid w:val="003B6D9D"/>
    <w:rsid w:val="003C07F2"/>
    <w:rsid w:val="003C0CB0"/>
    <w:rsid w:val="003E2D23"/>
    <w:rsid w:val="003E348B"/>
    <w:rsid w:val="003F1882"/>
    <w:rsid w:val="003F5D49"/>
    <w:rsid w:val="004001B6"/>
    <w:rsid w:val="00404D3F"/>
    <w:rsid w:val="0041322D"/>
    <w:rsid w:val="00413DFF"/>
    <w:rsid w:val="00416BD2"/>
    <w:rsid w:val="0041735D"/>
    <w:rsid w:val="004214E2"/>
    <w:rsid w:val="00421B6E"/>
    <w:rsid w:val="00426BA2"/>
    <w:rsid w:val="00426E82"/>
    <w:rsid w:val="00430B71"/>
    <w:rsid w:val="004331DD"/>
    <w:rsid w:val="00433D6A"/>
    <w:rsid w:val="00435040"/>
    <w:rsid w:val="00443676"/>
    <w:rsid w:val="00451278"/>
    <w:rsid w:val="004621C2"/>
    <w:rsid w:val="00474B5E"/>
    <w:rsid w:val="0049017C"/>
    <w:rsid w:val="004962A1"/>
    <w:rsid w:val="00497D10"/>
    <w:rsid w:val="004B06C1"/>
    <w:rsid w:val="004B08F7"/>
    <w:rsid w:val="004B1758"/>
    <w:rsid w:val="004B4432"/>
    <w:rsid w:val="004C77C2"/>
    <w:rsid w:val="004D3EF1"/>
    <w:rsid w:val="004E5C48"/>
    <w:rsid w:val="004F3696"/>
    <w:rsid w:val="004F3745"/>
    <w:rsid w:val="004F5EDE"/>
    <w:rsid w:val="00501070"/>
    <w:rsid w:val="005038E8"/>
    <w:rsid w:val="00503DF7"/>
    <w:rsid w:val="005072D0"/>
    <w:rsid w:val="00507F75"/>
    <w:rsid w:val="00517CD3"/>
    <w:rsid w:val="0052529D"/>
    <w:rsid w:val="005273B3"/>
    <w:rsid w:val="00544D1A"/>
    <w:rsid w:val="00550728"/>
    <w:rsid w:val="0055249E"/>
    <w:rsid w:val="00552B97"/>
    <w:rsid w:val="00560801"/>
    <w:rsid w:val="00564CD4"/>
    <w:rsid w:val="00567E16"/>
    <w:rsid w:val="00572A3B"/>
    <w:rsid w:val="005757B4"/>
    <w:rsid w:val="00584DF0"/>
    <w:rsid w:val="00584E39"/>
    <w:rsid w:val="005877B9"/>
    <w:rsid w:val="005902FA"/>
    <w:rsid w:val="00592D02"/>
    <w:rsid w:val="00594D2D"/>
    <w:rsid w:val="005974F8"/>
    <w:rsid w:val="005A2505"/>
    <w:rsid w:val="005B2FB2"/>
    <w:rsid w:val="005C0FF4"/>
    <w:rsid w:val="005C2033"/>
    <w:rsid w:val="005C3CAD"/>
    <w:rsid w:val="005C432A"/>
    <w:rsid w:val="005C5D79"/>
    <w:rsid w:val="005D4724"/>
    <w:rsid w:val="005D7346"/>
    <w:rsid w:val="005F1DB4"/>
    <w:rsid w:val="005F259B"/>
    <w:rsid w:val="005F7159"/>
    <w:rsid w:val="00600C8A"/>
    <w:rsid w:val="00603D75"/>
    <w:rsid w:val="006056E4"/>
    <w:rsid w:val="00606817"/>
    <w:rsid w:val="00606953"/>
    <w:rsid w:val="0061337B"/>
    <w:rsid w:val="00614580"/>
    <w:rsid w:val="00616630"/>
    <w:rsid w:val="00620BE2"/>
    <w:rsid w:val="006251EF"/>
    <w:rsid w:val="00631C99"/>
    <w:rsid w:val="0063227F"/>
    <w:rsid w:val="00632593"/>
    <w:rsid w:val="00633182"/>
    <w:rsid w:val="0063587A"/>
    <w:rsid w:val="0064166A"/>
    <w:rsid w:val="00652725"/>
    <w:rsid w:val="00652BB1"/>
    <w:rsid w:val="00655344"/>
    <w:rsid w:val="0066017C"/>
    <w:rsid w:val="00666397"/>
    <w:rsid w:val="00676C78"/>
    <w:rsid w:val="00677458"/>
    <w:rsid w:val="00694CF9"/>
    <w:rsid w:val="006A070A"/>
    <w:rsid w:val="006A2267"/>
    <w:rsid w:val="006A4709"/>
    <w:rsid w:val="006B4A0C"/>
    <w:rsid w:val="006B4EF5"/>
    <w:rsid w:val="006C2230"/>
    <w:rsid w:val="006C2931"/>
    <w:rsid w:val="006C5743"/>
    <w:rsid w:val="006D621C"/>
    <w:rsid w:val="006D6387"/>
    <w:rsid w:val="006E01C4"/>
    <w:rsid w:val="006F04AF"/>
    <w:rsid w:val="006F40F6"/>
    <w:rsid w:val="006F68AC"/>
    <w:rsid w:val="007053AE"/>
    <w:rsid w:val="00715E5E"/>
    <w:rsid w:val="00717E3A"/>
    <w:rsid w:val="007302DD"/>
    <w:rsid w:val="00732811"/>
    <w:rsid w:val="00732E59"/>
    <w:rsid w:val="00735D61"/>
    <w:rsid w:val="0074498D"/>
    <w:rsid w:val="007450FD"/>
    <w:rsid w:val="00745FCC"/>
    <w:rsid w:val="00752436"/>
    <w:rsid w:val="007555A4"/>
    <w:rsid w:val="00756653"/>
    <w:rsid w:val="0076227C"/>
    <w:rsid w:val="00772AAB"/>
    <w:rsid w:val="00784BE7"/>
    <w:rsid w:val="00784D7E"/>
    <w:rsid w:val="00787C8B"/>
    <w:rsid w:val="00791127"/>
    <w:rsid w:val="00793B11"/>
    <w:rsid w:val="00794A62"/>
    <w:rsid w:val="007962E4"/>
    <w:rsid w:val="00796C63"/>
    <w:rsid w:val="007A113A"/>
    <w:rsid w:val="007A2CF7"/>
    <w:rsid w:val="007A3859"/>
    <w:rsid w:val="007A4109"/>
    <w:rsid w:val="007A7328"/>
    <w:rsid w:val="007B2338"/>
    <w:rsid w:val="007C2E21"/>
    <w:rsid w:val="007C4E75"/>
    <w:rsid w:val="007C7FA2"/>
    <w:rsid w:val="007D03FB"/>
    <w:rsid w:val="007E0E03"/>
    <w:rsid w:val="007E6568"/>
    <w:rsid w:val="007E7D0C"/>
    <w:rsid w:val="0080700B"/>
    <w:rsid w:val="008122FA"/>
    <w:rsid w:val="00813649"/>
    <w:rsid w:val="00814AB0"/>
    <w:rsid w:val="008174E6"/>
    <w:rsid w:val="00817D7B"/>
    <w:rsid w:val="00822E3F"/>
    <w:rsid w:val="00827DA3"/>
    <w:rsid w:val="0083127B"/>
    <w:rsid w:val="00834EC8"/>
    <w:rsid w:val="00836465"/>
    <w:rsid w:val="00836B0B"/>
    <w:rsid w:val="00843CD9"/>
    <w:rsid w:val="0084540E"/>
    <w:rsid w:val="00847697"/>
    <w:rsid w:val="00850FDD"/>
    <w:rsid w:val="00854A26"/>
    <w:rsid w:val="00855036"/>
    <w:rsid w:val="00857B25"/>
    <w:rsid w:val="00861CDE"/>
    <w:rsid w:val="00866206"/>
    <w:rsid w:val="00875F8F"/>
    <w:rsid w:val="008767A9"/>
    <w:rsid w:val="00877365"/>
    <w:rsid w:val="008840E5"/>
    <w:rsid w:val="00885D27"/>
    <w:rsid w:val="0088624D"/>
    <w:rsid w:val="00890CD3"/>
    <w:rsid w:val="00891503"/>
    <w:rsid w:val="008941A8"/>
    <w:rsid w:val="00896C65"/>
    <w:rsid w:val="008A5AD9"/>
    <w:rsid w:val="008B1C20"/>
    <w:rsid w:val="008B2425"/>
    <w:rsid w:val="008B6DF5"/>
    <w:rsid w:val="008C3F0C"/>
    <w:rsid w:val="008C3F41"/>
    <w:rsid w:val="008C45F9"/>
    <w:rsid w:val="008C4D2E"/>
    <w:rsid w:val="008C6C88"/>
    <w:rsid w:val="008D11A8"/>
    <w:rsid w:val="008D11E7"/>
    <w:rsid w:val="008E4DA9"/>
    <w:rsid w:val="008E5B91"/>
    <w:rsid w:val="008E6818"/>
    <w:rsid w:val="008E7756"/>
    <w:rsid w:val="008F68DC"/>
    <w:rsid w:val="00900507"/>
    <w:rsid w:val="00900D84"/>
    <w:rsid w:val="00904EB6"/>
    <w:rsid w:val="00904FA4"/>
    <w:rsid w:val="009125B6"/>
    <w:rsid w:val="00922D5F"/>
    <w:rsid w:val="0093341A"/>
    <w:rsid w:val="0094086A"/>
    <w:rsid w:val="009411C2"/>
    <w:rsid w:val="00944EA2"/>
    <w:rsid w:val="00950247"/>
    <w:rsid w:val="009504FB"/>
    <w:rsid w:val="00953B36"/>
    <w:rsid w:val="00954CED"/>
    <w:rsid w:val="00961BFF"/>
    <w:rsid w:val="00982DB5"/>
    <w:rsid w:val="00985228"/>
    <w:rsid w:val="00986E65"/>
    <w:rsid w:val="0099209B"/>
    <w:rsid w:val="00993661"/>
    <w:rsid w:val="00994AF1"/>
    <w:rsid w:val="00996E0D"/>
    <w:rsid w:val="009A0A34"/>
    <w:rsid w:val="009A6DEC"/>
    <w:rsid w:val="009B54C0"/>
    <w:rsid w:val="009B5C74"/>
    <w:rsid w:val="009C56DA"/>
    <w:rsid w:val="009D1E89"/>
    <w:rsid w:val="009D3558"/>
    <w:rsid w:val="009D49DB"/>
    <w:rsid w:val="009D7ADA"/>
    <w:rsid w:val="009E1AA6"/>
    <w:rsid w:val="009E3CDB"/>
    <w:rsid w:val="009E5935"/>
    <w:rsid w:val="009F0443"/>
    <w:rsid w:val="009F45AA"/>
    <w:rsid w:val="00A0008A"/>
    <w:rsid w:val="00A020C4"/>
    <w:rsid w:val="00A147D5"/>
    <w:rsid w:val="00A34CF6"/>
    <w:rsid w:val="00A40D0D"/>
    <w:rsid w:val="00A4406F"/>
    <w:rsid w:val="00A51541"/>
    <w:rsid w:val="00A536A9"/>
    <w:rsid w:val="00A63AC4"/>
    <w:rsid w:val="00A67E3F"/>
    <w:rsid w:val="00A9133D"/>
    <w:rsid w:val="00A942B8"/>
    <w:rsid w:val="00AA271B"/>
    <w:rsid w:val="00AA275E"/>
    <w:rsid w:val="00AA3240"/>
    <w:rsid w:val="00AA6C31"/>
    <w:rsid w:val="00AB52A4"/>
    <w:rsid w:val="00AB5D99"/>
    <w:rsid w:val="00AB7D6E"/>
    <w:rsid w:val="00AC1A20"/>
    <w:rsid w:val="00AC57E5"/>
    <w:rsid w:val="00AC617A"/>
    <w:rsid w:val="00AD31C3"/>
    <w:rsid w:val="00AD3F92"/>
    <w:rsid w:val="00AD6181"/>
    <w:rsid w:val="00AD67DE"/>
    <w:rsid w:val="00AD7002"/>
    <w:rsid w:val="00AE18FB"/>
    <w:rsid w:val="00AE1BAD"/>
    <w:rsid w:val="00AE36BB"/>
    <w:rsid w:val="00AE382D"/>
    <w:rsid w:val="00AE3B34"/>
    <w:rsid w:val="00AE4E21"/>
    <w:rsid w:val="00AE7007"/>
    <w:rsid w:val="00B01E09"/>
    <w:rsid w:val="00B02CDC"/>
    <w:rsid w:val="00B12B3F"/>
    <w:rsid w:val="00B13AC9"/>
    <w:rsid w:val="00B23F09"/>
    <w:rsid w:val="00B33A70"/>
    <w:rsid w:val="00B3431A"/>
    <w:rsid w:val="00B34CF9"/>
    <w:rsid w:val="00B3601E"/>
    <w:rsid w:val="00B446F3"/>
    <w:rsid w:val="00B6222B"/>
    <w:rsid w:val="00B63519"/>
    <w:rsid w:val="00B63A52"/>
    <w:rsid w:val="00B720BB"/>
    <w:rsid w:val="00B73D46"/>
    <w:rsid w:val="00B80624"/>
    <w:rsid w:val="00B813D9"/>
    <w:rsid w:val="00B850E9"/>
    <w:rsid w:val="00B90C60"/>
    <w:rsid w:val="00B9147C"/>
    <w:rsid w:val="00B96EC8"/>
    <w:rsid w:val="00B97F9B"/>
    <w:rsid w:val="00BA5101"/>
    <w:rsid w:val="00BB3CAF"/>
    <w:rsid w:val="00BB4EB2"/>
    <w:rsid w:val="00BC3968"/>
    <w:rsid w:val="00BC71D5"/>
    <w:rsid w:val="00BD2342"/>
    <w:rsid w:val="00BD6713"/>
    <w:rsid w:val="00BF1D72"/>
    <w:rsid w:val="00C0059B"/>
    <w:rsid w:val="00C14CE2"/>
    <w:rsid w:val="00C17F8F"/>
    <w:rsid w:val="00C215B7"/>
    <w:rsid w:val="00C34D9F"/>
    <w:rsid w:val="00C37E15"/>
    <w:rsid w:val="00C4308B"/>
    <w:rsid w:val="00C474D4"/>
    <w:rsid w:val="00C51C50"/>
    <w:rsid w:val="00C52ABC"/>
    <w:rsid w:val="00C54D4A"/>
    <w:rsid w:val="00C574FF"/>
    <w:rsid w:val="00C57D97"/>
    <w:rsid w:val="00C60435"/>
    <w:rsid w:val="00C641CC"/>
    <w:rsid w:val="00C64BDF"/>
    <w:rsid w:val="00C656D1"/>
    <w:rsid w:val="00C65B54"/>
    <w:rsid w:val="00C66360"/>
    <w:rsid w:val="00C66D13"/>
    <w:rsid w:val="00C679EB"/>
    <w:rsid w:val="00C7235F"/>
    <w:rsid w:val="00C775A7"/>
    <w:rsid w:val="00C856D2"/>
    <w:rsid w:val="00C85BEF"/>
    <w:rsid w:val="00CB0E38"/>
    <w:rsid w:val="00CB1822"/>
    <w:rsid w:val="00CB37A8"/>
    <w:rsid w:val="00CB594E"/>
    <w:rsid w:val="00CB685C"/>
    <w:rsid w:val="00CB793D"/>
    <w:rsid w:val="00CC27F7"/>
    <w:rsid w:val="00CC2CCF"/>
    <w:rsid w:val="00CD3B74"/>
    <w:rsid w:val="00CE22C7"/>
    <w:rsid w:val="00CE54B1"/>
    <w:rsid w:val="00CE6939"/>
    <w:rsid w:val="00CF33B9"/>
    <w:rsid w:val="00D012E0"/>
    <w:rsid w:val="00D11B63"/>
    <w:rsid w:val="00D12175"/>
    <w:rsid w:val="00D126AE"/>
    <w:rsid w:val="00D13B1F"/>
    <w:rsid w:val="00D175D3"/>
    <w:rsid w:val="00D17C99"/>
    <w:rsid w:val="00D2069A"/>
    <w:rsid w:val="00D20C88"/>
    <w:rsid w:val="00D26EC6"/>
    <w:rsid w:val="00D3062F"/>
    <w:rsid w:val="00D414B3"/>
    <w:rsid w:val="00D42C68"/>
    <w:rsid w:val="00D4646A"/>
    <w:rsid w:val="00D465A4"/>
    <w:rsid w:val="00D5137D"/>
    <w:rsid w:val="00D51B6B"/>
    <w:rsid w:val="00D56E2F"/>
    <w:rsid w:val="00D6187D"/>
    <w:rsid w:val="00D6202F"/>
    <w:rsid w:val="00D725D3"/>
    <w:rsid w:val="00D8267D"/>
    <w:rsid w:val="00D8442F"/>
    <w:rsid w:val="00D86678"/>
    <w:rsid w:val="00D964B2"/>
    <w:rsid w:val="00DA18B5"/>
    <w:rsid w:val="00DA271E"/>
    <w:rsid w:val="00DA27DC"/>
    <w:rsid w:val="00DA425F"/>
    <w:rsid w:val="00DB35F9"/>
    <w:rsid w:val="00DC1612"/>
    <w:rsid w:val="00DC3D19"/>
    <w:rsid w:val="00DC7B38"/>
    <w:rsid w:val="00DE439D"/>
    <w:rsid w:val="00DE4B23"/>
    <w:rsid w:val="00DE4EFC"/>
    <w:rsid w:val="00DE56BA"/>
    <w:rsid w:val="00DF1A69"/>
    <w:rsid w:val="00DF4BEF"/>
    <w:rsid w:val="00E05294"/>
    <w:rsid w:val="00E07532"/>
    <w:rsid w:val="00E12154"/>
    <w:rsid w:val="00E13990"/>
    <w:rsid w:val="00E20857"/>
    <w:rsid w:val="00E30E89"/>
    <w:rsid w:val="00E334DB"/>
    <w:rsid w:val="00E339D3"/>
    <w:rsid w:val="00E45C03"/>
    <w:rsid w:val="00E470E5"/>
    <w:rsid w:val="00E63640"/>
    <w:rsid w:val="00E727B2"/>
    <w:rsid w:val="00E7679C"/>
    <w:rsid w:val="00E77CDA"/>
    <w:rsid w:val="00E81300"/>
    <w:rsid w:val="00E844D3"/>
    <w:rsid w:val="00E86CA2"/>
    <w:rsid w:val="00E90266"/>
    <w:rsid w:val="00E90C4B"/>
    <w:rsid w:val="00E95B1C"/>
    <w:rsid w:val="00E97950"/>
    <w:rsid w:val="00EA70DC"/>
    <w:rsid w:val="00EA7EF7"/>
    <w:rsid w:val="00EB4A91"/>
    <w:rsid w:val="00EB5FC9"/>
    <w:rsid w:val="00EB6671"/>
    <w:rsid w:val="00EB6BCE"/>
    <w:rsid w:val="00EC5152"/>
    <w:rsid w:val="00EC7481"/>
    <w:rsid w:val="00ED1DCC"/>
    <w:rsid w:val="00ED3985"/>
    <w:rsid w:val="00EE163E"/>
    <w:rsid w:val="00EE1ECC"/>
    <w:rsid w:val="00EE2866"/>
    <w:rsid w:val="00EE3B04"/>
    <w:rsid w:val="00EF216C"/>
    <w:rsid w:val="00EF407F"/>
    <w:rsid w:val="00EF5BDE"/>
    <w:rsid w:val="00F06484"/>
    <w:rsid w:val="00F147BD"/>
    <w:rsid w:val="00F15422"/>
    <w:rsid w:val="00F17C12"/>
    <w:rsid w:val="00F234E8"/>
    <w:rsid w:val="00F26E54"/>
    <w:rsid w:val="00F321A8"/>
    <w:rsid w:val="00F56728"/>
    <w:rsid w:val="00F616B1"/>
    <w:rsid w:val="00F61DE7"/>
    <w:rsid w:val="00F62F5D"/>
    <w:rsid w:val="00F653B3"/>
    <w:rsid w:val="00F70477"/>
    <w:rsid w:val="00F71678"/>
    <w:rsid w:val="00F75013"/>
    <w:rsid w:val="00F84772"/>
    <w:rsid w:val="00F84B4F"/>
    <w:rsid w:val="00F85B9E"/>
    <w:rsid w:val="00F93AB1"/>
    <w:rsid w:val="00F965BC"/>
    <w:rsid w:val="00F96BB9"/>
    <w:rsid w:val="00F975B0"/>
    <w:rsid w:val="00FB3A16"/>
    <w:rsid w:val="00FB6009"/>
    <w:rsid w:val="00FC2014"/>
    <w:rsid w:val="00FC2487"/>
    <w:rsid w:val="00FD1A82"/>
    <w:rsid w:val="00FD6C25"/>
    <w:rsid w:val="00FE292B"/>
    <w:rsid w:val="00FE3870"/>
    <w:rsid w:val="00FF0779"/>
    <w:rsid w:val="00FF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B937C-E215-491B-8B92-1BC80504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rvts44">
    <w:name w:val="rvts44"/>
    <w:basedOn w:val="a0"/>
    <w:rsid w:val="00B3601E"/>
  </w:style>
  <w:style w:type="paragraph" w:styleId="a5">
    <w:name w:val="List Paragraph"/>
    <w:basedOn w:val="a"/>
    <w:uiPriority w:val="34"/>
    <w:qFormat/>
    <w:rsid w:val="00B3601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0022D"/>
  </w:style>
  <w:style w:type="paragraph" w:styleId="a8">
    <w:name w:val="footer"/>
    <w:basedOn w:val="a"/>
    <w:link w:val="a9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0022D"/>
  </w:style>
  <w:style w:type="character" w:styleId="aa">
    <w:name w:val="Strong"/>
    <w:basedOn w:val="a0"/>
    <w:uiPriority w:val="22"/>
    <w:qFormat/>
    <w:rsid w:val="00715E5E"/>
    <w:rPr>
      <w:b/>
      <w:bCs/>
    </w:rPr>
  </w:style>
  <w:style w:type="paragraph" w:styleId="ab">
    <w:name w:val="Normal (Web)"/>
    <w:basedOn w:val="a"/>
    <w:uiPriority w:val="99"/>
    <w:unhideWhenUsed/>
    <w:rsid w:val="00AE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D725D3"/>
    <w:rPr>
      <w:color w:val="0000FF"/>
      <w:u w:val="single"/>
    </w:rPr>
  </w:style>
  <w:style w:type="character" w:customStyle="1" w:styleId="rvts0">
    <w:name w:val="rvts0"/>
    <w:basedOn w:val="a0"/>
    <w:rsid w:val="0020749F"/>
  </w:style>
  <w:style w:type="character" w:customStyle="1" w:styleId="rvts46">
    <w:name w:val="rvts46"/>
    <w:basedOn w:val="a0"/>
    <w:rsid w:val="005C3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AEDFE-480D-4B34-B376-07EA546AF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3535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220FU11</cp:lastModifiedBy>
  <cp:revision>258</cp:revision>
  <cp:lastPrinted>2023-10-04T07:07:00Z</cp:lastPrinted>
  <dcterms:created xsi:type="dcterms:W3CDTF">2019-02-18T11:38:00Z</dcterms:created>
  <dcterms:modified xsi:type="dcterms:W3CDTF">2023-12-08T11:15:00Z</dcterms:modified>
</cp:coreProperties>
</file>