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BED8" w14:textId="733EC0EA" w:rsidR="00AA7ABF" w:rsidRPr="00661E3B" w:rsidRDefault="00AA7ABF" w:rsidP="00AA7ABF">
      <w:pPr>
        <w:pStyle w:val="a3"/>
        <w:jc w:val="right"/>
        <w:rPr>
          <w:b w:val="0"/>
          <w:bCs w:val="0"/>
          <w:sz w:val="24"/>
        </w:rPr>
      </w:pPr>
      <w:r w:rsidRPr="00661E3B">
        <w:rPr>
          <w:b w:val="0"/>
          <w:bCs w:val="0"/>
          <w:sz w:val="24"/>
        </w:rPr>
        <w:t xml:space="preserve">Додаток 2 до Програми </w:t>
      </w:r>
    </w:p>
    <w:p w14:paraId="56210768" w14:textId="436F53DB" w:rsidR="00AA7ABF" w:rsidRPr="00661E3B" w:rsidRDefault="00AA7ABF" w:rsidP="00AA7ABF">
      <w:pPr>
        <w:pStyle w:val="a3"/>
        <w:rPr>
          <w:sz w:val="24"/>
        </w:rPr>
      </w:pPr>
      <w:r w:rsidRPr="00661E3B">
        <w:rPr>
          <w:sz w:val="24"/>
        </w:rPr>
        <w:t>ПЕРЕЛІК ЗАХОДІВ І ЗАВДАНЬ</w:t>
      </w:r>
    </w:p>
    <w:p w14:paraId="699085F9" w14:textId="3247D341" w:rsidR="00AA7ABF" w:rsidRPr="00AB5232" w:rsidRDefault="00AA7ABF" w:rsidP="00AB5232">
      <w:pPr>
        <w:ind w:right="-2"/>
        <w:jc w:val="center"/>
        <w:rPr>
          <w:b/>
          <w:bCs/>
          <w:lang w:val="uk-UA"/>
        </w:rPr>
      </w:pPr>
      <w:r w:rsidRPr="00661E3B">
        <w:rPr>
          <w:b/>
          <w:bCs/>
          <w:lang w:val="uk-UA"/>
        </w:rPr>
        <w:t>Міської цільової програми зайнятості населення Чорноморської міської територіальної  громади   на 2024–2025 роки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3119"/>
        <w:gridCol w:w="1418"/>
        <w:gridCol w:w="1842"/>
        <w:gridCol w:w="2552"/>
        <w:gridCol w:w="11"/>
        <w:gridCol w:w="868"/>
        <w:gridCol w:w="992"/>
        <w:gridCol w:w="1985"/>
      </w:tblGrid>
      <w:tr w:rsidR="00AA7ABF" w:rsidRPr="00661E3B" w14:paraId="4897F2E1" w14:textId="77777777" w:rsidTr="00B06CD5">
        <w:trPr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14:paraId="68708DF3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102A414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vMerge w:val="restart"/>
            <w:vAlign w:val="center"/>
          </w:tcPr>
          <w:p w14:paraId="1D5D7653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5910693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Строк виконання Програми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7B606A0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28FE12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 xml:space="preserve">Джерела фінансування 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14:paraId="18A7B921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Обсяги фінансування (вартість), тис. грн, у тому числі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575F07D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AA7ABF" w:rsidRPr="00661E3B" w14:paraId="43AAFAF9" w14:textId="77777777" w:rsidTr="00B06CD5">
        <w:trPr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14:paraId="084D8B2B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E0938A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Merge/>
          </w:tcPr>
          <w:p w14:paraId="3F88E156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96FAC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37DBB48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986698F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48C8555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3B8BC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2025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33009A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A7ABF" w:rsidRPr="00661E3B" w14:paraId="20AC8874" w14:textId="77777777" w:rsidTr="00B06CD5"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6AF2EF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4EF67172" w14:textId="77777777" w:rsidR="00AA7ABF" w:rsidRPr="00AB5232" w:rsidRDefault="00AA7ABF" w:rsidP="00C07D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Забезпечення продуктивної зайнятості, збереження існуючих та створення нових робочих місць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F6B0C36" w14:textId="77777777" w:rsidR="00AA7ABF" w:rsidRPr="00AB5232" w:rsidRDefault="00AA7ABF" w:rsidP="00AA7ABF">
            <w:pPr>
              <w:numPr>
                <w:ilvl w:val="1"/>
                <w:numId w:val="1"/>
              </w:numPr>
              <w:tabs>
                <w:tab w:val="left" w:pos="466"/>
              </w:tabs>
              <w:ind w:left="0" w:firstLine="0"/>
              <w:jc w:val="both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 xml:space="preserve">Сприяння організації підприємницької діяльності шляхом надання </w:t>
            </w:r>
            <w:proofErr w:type="spellStart"/>
            <w:r w:rsidRPr="00AB5232">
              <w:rPr>
                <w:sz w:val="22"/>
                <w:szCs w:val="22"/>
                <w:lang w:val="uk-UA"/>
              </w:rPr>
              <w:t>мікрогрантів</w:t>
            </w:r>
            <w:proofErr w:type="spellEnd"/>
            <w:r w:rsidRPr="00AB5232">
              <w:rPr>
                <w:sz w:val="22"/>
                <w:szCs w:val="22"/>
                <w:lang w:val="uk-UA"/>
              </w:rPr>
              <w:t xml:space="preserve"> на створення або розвиток власного бізнесу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C05FBE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25B39E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68AC0E" w14:textId="7E0B9DAE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Фонд загальнообов’язкового державного соціального страхування </w:t>
            </w:r>
            <w:r w:rsidR="00661E3B" w:rsidRPr="00AB5232">
              <w:rPr>
                <w:bCs/>
                <w:sz w:val="22"/>
                <w:szCs w:val="22"/>
                <w:lang w:val="uk-UA"/>
              </w:rPr>
              <w:t xml:space="preserve"> України </w:t>
            </w:r>
            <w:r w:rsidRPr="00AB5232">
              <w:rPr>
                <w:bCs/>
                <w:sz w:val="22"/>
                <w:szCs w:val="22"/>
                <w:lang w:val="uk-UA"/>
              </w:rPr>
              <w:t xml:space="preserve">на випадок безробіття </w:t>
            </w:r>
          </w:p>
        </w:tc>
        <w:tc>
          <w:tcPr>
            <w:tcW w:w="8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9D986F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1459,5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EDC43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1459,5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8CA54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Сприяння зайнятості населення, створення робочих місць</w:t>
            </w:r>
          </w:p>
        </w:tc>
      </w:tr>
      <w:tr w:rsidR="00AA7ABF" w:rsidRPr="00661E3B" w14:paraId="56ABE81E" w14:textId="77777777" w:rsidTr="00B06CD5">
        <w:tc>
          <w:tcPr>
            <w:tcW w:w="533" w:type="dxa"/>
            <w:vMerge/>
            <w:shd w:val="clear" w:color="auto" w:fill="auto"/>
          </w:tcPr>
          <w:p w14:paraId="15FB9BD1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9553F3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0966166" w14:textId="1CC61E6B" w:rsidR="00AA7ABF" w:rsidRPr="00B9367C" w:rsidRDefault="00AA7ABF" w:rsidP="00C07D62">
            <w:pPr>
              <w:numPr>
                <w:ilvl w:val="1"/>
                <w:numId w:val="1"/>
              </w:numPr>
              <w:tabs>
                <w:tab w:val="left" w:pos="466"/>
              </w:tabs>
              <w:ind w:left="0" w:firstLine="0"/>
              <w:jc w:val="both"/>
              <w:rPr>
                <w:bCs/>
                <w:sz w:val="22"/>
                <w:szCs w:val="22"/>
                <w:lang w:val="uk-UA"/>
              </w:rPr>
            </w:pPr>
            <w:r w:rsidRPr="00B9367C">
              <w:rPr>
                <w:sz w:val="22"/>
                <w:szCs w:val="22"/>
                <w:lang w:val="uk-UA"/>
              </w:rPr>
              <w:t>Стимулювання роботодавців до створення нових робочих місць шляхом компенсації єдиного внеску суб’єктам малого підприємництва, які працевлаштовують безробітних</w:t>
            </w:r>
            <w:r w:rsidR="00B9367C" w:rsidRPr="00B9367C">
              <w:rPr>
                <w:sz w:val="22"/>
                <w:szCs w:val="22"/>
                <w:lang w:val="uk-UA"/>
              </w:rPr>
              <w:t>,</w:t>
            </w:r>
            <w:r w:rsidRPr="00B9367C">
              <w:rPr>
                <w:sz w:val="22"/>
                <w:szCs w:val="22"/>
                <w:lang w:val="uk-UA"/>
              </w:rPr>
              <w:t xml:space="preserve"> та роботодавцям за працевлаштування зареєстрованих безробітних визначених статтями 26, 26</w:t>
            </w:r>
            <w:r w:rsidRPr="00B9367C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B9367C">
              <w:rPr>
                <w:sz w:val="22"/>
                <w:szCs w:val="22"/>
                <w:lang w:val="uk-UA"/>
              </w:rPr>
              <w:t xml:space="preserve"> та п.4 ст. 29 ЗУ “Про зайнятість населення”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37866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E9B9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32AED" w14:textId="4EA0549C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Фонд загальнообов’язкового державного соціального страхування </w:t>
            </w:r>
            <w:r w:rsidR="00661E3B" w:rsidRPr="00AB5232">
              <w:rPr>
                <w:bCs/>
                <w:sz w:val="22"/>
                <w:szCs w:val="22"/>
                <w:lang w:val="uk-UA"/>
              </w:rPr>
              <w:t xml:space="preserve"> України </w:t>
            </w:r>
            <w:r w:rsidRPr="00AB5232">
              <w:rPr>
                <w:bCs/>
                <w:sz w:val="22"/>
                <w:szCs w:val="22"/>
                <w:lang w:val="uk-UA"/>
              </w:rPr>
              <w:t xml:space="preserve">на випадок безробіття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2756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DD55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D5E69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Додаткове створення роботодавцями нових робочих місць для працевлаштування безробітних</w:t>
            </w:r>
          </w:p>
        </w:tc>
      </w:tr>
      <w:tr w:rsidR="00AA7ABF" w:rsidRPr="00661E3B" w14:paraId="53F2C2F1" w14:textId="77777777" w:rsidTr="00B06CD5">
        <w:trPr>
          <w:trHeight w:val="372"/>
        </w:trPr>
        <w:tc>
          <w:tcPr>
            <w:tcW w:w="533" w:type="dxa"/>
            <w:vMerge/>
            <w:shd w:val="clear" w:color="auto" w:fill="auto"/>
          </w:tcPr>
          <w:p w14:paraId="1BF4980C" w14:textId="77777777" w:rsidR="00AA7ABF" w:rsidRPr="00AB5232" w:rsidRDefault="00AA7ABF" w:rsidP="00C07D6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79D356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Merge w:val="restart"/>
          </w:tcPr>
          <w:p w14:paraId="09AD4EF4" w14:textId="06BCADD6" w:rsidR="00AA7ABF" w:rsidRPr="00AB5232" w:rsidRDefault="00AA7ABF" w:rsidP="00AA7ABF">
            <w:pPr>
              <w:numPr>
                <w:ilvl w:val="1"/>
                <w:numId w:val="1"/>
              </w:numPr>
              <w:tabs>
                <w:tab w:val="left" w:pos="466"/>
              </w:tabs>
              <w:ind w:left="0" w:firstLine="0"/>
              <w:jc w:val="both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 xml:space="preserve">Стимулювання мотивації до праці та додаткова матеріальна підтримка безробітних шляхом організації громадських робіт за рахунок коштів місцевих бюджетів та/або коштів Фонду загальнообов’язкового державного соціального страхування </w:t>
            </w:r>
            <w:r w:rsidR="00AB5232" w:rsidRPr="00AB5232">
              <w:rPr>
                <w:sz w:val="22"/>
                <w:szCs w:val="22"/>
                <w:lang w:val="uk-UA"/>
              </w:rPr>
              <w:t xml:space="preserve"> України </w:t>
            </w:r>
            <w:r w:rsidRPr="00AB5232">
              <w:rPr>
                <w:sz w:val="22"/>
                <w:szCs w:val="22"/>
                <w:lang w:val="uk-UA"/>
              </w:rPr>
              <w:t xml:space="preserve">на випадок безробіття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8BAAFC5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CF5FD33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1A38CA" w14:textId="002556BD" w:rsidR="00AA7ABF" w:rsidRPr="00AB5232" w:rsidRDefault="00AB5232" w:rsidP="00661E3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Б</w:t>
            </w:r>
            <w:r w:rsidR="00AA7ABF" w:rsidRPr="00AB5232">
              <w:rPr>
                <w:bCs/>
                <w:sz w:val="22"/>
                <w:szCs w:val="22"/>
                <w:lang w:val="uk-UA"/>
              </w:rPr>
              <w:t xml:space="preserve">юджет </w:t>
            </w:r>
            <w:r w:rsidRPr="00AB5232">
              <w:rPr>
                <w:bCs/>
                <w:sz w:val="22"/>
                <w:szCs w:val="22"/>
                <w:lang w:val="uk-UA"/>
              </w:rPr>
              <w:t xml:space="preserve">Чорноморської міської територіальної громади 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154D4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9BFF5" w14:textId="77777777" w:rsidR="00AB5232" w:rsidRPr="00AB5232" w:rsidRDefault="00AB5232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2A01E5EC" w14:textId="7FFB4B6E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30,0</w:t>
            </w:r>
          </w:p>
          <w:p w14:paraId="252032BE" w14:textId="4F19C0AF" w:rsidR="00661E3B" w:rsidRPr="00AB5232" w:rsidRDefault="00661E3B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F4778D1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Додаткова матеріальна підтримка та мотивація до праці</w:t>
            </w:r>
          </w:p>
        </w:tc>
      </w:tr>
      <w:tr w:rsidR="00AA7ABF" w:rsidRPr="00661E3B" w14:paraId="6433CF28" w14:textId="77777777" w:rsidTr="00B06CD5">
        <w:trPr>
          <w:trHeight w:val="830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2D694D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2D68F8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920BC34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BCA8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2417D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724B0" w14:textId="47C300A5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Фонд загальнообов’язкового державного соціального страхування </w:t>
            </w:r>
            <w:r w:rsidR="00661E3B" w:rsidRPr="00AB5232">
              <w:rPr>
                <w:bCs/>
                <w:sz w:val="22"/>
                <w:szCs w:val="22"/>
                <w:lang w:val="uk-UA"/>
              </w:rPr>
              <w:t xml:space="preserve"> України </w:t>
            </w:r>
            <w:r w:rsidRPr="00AB5232">
              <w:rPr>
                <w:bCs/>
                <w:sz w:val="22"/>
                <w:szCs w:val="22"/>
                <w:lang w:val="uk-UA"/>
              </w:rPr>
              <w:t xml:space="preserve">на випадок безробіття 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4A55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62EA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E8227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AA7ABF" w:rsidRPr="00661E3B" w14:paraId="6EA812D1" w14:textId="77777777" w:rsidTr="00B06CD5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14:paraId="0B6C48D6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432F2FD" w14:textId="77777777" w:rsidR="00AA7ABF" w:rsidRPr="00AB5232" w:rsidRDefault="00AA7ABF" w:rsidP="00C07D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Підвищення професійного рівня та конкурентоспроможності на ринку праці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A0A50F" w14:textId="77777777" w:rsidR="00AA7ABF" w:rsidRPr="00AB5232" w:rsidRDefault="00AA7ABF" w:rsidP="00C07D62">
            <w:pPr>
              <w:tabs>
                <w:tab w:val="left" w:pos="608"/>
              </w:tabs>
              <w:jc w:val="both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 xml:space="preserve">2.1. Забезпечення професійного навчання безробітних на базі професійно-технічних навчальних закладів, у </w:t>
            </w:r>
            <w:proofErr w:type="spellStart"/>
            <w:r w:rsidRPr="00AB5232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AB5232">
              <w:rPr>
                <w:sz w:val="22"/>
                <w:szCs w:val="22"/>
                <w:lang w:val="uk-UA"/>
              </w:rPr>
              <w:t>. на базі державного навчального закладу “Одеський центр професійно-технічної освіти державної служби зайнятості”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8FF6C" w14:textId="77777777" w:rsidR="00AA7ABF" w:rsidRPr="00AB5232" w:rsidRDefault="00AA7ABF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BBD4E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48D4" w14:textId="50DBB008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Фонд загальнообов’язкового державного соціального страхування </w:t>
            </w:r>
            <w:r w:rsidR="00661E3B" w:rsidRPr="00AB5232">
              <w:rPr>
                <w:bCs/>
                <w:sz w:val="22"/>
                <w:szCs w:val="22"/>
                <w:lang w:val="uk-UA"/>
              </w:rPr>
              <w:t xml:space="preserve"> України </w:t>
            </w:r>
            <w:r w:rsidRPr="00AB5232">
              <w:rPr>
                <w:bCs/>
                <w:sz w:val="22"/>
                <w:szCs w:val="22"/>
                <w:lang w:val="uk-UA"/>
              </w:rPr>
              <w:t xml:space="preserve">на випадок безробіття 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8D1A4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˗˗˗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F7E9C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˗˗˗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EE3B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Кількість безробітних, охоплених навчанням протягом 2024-2025 років становитиме 26</w:t>
            </w:r>
          </w:p>
        </w:tc>
      </w:tr>
      <w:tr w:rsidR="00AA7ABF" w:rsidRPr="00661E3B" w14:paraId="7C8066BE" w14:textId="77777777" w:rsidTr="00B06CD5">
        <w:trPr>
          <w:trHeight w:val="2018"/>
        </w:trPr>
        <w:tc>
          <w:tcPr>
            <w:tcW w:w="533" w:type="dxa"/>
            <w:vMerge w:val="restart"/>
            <w:shd w:val="clear" w:color="auto" w:fill="auto"/>
          </w:tcPr>
          <w:p w14:paraId="40E6BD68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EFD24C2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Merge w:val="restart"/>
          </w:tcPr>
          <w:p w14:paraId="0078087D" w14:textId="77777777" w:rsidR="00AA7ABF" w:rsidRPr="00AB5232" w:rsidRDefault="00AA7ABF" w:rsidP="00C07D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 xml:space="preserve">2.2. Вжити заходів щодо професійної орієнтації та популяризації професійної (професійно-технічної) освіти із залученням ЗМІ та здійснення моніторингу </w:t>
            </w:r>
            <w:proofErr w:type="spellStart"/>
            <w:r w:rsidRPr="00AB5232">
              <w:rPr>
                <w:sz w:val="22"/>
                <w:szCs w:val="22"/>
                <w:lang w:val="uk-UA"/>
              </w:rPr>
              <w:t>професійно</w:t>
            </w:r>
            <w:proofErr w:type="spellEnd"/>
            <w:r w:rsidRPr="00AB5232">
              <w:rPr>
                <w:sz w:val="22"/>
                <w:szCs w:val="22"/>
                <w:lang w:val="uk-UA"/>
              </w:rPr>
              <w:t>-кваліфікаційної структури робочої сили та перспективної потреби підприємств у кваліфікованих кадрах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7EA4701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AF8F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F05B6CA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6942173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780B703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FF9C828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Забезпечення інформування про професії, вибір професійної кар’єри здобувачами освіти та дорослим населенням</w:t>
            </w:r>
          </w:p>
        </w:tc>
      </w:tr>
      <w:tr w:rsidR="00AA7ABF" w:rsidRPr="00661E3B" w14:paraId="1CE37D0F" w14:textId="77777777" w:rsidTr="00B06CD5">
        <w:trPr>
          <w:trHeight w:val="1648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F27A69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4F03DB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353D01D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39D0F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D2EF5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23B4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7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97ACB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8A5BE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B6EB9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AA7ABF" w:rsidRPr="00661E3B" w14:paraId="4F3BB091" w14:textId="77777777" w:rsidTr="00B06CD5">
        <w:trPr>
          <w:trHeight w:val="1143"/>
        </w:trPr>
        <w:tc>
          <w:tcPr>
            <w:tcW w:w="533" w:type="dxa"/>
            <w:vMerge w:val="restart"/>
            <w:shd w:val="clear" w:color="auto" w:fill="auto"/>
          </w:tcPr>
          <w:p w14:paraId="17380252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BDB132" w14:textId="77777777" w:rsidR="00AA7ABF" w:rsidRPr="00AB5232" w:rsidRDefault="00AA7ABF" w:rsidP="00C07D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Сприяння зайнятості громадян, молоді та осіб, які не здатні на рівних умовах конкурувати на ринку праці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43A7DA" w14:textId="77777777" w:rsidR="00AA7ABF" w:rsidRPr="00AB5232" w:rsidRDefault="00AA7ABF" w:rsidP="00C07D62">
            <w:pPr>
              <w:tabs>
                <w:tab w:val="left" w:pos="466"/>
              </w:tabs>
              <w:jc w:val="both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 xml:space="preserve">3.1. Проведення превентивних заходів щодо запобігання безробіттю серед молоді шляхом організації ярмарків вакансій та кар’єри, професіографічних екскурсій на підприємства, презентацій навчальних закладів, у </w:t>
            </w:r>
            <w:proofErr w:type="spellStart"/>
            <w:r w:rsidRPr="00AB5232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AB5232">
              <w:rPr>
                <w:sz w:val="22"/>
                <w:szCs w:val="22"/>
                <w:lang w:val="uk-UA"/>
              </w:rPr>
              <w:t>. Одеського центру професійно-технічної освіти Державної служби зайнятості</w:t>
            </w:r>
          </w:p>
          <w:p w14:paraId="508B241F" w14:textId="77777777" w:rsidR="00AA7ABF" w:rsidRPr="00AB5232" w:rsidRDefault="00AA7ABF" w:rsidP="00C07D62">
            <w:pPr>
              <w:tabs>
                <w:tab w:val="left" w:pos="46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F58F8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F2453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638A" w14:textId="2876A05B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Фонд загальнообов’язкового державного соціального страхування </w:t>
            </w:r>
            <w:r w:rsidR="00661E3B" w:rsidRPr="00AB5232">
              <w:rPr>
                <w:bCs/>
                <w:sz w:val="22"/>
                <w:szCs w:val="22"/>
                <w:lang w:val="uk-UA"/>
              </w:rPr>
              <w:t xml:space="preserve"> України </w:t>
            </w:r>
            <w:r w:rsidRPr="00AB5232">
              <w:rPr>
                <w:bCs/>
                <w:sz w:val="22"/>
                <w:szCs w:val="22"/>
                <w:lang w:val="uk-UA"/>
              </w:rPr>
              <w:t xml:space="preserve">на випадок безробіття 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46161" w14:textId="469C313A" w:rsidR="00AA7ABF" w:rsidRPr="00AB5232" w:rsidRDefault="00AB5232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У</w:t>
            </w:r>
            <w:r w:rsidR="00AA7ABF" w:rsidRPr="00AB5232">
              <w:rPr>
                <w:bCs/>
                <w:sz w:val="22"/>
                <w:szCs w:val="22"/>
                <w:lang w:val="uk-UA"/>
              </w:rPr>
              <w:t xml:space="preserve"> межах бюджетних асигнувань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7B37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Орієнтація молоді на актуальні на ринку праці професії, допомога у виборі професії з метою подальшого навчання та працевлаштування</w:t>
            </w:r>
          </w:p>
        </w:tc>
      </w:tr>
      <w:tr w:rsidR="00AA7ABF" w:rsidRPr="00661E3B" w14:paraId="5ACB6FF6" w14:textId="77777777" w:rsidTr="00B06CD5">
        <w:trPr>
          <w:trHeight w:val="2258"/>
        </w:trPr>
        <w:tc>
          <w:tcPr>
            <w:tcW w:w="533" w:type="dxa"/>
            <w:vMerge/>
            <w:shd w:val="clear" w:color="auto" w:fill="auto"/>
          </w:tcPr>
          <w:p w14:paraId="3FF17E5F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89D83B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39217A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>3.2. Організація професійного навчання молоді та осіб, які не здатні на рівних умовах конкурувати на ринку праці, за направленням державної служби зайнятості</w:t>
            </w:r>
          </w:p>
          <w:p w14:paraId="1FC6418E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3CD9E5C" w14:textId="16C45B00" w:rsidR="00AA7ABF" w:rsidRPr="00AB5232" w:rsidRDefault="00AA7ABF" w:rsidP="0011473C">
            <w:pPr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E49F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F8041" w14:textId="3DC80A79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Фонд загальнообов’язкового державного соціального страхування </w:t>
            </w:r>
            <w:r w:rsidR="00661E3B" w:rsidRPr="00AB5232">
              <w:rPr>
                <w:bCs/>
                <w:sz w:val="22"/>
                <w:szCs w:val="22"/>
                <w:lang w:val="uk-UA"/>
              </w:rPr>
              <w:t xml:space="preserve"> України </w:t>
            </w:r>
            <w:r w:rsidRPr="00AB5232">
              <w:rPr>
                <w:bCs/>
                <w:sz w:val="22"/>
                <w:szCs w:val="22"/>
                <w:lang w:val="uk-UA"/>
              </w:rPr>
              <w:t xml:space="preserve">на випадок безробіття 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04F3" w14:textId="7209B170" w:rsidR="00AA7ABF" w:rsidRPr="00AB5232" w:rsidRDefault="00AB5232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У</w:t>
            </w:r>
            <w:r w:rsidR="00AA7ABF" w:rsidRPr="00AB5232">
              <w:rPr>
                <w:bCs/>
                <w:sz w:val="22"/>
                <w:szCs w:val="22"/>
                <w:lang w:val="uk-UA"/>
              </w:rPr>
              <w:t xml:space="preserve"> межах бюджетних асигнувань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EC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Сприяння забезпеченню адаптації до умов ринку праці та професійної інтеграції у суспільство</w:t>
            </w:r>
          </w:p>
        </w:tc>
      </w:tr>
      <w:tr w:rsidR="00AA7ABF" w:rsidRPr="00874585" w14:paraId="616BDB16" w14:textId="77777777" w:rsidTr="00B06CD5">
        <w:trPr>
          <w:trHeight w:val="1979"/>
        </w:trPr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9305C9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51CC8F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52149F0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>3.3. Проведення навчання осіб з інвалідністю за професіями та спеціальностями відповідно до потреб ринку</w:t>
            </w:r>
          </w:p>
          <w:p w14:paraId="491E5AAC" w14:textId="77777777" w:rsidR="00AA7ABF" w:rsidRPr="00AB5232" w:rsidRDefault="00AA7ABF" w:rsidP="00C07D62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895433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FE898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Одеське обласне відділення Фонду соціального захисту осіб з інвалідністю</w:t>
            </w:r>
          </w:p>
          <w:p w14:paraId="7F3ACE4E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0E09844B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1E24F1C3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B8861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Фонд соціального захисту осіб з інвалідністю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BB01A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В межах бюджетних асигнувань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FBE7F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Вирішення питання зайнятості осіб з інвалідністю</w:t>
            </w:r>
          </w:p>
        </w:tc>
      </w:tr>
      <w:tr w:rsidR="00AA7ABF" w:rsidRPr="00661E3B" w14:paraId="6C268900" w14:textId="77777777" w:rsidTr="00B06CD5">
        <w:tc>
          <w:tcPr>
            <w:tcW w:w="533" w:type="dxa"/>
            <w:vMerge w:val="restart"/>
            <w:shd w:val="clear" w:color="auto" w:fill="auto"/>
          </w:tcPr>
          <w:p w14:paraId="4746F8A0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BCEA3F" w14:textId="77777777" w:rsidR="00AA7ABF" w:rsidRPr="00AB5232" w:rsidRDefault="00AA7ABF" w:rsidP="00C07D62">
            <w:pPr>
              <w:ind w:left="28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Забезпечення зайнятості внутрішньо переміщених осіб, адаптація та інтеграція громадян, які переміщуються з тимчасово окупованої території та районів проведення бойових дій до ринку праці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731760" w14:textId="578D519D" w:rsidR="00AA7ABF" w:rsidRPr="00AB5232" w:rsidRDefault="00AA7ABF" w:rsidP="00C07D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>4.1. Забезпечення інформаційно-роз’яснювальної та профорієнтаційної роботи, сприяння працевлаштуванню внутрішньо переміщених осіб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454A953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09AC2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FADD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Не потребує фінансування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DC9D3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˗˗˗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47FD0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/>
                <w:sz w:val="22"/>
                <w:szCs w:val="22"/>
                <w:lang w:val="uk-UA"/>
              </w:rPr>
              <w:t>˗˗˗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5D55A" w14:textId="341BC333" w:rsidR="00AA7ABF" w:rsidRPr="00AB5232" w:rsidRDefault="00AA7ABF" w:rsidP="00B06CD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Сприяння забезпеченню адаптації до умов ринку праці та професійної інтеграції у суспільство ВПО</w:t>
            </w:r>
          </w:p>
        </w:tc>
      </w:tr>
      <w:tr w:rsidR="00AA7ABF" w:rsidRPr="00661E3B" w14:paraId="1474C8B8" w14:textId="77777777" w:rsidTr="00B06CD5">
        <w:tc>
          <w:tcPr>
            <w:tcW w:w="533" w:type="dxa"/>
            <w:vMerge/>
            <w:shd w:val="clear" w:color="auto" w:fill="auto"/>
          </w:tcPr>
          <w:p w14:paraId="1D62C4C2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22F9F3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5805EB0" w14:textId="50A9285F" w:rsidR="00AA7ABF" w:rsidRPr="00B06CD5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 xml:space="preserve">4.2. Залучення до активних програм/напрямів зайнятості </w:t>
            </w:r>
            <w:r w:rsidR="00661E3B" w:rsidRPr="00AB5232">
              <w:rPr>
                <w:sz w:val="22"/>
                <w:szCs w:val="22"/>
                <w:lang w:val="uk-UA"/>
              </w:rPr>
              <w:t>внутрішньо</w:t>
            </w:r>
            <w:r w:rsidRPr="00AB5232">
              <w:rPr>
                <w:sz w:val="22"/>
                <w:szCs w:val="22"/>
                <w:lang w:val="uk-UA"/>
              </w:rPr>
              <w:t xml:space="preserve"> переміщених осіб (компенсація роботодавцям, суспільно корисні роботи), з метою адаптації та інтеграції громадян, які переміщуються з тимчасово окупованої території та районів проведення бойових дій</w:t>
            </w:r>
            <w:r w:rsidR="00B06CD5">
              <w:rPr>
                <w:sz w:val="22"/>
                <w:szCs w:val="22"/>
                <w:lang w:val="uk-UA"/>
              </w:rPr>
              <w:t>,</w:t>
            </w:r>
            <w:r w:rsidRPr="00AB5232">
              <w:rPr>
                <w:sz w:val="22"/>
                <w:szCs w:val="22"/>
                <w:lang w:val="uk-UA"/>
              </w:rPr>
              <w:t xml:space="preserve"> до ринку праці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8BD2C4D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95FCF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Чорноморська міська філія Одеського обласного центру зайнятості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803D" w14:textId="775591F2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Фонд загальнообов’язкового державного соціального страхування </w:t>
            </w:r>
            <w:r w:rsidR="00661E3B" w:rsidRPr="00AB5232">
              <w:rPr>
                <w:bCs/>
                <w:sz w:val="22"/>
                <w:szCs w:val="22"/>
                <w:lang w:val="uk-UA"/>
              </w:rPr>
              <w:t xml:space="preserve"> України </w:t>
            </w:r>
            <w:r w:rsidRPr="00AB5232">
              <w:rPr>
                <w:bCs/>
                <w:sz w:val="22"/>
                <w:szCs w:val="22"/>
                <w:lang w:val="uk-UA"/>
              </w:rPr>
              <w:t xml:space="preserve">на випадок безробіття 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5755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93,8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C5A67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93,8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0B71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Сприяння зайнятості внутрішньо переміщених осіб</w:t>
            </w:r>
          </w:p>
        </w:tc>
      </w:tr>
      <w:tr w:rsidR="00AA7ABF" w:rsidRPr="00661E3B" w14:paraId="733C96C6" w14:textId="77777777" w:rsidTr="00B06CD5"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44E613" w14:textId="77777777" w:rsidR="00AA7ABF" w:rsidRPr="00AB5232" w:rsidRDefault="00AA7ABF" w:rsidP="00C07D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3B5FAF" w14:textId="77777777" w:rsidR="00AA7ABF" w:rsidRPr="00AB5232" w:rsidRDefault="00AA7ABF" w:rsidP="00C07D62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D2B549" w14:textId="77777777" w:rsidR="00AA7ABF" w:rsidRPr="00AB5232" w:rsidRDefault="00AA7ABF" w:rsidP="00C07D6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sz w:val="22"/>
                <w:szCs w:val="22"/>
                <w:lang w:val="uk-UA"/>
              </w:rPr>
              <w:t xml:space="preserve">4.3. Проведення комунікаційної кампанії щодо </w:t>
            </w:r>
            <w:r w:rsidRPr="00AB5232">
              <w:rPr>
                <w:sz w:val="22"/>
                <w:szCs w:val="22"/>
                <w:lang w:val="uk-UA"/>
              </w:rPr>
              <w:lastRenderedPageBreak/>
              <w:t>безоплатного навчання та підвищення конкурентоспроможності шляхом отримання ваучерів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7817CF8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lastRenderedPageBreak/>
              <w:t>2024-2025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432EC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Чорноморська міська філія </w:t>
            </w:r>
            <w:r w:rsidRPr="00AB5232">
              <w:rPr>
                <w:bCs/>
                <w:sz w:val="22"/>
                <w:szCs w:val="22"/>
                <w:lang w:val="uk-UA"/>
              </w:rPr>
              <w:lastRenderedPageBreak/>
              <w:t>Одеського обласного центру зайнятості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791A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lastRenderedPageBreak/>
              <w:t>Державний бюджет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CAD8A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617,3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A71D6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>617,3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DC509" w14:textId="77777777" w:rsidR="00AA7ABF" w:rsidRPr="00AB5232" w:rsidRDefault="00AA7ABF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AB5232">
              <w:rPr>
                <w:bCs/>
                <w:sz w:val="22"/>
                <w:szCs w:val="22"/>
                <w:lang w:val="uk-UA"/>
              </w:rPr>
              <w:t xml:space="preserve">Створення умов для підвищення </w:t>
            </w:r>
            <w:r w:rsidRPr="00AB5232">
              <w:rPr>
                <w:bCs/>
                <w:sz w:val="22"/>
                <w:szCs w:val="22"/>
                <w:lang w:val="uk-UA"/>
              </w:rPr>
              <w:lastRenderedPageBreak/>
              <w:t>рівня зайнятості зазначеної категорії населення</w:t>
            </w:r>
          </w:p>
        </w:tc>
      </w:tr>
      <w:tr w:rsidR="0011473C" w:rsidRPr="00661E3B" w14:paraId="17D6C8B0" w14:textId="77777777" w:rsidTr="00B06CD5">
        <w:tc>
          <w:tcPr>
            <w:tcW w:w="8755" w:type="dxa"/>
            <w:gridSpan w:val="5"/>
            <w:vMerge w:val="restart"/>
            <w:shd w:val="clear" w:color="auto" w:fill="auto"/>
            <w:vAlign w:val="center"/>
          </w:tcPr>
          <w:p w14:paraId="0D1102A2" w14:textId="7E58DF3C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lastRenderedPageBreak/>
              <w:t>Всього за напрямами Програми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AC15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23C9A6A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617,3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CA6DB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617,3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C99EAEF" w14:textId="77777777" w:rsidR="0011473C" w:rsidRPr="00AB5232" w:rsidRDefault="0011473C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1473C" w:rsidRPr="00661E3B" w14:paraId="68B6BE9D" w14:textId="77777777" w:rsidTr="00B06CD5">
        <w:tc>
          <w:tcPr>
            <w:tcW w:w="8755" w:type="dxa"/>
            <w:gridSpan w:val="5"/>
            <w:vMerge/>
            <w:shd w:val="clear" w:color="auto" w:fill="auto"/>
          </w:tcPr>
          <w:p w14:paraId="25DDD710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375" w14:textId="11470B68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DDE96C2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A4F7D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30,0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D86565" w14:textId="77777777" w:rsidR="0011473C" w:rsidRPr="00AB5232" w:rsidRDefault="0011473C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1473C" w:rsidRPr="00661E3B" w14:paraId="78CE7D9C" w14:textId="77777777" w:rsidTr="007B72ED">
        <w:tc>
          <w:tcPr>
            <w:tcW w:w="875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45BB6E97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E83BA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Інші бюджети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04D7C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1583,3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982DC" w14:textId="77777777" w:rsidR="0011473C" w:rsidRPr="00A941A9" w:rsidRDefault="0011473C" w:rsidP="00C07D62">
            <w:pPr>
              <w:jc w:val="center"/>
              <w:rPr>
                <w:bCs/>
                <w:i/>
                <w:iCs/>
                <w:sz w:val="22"/>
                <w:szCs w:val="22"/>
                <w:lang w:val="uk-UA"/>
              </w:rPr>
            </w:pPr>
            <w:r w:rsidRPr="00A941A9">
              <w:rPr>
                <w:bCs/>
                <w:i/>
                <w:iCs/>
                <w:sz w:val="22"/>
                <w:szCs w:val="22"/>
                <w:lang w:val="uk-UA"/>
              </w:rPr>
              <w:t>1583,3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B6E12A7" w14:textId="77777777" w:rsidR="0011473C" w:rsidRPr="00AB5232" w:rsidRDefault="0011473C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1473C" w:rsidRPr="00661E3B" w14:paraId="29B7872A" w14:textId="77777777" w:rsidTr="00A76C56">
        <w:tc>
          <w:tcPr>
            <w:tcW w:w="113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DAF60E1" w14:textId="781659F9" w:rsidR="0011473C" w:rsidRPr="0011473C" w:rsidRDefault="0011473C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473C">
              <w:rPr>
                <w:b/>
                <w:sz w:val="22"/>
                <w:szCs w:val="22"/>
                <w:lang w:val="uk-UA"/>
              </w:rPr>
              <w:t>Разом за Програмою: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777E" w14:textId="77777777" w:rsidR="0011473C" w:rsidRPr="0011473C" w:rsidRDefault="0011473C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473C">
              <w:rPr>
                <w:b/>
                <w:sz w:val="22"/>
                <w:szCs w:val="22"/>
                <w:lang w:val="uk-UA"/>
              </w:rPr>
              <w:t>2230,6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225F" w14:textId="77777777" w:rsidR="0011473C" w:rsidRPr="0011473C" w:rsidRDefault="0011473C" w:rsidP="00C07D6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1473C">
              <w:rPr>
                <w:b/>
                <w:sz w:val="22"/>
                <w:szCs w:val="22"/>
                <w:lang w:val="uk-UA"/>
              </w:rPr>
              <w:t>2230,6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6B41" w14:textId="77777777" w:rsidR="0011473C" w:rsidRPr="00AB5232" w:rsidRDefault="0011473C" w:rsidP="00C07D6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14:paraId="00C914FA" w14:textId="77777777" w:rsidR="00AA7ABF" w:rsidRPr="00661E3B" w:rsidRDefault="00AA7ABF" w:rsidP="00AA7ABF">
      <w:pPr>
        <w:rPr>
          <w:b/>
          <w:lang w:val="uk-UA"/>
        </w:rPr>
      </w:pPr>
    </w:p>
    <w:p w14:paraId="2D23AFE7" w14:textId="77777777" w:rsidR="0046442E" w:rsidRDefault="0046442E">
      <w:pPr>
        <w:rPr>
          <w:lang w:val="uk-UA"/>
        </w:rPr>
      </w:pPr>
    </w:p>
    <w:p w14:paraId="1E9D44B6" w14:textId="68C2B025" w:rsidR="007A1AE4" w:rsidRPr="00661E3B" w:rsidRDefault="00357A43">
      <w:pPr>
        <w:rPr>
          <w:lang w:val="uk-UA"/>
        </w:rPr>
      </w:pPr>
      <w:r>
        <w:rPr>
          <w:lang w:val="uk-UA"/>
        </w:rPr>
        <w:t>Начальни</w:t>
      </w:r>
      <w:r w:rsidR="00130C57">
        <w:rPr>
          <w:lang w:val="uk-UA"/>
        </w:rPr>
        <w:t>ця</w:t>
      </w:r>
      <w:r>
        <w:rPr>
          <w:lang w:val="uk-UA"/>
        </w:rPr>
        <w:t xml:space="preserve"> управління соціальної пол</w:t>
      </w:r>
      <w:r w:rsidR="0011473C">
        <w:rPr>
          <w:lang w:val="uk-UA"/>
        </w:rPr>
        <w:t xml:space="preserve">ітики </w:t>
      </w:r>
      <w:r w:rsidR="0011473C">
        <w:rPr>
          <w:lang w:val="uk-UA"/>
        </w:rPr>
        <w:tab/>
      </w:r>
      <w:r w:rsidR="0011473C">
        <w:rPr>
          <w:lang w:val="uk-UA"/>
        </w:rPr>
        <w:tab/>
      </w:r>
      <w:r w:rsidR="0011473C">
        <w:rPr>
          <w:lang w:val="uk-UA"/>
        </w:rPr>
        <w:tab/>
      </w:r>
      <w:r w:rsidR="0011473C">
        <w:rPr>
          <w:lang w:val="uk-UA"/>
        </w:rPr>
        <w:tab/>
      </w:r>
      <w:r w:rsidR="0011473C">
        <w:rPr>
          <w:lang w:val="uk-UA"/>
        </w:rPr>
        <w:tab/>
      </w:r>
      <w:r w:rsidR="0011473C">
        <w:rPr>
          <w:lang w:val="uk-UA"/>
        </w:rPr>
        <w:tab/>
      </w:r>
      <w:r w:rsidR="0011473C">
        <w:rPr>
          <w:lang w:val="uk-UA"/>
        </w:rPr>
        <w:tab/>
      </w:r>
      <w:r w:rsidR="0011473C">
        <w:rPr>
          <w:lang w:val="uk-UA"/>
        </w:rPr>
        <w:tab/>
        <w:t xml:space="preserve">                     Тетяна ПРИЩЕПА</w:t>
      </w:r>
    </w:p>
    <w:sectPr w:rsidR="007A1AE4" w:rsidRPr="00661E3B" w:rsidSect="00AB5232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FC02" w14:textId="77777777" w:rsidR="00AA7ABF" w:rsidRDefault="00AA7ABF" w:rsidP="00AA7ABF">
      <w:r>
        <w:separator/>
      </w:r>
    </w:p>
  </w:endnote>
  <w:endnote w:type="continuationSeparator" w:id="0">
    <w:p w14:paraId="67C3D6CF" w14:textId="77777777" w:rsidR="00AA7ABF" w:rsidRDefault="00AA7ABF" w:rsidP="00AA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514D" w14:textId="77777777" w:rsidR="00AA7ABF" w:rsidRDefault="00AA7ABF" w:rsidP="00AA7ABF">
      <w:r>
        <w:separator/>
      </w:r>
    </w:p>
  </w:footnote>
  <w:footnote w:type="continuationSeparator" w:id="0">
    <w:p w14:paraId="43EF8B9B" w14:textId="77777777" w:rsidR="00AA7ABF" w:rsidRDefault="00AA7ABF" w:rsidP="00AA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593984"/>
      <w:docPartObj>
        <w:docPartGallery w:val="Page Numbers (Top of Page)"/>
        <w:docPartUnique/>
      </w:docPartObj>
    </w:sdtPr>
    <w:sdtEndPr/>
    <w:sdtContent>
      <w:p w14:paraId="2463CCC3" w14:textId="2707F4F4" w:rsidR="00AA7ABF" w:rsidRDefault="00AA7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09A6631" w14:textId="77777777" w:rsidR="00AA7ABF" w:rsidRDefault="00AA7A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15DB"/>
    <w:multiLevelType w:val="multilevel"/>
    <w:tmpl w:val="A2064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BF"/>
    <w:rsid w:val="0011473C"/>
    <w:rsid w:val="00130C57"/>
    <w:rsid w:val="00357A43"/>
    <w:rsid w:val="0046442E"/>
    <w:rsid w:val="00661E3B"/>
    <w:rsid w:val="007A1AE4"/>
    <w:rsid w:val="00874585"/>
    <w:rsid w:val="00A63282"/>
    <w:rsid w:val="00A941A9"/>
    <w:rsid w:val="00AA7ABF"/>
    <w:rsid w:val="00AB5232"/>
    <w:rsid w:val="00B06CD5"/>
    <w:rsid w:val="00B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699D"/>
  <w15:chartTrackingRefBased/>
  <w15:docId w15:val="{1C9567E8-A3AE-402C-8A3C-8B6AE27D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ABF"/>
    <w:pPr>
      <w:jc w:val="center"/>
    </w:pPr>
    <w:rPr>
      <w:b/>
      <w:bCs/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A7AB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AA7AB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A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AB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A7A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7</cp:revision>
  <dcterms:created xsi:type="dcterms:W3CDTF">2023-12-11T10:44:00Z</dcterms:created>
  <dcterms:modified xsi:type="dcterms:W3CDTF">2023-12-13T07:43:00Z</dcterms:modified>
</cp:coreProperties>
</file>