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3540" w14:textId="348F924C" w:rsidR="00B12539" w:rsidRPr="008C25D6" w:rsidRDefault="001D41ED" w:rsidP="001D41ED">
      <w:pPr>
        <w:jc w:val="center"/>
        <w:rPr>
          <w:lang w:val="uk-UA"/>
        </w:rPr>
      </w:pPr>
      <w:r w:rsidRPr="00A06AFD">
        <w:rPr>
          <w:b/>
          <w:noProof/>
        </w:rPr>
        <w:drawing>
          <wp:inline distT="0" distB="0" distL="0" distR="0" wp14:anchorId="02EC2A75" wp14:editId="39256A80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C245" w14:textId="77777777" w:rsidR="001D41ED" w:rsidRPr="00A06AFD" w:rsidRDefault="001D41ED" w:rsidP="001D41ED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sz w:val="20"/>
          <w:szCs w:val="20"/>
          <w:lang w:val="uk-UA" w:eastAsia="uk-UA"/>
        </w:rPr>
      </w:pPr>
      <w:r w:rsidRPr="00A06AFD">
        <w:rPr>
          <w:b/>
          <w:bCs/>
          <w:sz w:val="20"/>
          <w:szCs w:val="20"/>
          <w:lang w:val="uk-UA" w:eastAsia="uk-UA"/>
        </w:rPr>
        <w:t>УКРАЇНА</w:t>
      </w:r>
    </w:p>
    <w:p w14:paraId="77C4AC67" w14:textId="77777777" w:rsidR="001D41ED" w:rsidRPr="00A06AFD" w:rsidRDefault="001D41ED" w:rsidP="001D41ED">
      <w:pPr>
        <w:widowControl w:val="0"/>
        <w:autoSpaceDE w:val="0"/>
        <w:autoSpaceDN w:val="0"/>
        <w:spacing w:before="120"/>
        <w:jc w:val="center"/>
        <w:outlineLvl w:val="0"/>
        <w:rPr>
          <w:rFonts w:ascii="Arial" w:hAnsi="Arial" w:cs="Arial"/>
          <w:b/>
          <w:bCs/>
          <w:lang w:val="uk-UA" w:eastAsia="uk-UA"/>
        </w:rPr>
      </w:pPr>
    </w:p>
    <w:p w14:paraId="4F16D55E" w14:textId="77777777" w:rsidR="001D41ED" w:rsidRPr="00A06AFD" w:rsidRDefault="001D41ED" w:rsidP="001D41ED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lang w:val="uk-UA" w:eastAsia="uk-UA"/>
        </w:rPr>
      </w:pPr>
      <w:r w:rsidRPr="00A06AFD">
        <w:rPr>
          <w:b/>
          <w:bCs/>
          <w:lang w:val="uk-UA" w:eastAsia="uk-UA"/>
        </w:rPr>
        <w:t>ЧОРНОМОРСЬКИЙ МІСЬКИЙ ГОЛОВА</w:t>
      </w:r>
    </w:p>
    <w:p w14:paraId="3A044AFE" w14:textId="77777777" w:rsidR="001D41ED" w:rsidRPr="00A06AFD" w:rsidRDefault="001D41ED" w:rsidP="001D41ED">
      <w:pPr>
        <w:widowControl w:val="0"/>
        <w:autoSpaceDE w:val="0"/>
        <w:autoSpaceDN w:val="0"/>
        <w:spacing w:before="120"/>
        <w:jc w:val="center"/>
        <w:outlineLvl w:val="0"/>
        <w:rPr>
          <w:rFonts w:ascii="Impact" w:hAnsi="Impact"/>
          <w:b/>
          <w:bCs/>
          <w:sz w:val="4"/>
          <w:szCs w:val="4"/>
          <w:lang w:val="uk-UA" w:eastAsia="uk-UA"/>
        </w:rPr>
      </w:pPr>
    </w:p>
    <w:p w14:paraId="51BDD5ED" w14:textId="77777777" w:rsidR="001D41ED" w:rsidRPr="00A06AFD" w:rsidRDefault="001D41ED" w:rsidP="001D41ED">
      <w:pPr>
        <w:keepNext/>
        <w:jc w:val="center"/>
        <w:outlineLvl w:val="0"/>
        <w:rPr>
          <w:b/>
          <w:sz w:val="36"/>
          <w:szCs w:val="36"/>
          <w:lang w:val="uk-UA" w:eastAsia="uk-UA"/>
        </w:rPr>
      </w:pPr>
      <w:r w:rsidRPr="00A06AFD">
        <w:rPr>
          <w:b/>
          <w:sz w:val="36"/>
          <w:szCs w:val="36"/>
          <w:lang w:val="uk-UA" w:eastAsia="uk-UA"/>
        </w:rPr>
        <w:t xml:space="preserve">РОЗПОРЯДЖЕННЯ </w:t>
      </w:r>
    </w:p>
    <w:p w14:paraId="7AC4D543" w14:textId="77777777" w:rsidR="001D41ED" w:rsidRPr="00A06AFD" w:rsidRDefault="001D41ED" w:rsidP="001D41ED">
      <w:pPr>
        <w:rPr>
          <w:b/>
          <w:sz w:val="20"/>
          <w:szCs w:val="20"/>
          <w:lang w:eastAsia="uk-UA"/>
        </w:rPr>
      </w:pPr>
    </w:p>
    <w:p w14:paraId="6C366851" w14:textId="7576B91C" w:rsidR="001D41ED" w:rsidRPr="00A06AFD" w:rsidRDefault="001D41ED" w:rsidP="001D41ED">
      <w:pPr>
        <w:keepNext/>
        <w:outlineLvl w:val="0"/>
        <w:rPr>
          <w:b/>
          <w:szCs w:val="20"/>
          <w:u w:val="single"/>
          <w:lang w:val="uk-UA" w:eastAsia="uk-UA"/>
        </w:rPr>
      </w:pPr>
      <w:r w:rsidRPr="00A06AFD">
        <w:rPr>
          <w:b/>
          <w:szCs w:val="20"/>
          <w:u w:val="single"/>
          <w:lang w:val="uk-UA" w:eastAsia="uk-UA"/>
        </w:rPr>
        <w:t xml:space="preserve">       </w:t>
      </w:r>
      <w:r>
        <w:rPr>
          <w:b/>
          <w:szCs w:val="20"/>
          <w:u w:val="single"/>
          <w:lang w:val="uk-UA" w:eastAsia="uk-UA"/>
        </w:rPr>
        <w:t>15</w:t>
      </w:r>
      <w:r w:rsidRPr="00A06AFD">
        <w:rPr>
          <w:b/>
          <w:szCs w:val="20"/>
          <w:u w:val="single"/>
          <w:lang w:val="uk-UA" w:eastAsia="uk-UA"/>
        </w:rPr>
        <w:t>.</w:t>
      </w:r>
      <w:r>
        <w:rPr>
          <w:b/>
          <w:szCs w:val="20"/>
          <w:u w:val="single"/>
          <w:lang w:val="uk-UA" w:eastAsia="uk-UA"/>
        </w:rPr>
        <w:t>1</w:t>
      </w:r>
      <w:r>
        <w:rPr>
          <w:b/>
          <w:szCs w:val="20"/>
          <w:u w:val="single"/>
          <w:lang w:val="uk-UA" w:eastAsia="uk-UA"/>
        </w:rPr>
        <w:t>2</w:t>
      </w:r>
      <w:r w:rsidRPr="00A06AFD">
        <w:rPr>
          <w:b/>
          <w:szCs w:val="20"/>
          <w:u w:val="single"/>
          <w:lang w:val="uk-UA" w:eastAsia="uk-UA"/>
        </w:rPr>
        <w:t xml:space="preserve">.2023    </w:t>
      </w:r>
      <w:r w:rsidRPr="00A06AFD">
        <w:rPr>
          <w:b/>
          <w:szCs w:val="20"/>
          <w:lang w:val="uk-UA" w:eastAsia="uk-UA"/>
        </w:rPr>
        <w:tab/>
      </w:r>
      <w:r w:rsidRPr="00A06AFD">
        <w:rPr>
          <w:b/>
          <w:szCs w:val="20"/>
          <w:lang w:val="uk-UA" w:eastAsia="uk-UA"/>
        </w:rPr>
        <w:tab/>
      </w:r>
      <w:r w:rsidRPr="00A06AFD">
        <w:rPr>
          <w:b/>
          <w:szCs w:val="20"/>
          <w:lang w:val="uk-UA" w:eastAsia="uk-UA"/>
        </w:rPr>
        <w:tab/>
      </w:r>
      <w:r w:rsidRPr="00A06AFD">
        <w:rPr>
          <w:b/>
          <w:szCs w:val="20"/>
          <w:lang w:val="uk-UA"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val="uk-UA" w:eastAsia="uk-UA"/>
        </w:rPr>
        <w:tab/>
      </w:r>
      <w:r w:rsidRPr="00A06AFD">
        <w:rPr>
          <w:b/>
          <w:szCs w:val="20"/>
          <w:lang w:val="uk-UA" w:eastAsia="uk-UA"/>
        </w:rPr>
        <w:tab/>
      </w:r>
      <w:r w:rsidRPr="00A06AFD">
        <w:rPr>
          <w:b/>
          <w:szCs w:val="20"/>
          <w:lang w:val="uk-UA" w:eastAsia="uk-UA"/>
        </w:rPr>
        <w:tab/>
      </w:r>
      <w:r>
        <w:rPr>
          <w:b/>
          <w:szCs w:val="20"/>
          <w:lang w:val="uk-UA" w:eastAsia="uk-UA"/>
        </w:rPr>
        <w:t xml:space="preserve">          </w:t>
      </w:r>
      <w:r w:rsidRPr="00A06AFD">
        <w:rPr>
          <w:b/>
          <w:szCs w:val="20"/>
          <w:lang w:val="uk-UA" w:eastAsia="uk-UA"/>
        </w:rPr>
        <w:t>__</w:t>
      </w:r>
      <w:r w:rsidRPr="00A06AFD">
        <w:rPr>
          <w:b/>
          <w:szCs w:val="20"/>
          <w:u w:val="single"/>
          <w:lang w:val="uk-UA" w:eastAsia="uk-UA"/>
        </w:rPr>
        <w:t>1</w:t>
      </w:r>
      <w:r>
        <w:rPr>
          <w:b/>
          <w:szCs w:val="20"/>
          <w:u w:val="single"/>
          <w:lang w:val="uk-UA" w:eastAsia="uk-UA"/>
        </w:rPr>
        <w:t>63</w:t>
      </w:r>
      <w:r w:rsidRPr="00A06AFD">
        <w:rPr>
          <w:b/>
          <w:szCs w:val="20"/>
          <w:u w:val="single"/>
          <w:lang w:val="uk-UA" w:eastAsia="uk-UA"/>
        </w:rPr>
        <w:t xml:space="preserve">-к   </w:t>
      </w:r>
    </w:p>
    <w:p w14:paraId="25411C27" w14:textId="77777777" w:rsidR="008C25D6" w:rsidRDefault="008C25D6" w:rsidP="00B12539">
      <w:pPr>
        <w:rPr>
          <w:lang w:val="uk-UA"/>
        </w:rPr>
      </w:pPr>
    </w:p>
    <w:p w14:paraId="4DE1C3A2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691AF1EB" w14:textId="77777777" w:rsidR="00522A64" w:rsidRPr="00522A64" w:rsidRDefault="00522A64" w:rsidP="00522A64">
      <w:pPr>
        <w:rPr>
          <w:lang w:val="uk-UA"/>
        </w:rPr>
      </w:pPr>
      <w:r>
        <w:t>Наталії ЛЄСН</w:t>
      </w:r>
      <w:r>
        <w:rPr>
          <w:lang w:val="uk-UA"/>
        </w:rPr>
        <w:t>ОЇ</w:t>
      </w:r>
    </w:p>
    <w:p w14:paraId="49BFBCEE" w14:textId="77777777" w:rsidR="00B12539" w:rsidRPr="008C25D6" w:rsidRDefault="00B12539" w:rsidP="00B12539">
      <w:pPr>
        <w:rPr>
          <w:lang w:val="uk-UA"/>
        </w:rPr>
      </w:pPr>
    </w:p>
    <w:p w14:paraId="5BBFDA44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25"/>
        <w:gridCol w:w="7087"/>
      </w:tblGrid>
      <w:tr w:rsidR="00B12539" w:rsidRPr="001D41ED" w14:paraId="51B50901" w14:textId="77777777" w:rsidTr="00727E66">
        <w:trPr>
          <w:trHeight w:val="2273"/>
        </w:trPr>
        <w:tc>
          <w:tcPr>
            <w:tcW w:w="2235" w:type="dxa"/>
          </w:tcPr>
          <w:p w14:paraId="6A253A71" w14:textId="77777777" w:rsidR="00522A64" w:rsidRPr="00522A64" w:rsidRDefault="00522A64" w:rsidP="00522A64">
            <w:pPr>
              <w:jc w:val="both"/>
              <w:rPr>
                <w:lang w:val="uk-UA"/>
              </w:rPr>
            </w:pPr>
            <w:r>
              <w:t>ЛЄСН</w:t>
            </w:r>
            <w:r>
              <w:rPr>
                <w:lang w:val="uk-UA"/>
              </w:rPr>
              <w:t>У</w:t>
            </w:r>
          </w:p>
          <w:p w14:paraId="313FF5CA" w14:textId="77777777" w:rsidR="00522A64" w:rsidRPr="00522A64" w:rsidRDefault="00522A64" w:rsidP="00522A64">
            <w:pPr>
              <w:jc w:val="both"/>
              <w:rPr>
                <w:lang w:val="uk-UA"/>
              </w:rPr>
            </w:pPr>
            <w:r>
              <w:t>НАТАЛІ</w:t>
            </w:r>
            <w:r>
              <w:rPr>
                <w:lang w:val="uk-UA"/>
              </w:rPr>
              <w:t>Ю</w:t>
            </w:r>
          </w:p>
          <w:p w14:paraId="7DC52012" w14:textId="77777777" w:rsidR="00B12539" w:rsidRPr="008C25D6" w:rsidRDefault="00522A64" w:rsidP="00522A64">
            <w:pPr>
              <w:rPr>
                <w:lang w:val="uk-UA"/>
              </w:rPr>
            </w:pPr>
            <w:r>
              <w:t>ЄВГЕНІВН</w:t>
            </w:r>
            <w:r>
              <w:rPr>
                <w:lang w:val="uk-UA"/>
              </w:rPr>
              <w:t>У</w:t>
            </w:r>
            <w:r w:rsidRPr="008C25D6">
              <w:rPr>
                <w:lang w:val="uk-UA"/>
              </w:rPr>
              <w:t xml:space="preserve"> </w:t>
            </w:r>
          </w:p>
        </w:tc>
        <w:tc>
          <w:tcPr>
            <w:tcW w:w="425" w:type="dxa"/>
          </w:tcPr>
          <w:p w14:paraId="0E6C3CA4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7087" w:type="dxa"/>
          </w:tcPr>
          <w:p w14:paraId="695F1AD8" w14:textId="77777777" w:rsidR="00B12539" w:rsidRPr="008C25D6" w:rsidRDefault="00B12539" w:rsidP="00774B64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6D4696">
              <w:rPr>
                <w:lang w:val="uk-UA"/>
              </w:rPr>
              <w:t xml:space="preserve">посади </w:t>
            </w:r>
            <w:r w:rsidR="00522A64" w:rsidRPr="00522A64">
              <w:rPr>
                <w:lang w:val="uk-UA"/>
              </w:rPr>
              <w:t>начальник</w:t>
            </w:r>
            <w:r w:rsidR="00522A64">
              <w:rPr>
                <w:lang w:val="uk-UA"/>
              </w:rPr>
              <w:t>а</w:t>
            </w:r>
            <w:r w:rsidR="00522A64" w:rsidRPr="00522A64">
              <w:rPr>
                <w:lang w:val="uk-UA"/>
              </w:rPr>
              <w:t xml:space="preserve"> відділу публічних закупівель управління економічного розвитку та торгівлі виконавчого комітету Чорноморської міської ради Одеського району Одеської області </w:t>
            </w:r>
            <w:r w:rsidR="006D4696">
              <w:rPr>
                <w:lang w:val="uk-UA"/>
              </w:rPr>
              <w:t>1</w:t>
            </w:r>
            <w:r w:rsidR="00522A64">
              <w:rPr>
                <w:lang w:val="uk-UA"/>
              </w:rPr>
              <w:t>8</w:t>
            </w:r>
            <w:r w:rsidRPr="008C25D6">
              <w:rPr>
                <w:lang w:val="uk-UA"/>
              </w:rPr>
              <w:t xml:space="preserve"> </w:t>
            </w:r>
            <w:r w:rsidR="00522A64">
              <w:rPr>
                <w:lang w:val="uk-UA"/>
              </w:rPr>
              <w:t>груд</w:t>
            </w:r>
            <w:r w:rsidRPr="008C25D6">
              <w:rPr>
                <w:lang w:val="uk-UA"/>
              </w:rPr>
              <w:t>ня 202</w:t>
            </w:r>
            <w:r w:rsidR="006D4696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="007554CC" w:rsidRPr="008C25D6">
              <w:rPr>
                <w:lang w:val="uk-UA"/>
              </w:rPr>
              <w:t xml:space="preserve">за переведенням до </w:t>
            </w:r>
            <w:r w:rsidR="00DD4E08">
              <w:rPr>
                <w:lang w:val="uk-UA"/>
              </w:rPr>
              <w:t>Д</w:t>
            </w:r>
            <w:r w:rsidR="00522A64">
              <w:rPr>
                <w:lang w:val="uk-UA"/>
              </w:rPr>
              <w:t>епартаменту міського господарства</w:t>
            </w:r>
            <w:r w:rsidR="007554CC" w:rsidRPr="008C25D6">
              <w:rPr>
                <w:lang w:val="uk-UA"/>
              </w:rPr>
              <w:t xml:space="preserve"> Одеської </w:t>
            </w:r>
            <w:r w:rsidR="00522A64">
              <w:rPr>
                <w:lang w:val="uk-UA"/>
              </w:rPr>
              <w:t>міської ради</w:t>
            </w:r>
            <w:r w:rsidRPr="008C25D6">
              <w:rPr>
                <w:lang w:val="uk-UA"/>
              </w:rPr>
              <w:t>,</w:t>
            </w:r>
            <w:r w:rsidR="007554CC" w:rsidRPr="008C25D6">
              <w:rPr>
                <w:lang w:val="uk-UA"/>
              </w:rPr>
              <w:t xml:space="preserve"> п.5</w:t>
            </w:r>
            <w:r w:rsidR="00D303B3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>ст.3</w:t>
            </w:r>
            <w:r w:rsidR="007554CC" w:rsidRPr="008C25D6">
              <w:rPr>
                <w:lang w:val="uk-UA"/>
              </w:rPr>
              <w:t>6</w:t>
            </w:r>
            <w:r w:rsidRPr="008C25D6">
              <w:rPr>
                <w:lang w:val="uk-UA"/>
              </w:rPr>
              <w:t xml:space="preserve"> КЗпП України.</w:t>
            </w:r>
          </w:p>
          <w:p w14:paraId="0095C450" w14:textId="77777777" w:rsidR="00B12539" w:rsidRPr="008C25D6" w:rsidRDefault="00B12539" w:rsidP="00774B64">
            <w:pPr>
              <w:jc w:val="both"/>
              <w:rPr>
                <w:bCs/>
                <w:lang w:val="uk-UA"/>
              </w:rPr>
            </w:pPr>
          </w:p>
          <w:p w14:paraId="0C98DD80" w14:textId="77777777" w:rsidR="00A76575" w:rsidRPr="00A76575" w:rsidRDefault="00A76575" w:rsidP="0084543C">
            <w:pPr>
              <w:tabs>
                <w:tab w:val="left" w:pos="6543"/>
              </w:tabs>
              <w:ind w:firstLine="459"/>
              <w:jc w:val="both"/>
              <w:rPr>
                <w:lang w:val="uk-UA" w:eastAsia="uk-UA"/>
              </w:rPr>
            </w:pPr>
            <w:r w:rsidRPr="00A76575">
              <w:rPr>
                <w:lang w:val="uk-UA"/>
              </w:rPr>
              <w:t xml:space="preserve">Відділу бухгалтерського обліку та звітності  виконавчого комітету Чорноморської міської ради Одеського району Одеської області (Оксана БОНЄВА) </w:t>
            </w:r>
            <w:r w:rsidRPr="00A76575">
              <w:rPr>
                <w:lang w:val="uk-UA" w:eastAsia="uk-UA"/>
              </w:rPr>
              <w:t xml:space="preserve">виплатити компенсацію за </w:t>
            </w:r>
            <w:r>
              <w:rPr>
                <w:lang w:val="uk-UA" w:eastAsia="uk-UA"/>
              </w:rPr>
              <w:t>119</w:t>
            </w:r>
            <w:r w:rsidRPr="00A76575">
              <w:rPr>
                <w:lang w:val="uk-UA" w:eastAsia="uk-UA"/>
              </w:rPr>
              <w:t xml:space="preserve"> календарних днів невикористаної </w:t>
            </w:r>
            <w:r>
              <w:rPr>
                <w:lang w:val="uk-UA" w:eastAsia="uk-UA"/>
              </w:rPr>
              <w:t>частини</w:t>
            </w:r>
            <w:r w:rsidRPr="00A76575">
              <w:rPr>
                <w:lang w:val="uk-UA" w:eastAsia="uk-UA"/>
              </w:rPr>
              <w:t xml:space="preserve"> відпустки.</w:t>
            </w:r>
          </w:p>
          <w:p w14:paraId="5F761FF6" w14:textId="77777777" w:rsidR="00B12539" w:rsidRPr="008C25D6" w:rsidRDefault="00B12539" w:rsidP="00774B64">
            <w:pPr>
              <w:jc w:val="both"/>
              <w:rPr>
                <w:lang w:val="uk-UA"/>
              </w:rPr>
            </w:pPr>
          </w:p>
        </w:tc>
      </w:tr>
      <w:tr w:rsidR="00B12539" w:rsidRPr="001D41ED" w14:paraId="5D9C3672" w14:textId="77777777" w:rsidTr="00727E66">
        <w:trPr>
          <w:trHeight w:val="679"/>
        </w:trPr>
        <w:tc>
          <w:tcPr>
            <w:tcW w:w="2235" w:type="dxa"/>
          </w:tcPr>
          <w:p w14:paraId="29274B6C" w14:textId="77777777" w:rsidR="00B12539" w:rsidRPr="008C25D6" w:rsidRDefault="00B12539" w:rsidP="00633645">
            <w:pPr>
              <w:ind w:firstLine="709"/>
              <w:rPr>
                <w:lang w:val="uk-UA"/>
              </w:rPr>
            </w:pPr>
          </w:p>
        </w:tc>
        <w:tc>
          <w:tcPr>
            <w:tcW w:w="425" w:type="dxa"/>
          </w:tcPr>
          <w:p w14:paraId="638542D4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7087" w:type="dxa"/>
          </w:tcPr>
          <w:p w14:paraId="0A619BA1" w14:textId="77777777" w:rsidR="00B12539" w:rsidRPr="008C25D6" w:rsidRDefault="00727E66" w:rsidP="0084543C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A76575" w:rsidRPr="00A76575">
              <w:rPr>
                <w:lang w:val="uk-UA"/>
              </w:rPr>
              <w:t>ЛЄСН</w:t>
            </w:r>
            <w:r w:rsidR="00A76575">
              <w:rPr>
                <w:lang w:val="uk-UA"/>
              </w:rPr>
              <w:t>ОЇ</w:t>
            </w:r>
            <w:r w:rsidR="006D4696">
              <w:rPr>
                <w:lang w:val="uk-UA"/>
              </w:rPr>
              <w:t xml:space="preserve"> </w:t>
            </w:r>
            <w:r w:rsidR="00A76575">
              <w:rPr>
                <w:lang w:val="uk-UA"/>
              </w:rPr>
              <w:t>Н</w:t>
            </w:r>
            <w:r w:rsidR="00394512" w:rsidRPr="008C25D6">
              <w:rPr>
                <w:lang w:val="uk-UA"/>
              </w:rPr>
              <w:t>.</w:t>
            </w:r>
            <w:r w:rsidR="00B12539" w:rsidRPr="008C25D6">
              <w:rPr>
                <w:lang w:val="uk-UA"/>
              </w:rPr>
              <w:t xml:space="preserve"> </w:t>
            </w:r>
            <w:r w:rsidR="00A76575">
              <w:rPr>
                <w:lang w:val="uk-UA"/>
              </w:rPr>
              <w:t>Є</w:t>
            </w:r>
            <w:r w:rsidR="00B12539" w:rsidRPr="008C25D6">
              <w:rPr>
                <w:lang w:val="uk-UA"/>
              </w:rPr>
              <w:t xml:space="preserve">. </w:t>
            </w:r>
            <w:r w:rsidR="007554CC" w:rsidRPr="008C25D6">
              <w:rPr>
                <w:lang w:val="uk-UA"/>
              </w:rPr>
              <w:t>п.5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</w:t>
            </w:r>
            <w:r>
              <w:rPr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№504/96-ВР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відпустки”</w:t>
            </w:r>
            <w:r w:rsidR="008C25D6" w:rsidRPr="008C25D6">
              <w:rPr>
                <w:lang w:val="uk-UA"/>
              </w:rPr>
              <w:t xml:space="preserve">, лист </w:t>
            </w:r>
            <w:r w:rsidR="00A76575" w:rsidRPr="00522A64">
              <w:rPr>
                <w:lang w:val="uk-UA"/>
              </w:rPr>
              <w:t>виконавчого комітету</w:t>
            </w:r>
            <w:r w:rsidR="008C25D6" w:rsidRPr="008C25D6">
              <w:rPr>
                <w:lang w:val="uk-UA"/>
              </w:rPr>
              <w:t xml:space="preserve"> </w:t>
            </w:r>
            <w:r w:rsidR="00A76575" w:rsidRPr="008C25D6">
              <w:rPr>
                <w:lang w:val="uk-UA"/>
              </w:rPr>
              <w:t xml:space="preserve">Одеської </w:t>
            </w:r>
            <w:r w:rsidR="00A76575">
              <w:rPr>
                <w:lang w:val="uk-UA"/>
              </w:rPr>
              <w:t>міської ради</w:t>
            </w:r>
            <w:r w:rsidR="00A76575" w:rsidRPr="008C25D6">
              <w:rPr>
                <w:lang w:val="uk-UA"/>
              </w:rPr>
              <w:t xml:space="preserve"> </w:t>
            </w:r>
            <w:r w:rsidR="008C25D6" w:rsidRPr="008C25D6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</w:t>
            </w:r>
            <w:r w:rsidR="00A76575">
              <w:rPr>
                <w:lang w:val="uk-UA"/>
              </w:rPr>
              <w:t>8</w:t>
            </w:r>
            <w:r w:rsidR="008C25D6" w:rsidRPr="008C25D6">
              <w:rPr>
                <w:lang w:val="uk-UA"/>
              </w:rPr>
              <w:t>.</w:t>
            </w:r>
            <w:r w:rsidR="00A76575">
              <w:rPr>
                <w:lang w:val="uk-UA"/>
              </w:rPr>
              <w:t>12</w:t>
            </w:r>
            <w:r w:rsidR="008C25D6" w:rsidRPr="008C25D6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8C25D6" w:rsidRPr="008C25D6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0</w:t>
            </w:r>
            <w:r w:rsidR="00A76575">
              <w:rPr>
                <w:lang w:val="uk-UA"/>
              </w:rPr>
              <w:t>2.2</w:t>
            </w:r>
            <w:r>
              <w:rPr>
                <w:lang w:val="uk-UA"/>
              </w:rPr>
              <w:t>-</w:t>
            </w:r>
            <w:r w:rsidR="00A76575">
              <w:rPr>
                <w:lang w:val="uk-UA"/>
              </w:rPr>
              <w:t>35 вих/</w:t>
            </w:r>
            <w:r w:rsidR="001223F4">
              <w:rPr>
                <w:lang w:val="uk-UA"/>
              </w:rPr>
              <w:t>373</w:t>
            </w:r>
            <w:r w:rsidR="00B12539" w:rsidRPr="008C25D6">
              <w:rPr>
                <w:lang w:val="uk-UA"/>
              </w:rPr>
              <w:t>.</w:t>
            </w:r>
          </w:p>
        </w:tc>
      </w:tr>
    </w:tbl>
    <w:p w14:paraId="4CE18DC7" w14:textId="77777777" w:rsidR="00B12539" w:rsidRDefault="00B12539" w:rsidP="00B12539">
      <w:pPr>
        <w:rPr>
          <w:lang w:val="uk-UA"/>
        </w:rPr>
      </w:pPr>
    </w:p>
    <w:p w14:paraId="0408E762" w14:textId="77777777" w:rsidR="008C25D6" w:rsidRDefault="008C25D6" w:rsidP="00B12539">
      <w:pPr>
        <w:rPr>
          <w:lang w:val="uk-UA"/>
        </w:rPr>
      </w:pPr>
    </w:p>
    <w:p w14:paraId="64A15724" w14:textId="77777777" w:rsidR="008C25D6" w:rsidRPr="008C25D6" w:rsidRDefault="008C25D6" w:rsidP="00B12539">
      <w:pPr>
        <w:rPr>
          <w:lang w:val="uk-UA"/>
        </w:rPr>
      </w:pPr>
    </w:p>
    <w:p w14:paraId="1C98F74B" w14:textId="77777777" w:rsidR="008239F7" w:rsidRPr="008C25D6" w:rsidRDefault="008239F7" w:rsidP="00B12539">
      <w:pPr>
        <w:rPr>
          <w:lang w:val="uk-UA"/>
        </w:rPr>
      </w:pPr>
    </w:p>
    <w:p w14:paraId="3353AB59" w14:textId="77777777" w:rsidR="008239F7" w:rsidRPr="008C25D6" w:rsidRDefault="008239F7" w:rsidP="00B12539">
      <w:pPr>
        <w:rPr>
          <w:lang w:val="uk-UA"/>
        </w:rPr>
      </w:pPr>
    </w:p>
    <w:p w14:paraId="2BE14A87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7CF4E4AC" w14:textId="77777777" w:rsidR="00B12539" w:rsidRPr="008C25D6" w:rsidRDefault="00B12539" w:rsidP="00B12539">
      <w:pPr>
        <w:rPr>
          <w:lang w:val="uk-UA"/>
        </w:rPr>
      </w:pPr>
    </w:p>
    <w:p w14:paraId="59F58D33" w14:textId="77777777" w:rsidR="00B12539" w:rsidRPr="008C25D6" w:rsidRDefault="00B12539" w:rsidP="00B12539">
      <w:pPr>
        <w:rPr>
          <w:lang w:val="uk-UA"/>
        </w:rPr>
      </w:pPr>
    </w:p>
    <w:p w14:paraId="3C36BAF7" w14:textId="77777777" w:rsidR="008239F7" w:rsidRDefault="008239F7" w:rsidP="00B12539">
      <w:pPr>
        <w:rPr>
          <w:lang w:val="uk-UA"/>
        </w:rPr>
      </w:pPr>
    </w:p>
    <w:p w14:paraId="1AAF5C9E" w14:textId="77777777" w:rsidR="008C25D6" w:rsidRDefault="008C25D6" w:rsidP="00B12539">
      <w:pPr>
        <w:rPr>
          <w:lang w:val="uk-UA"/>
        </w:rPr>
      </w:pPr>
    </w:p>
    <w:p w14:paraId="5480C66E" w14:textId="77777777" w:rsidR="008239F7" w:rsidRDefault="008239F7" w:rsidP="00B12539">
      <w:pPr>
        <w:rPr>
          <w:lang w:val="uk-UA"/>
        </w:rPr>
      </w:pPr>
    </w:p>
    <w:p w14:paraId="6B494A2B" w14:textId="77777777" w:rsidR="007E74E7" w:rsidRPr="008C25D6" w:rsidRDefault="007E74E7" w:rsidP="00B12539">
      <w:pPr>
        <w:rPr>
          <w:lang w:val="uk-UA"/>
        </w:rPr>
      </w:pPr>
    </w:p>
    <w:p w14:paraId="75AF3626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ознайомлена :</w:t>
      </w:r>
    </w:p>
    <w:p w14:paraId="5DBD4A9C" w14:textId="77777777" w:rsidR="00B12539" w:rsidRPr="008C25D6" w:rsidRDefault="00B12539" w:rsidP="00B12539">
      <w:pPr>
        <w:rPr>
          <w:lang w:val="uk-UA"/>
        </w:rPr>
      </w:pPr>
    </w:p>
    <w:p w14:paraId="41E437C9" w14:textId="77777777" w:rsidR="00B12539" w:rsidRPr="008C25D6" w:rsidRDefault="00B12539" w:rsidP="00B12539">
      <w:pPr>
        <w:rPr>
          <w:lang w:val="uk-UA"/>
        </w:rPr>
      </w:pPr>
    </w:p>
    <w:p w14:paraId="6B3CF02F" w14:textId="77777777" w:rsidR="00774B64" w:rsidRDefault="00774B64" w:rsidP="00774B64">
      <w:pPr>
        <w:rPr>
          <w:lang w:val="uk-UA"/>
        </w:rPr>
      </w:pPr>
      <w:r>
        <w:rPr>
          <w:lang w:val="uk-UA"/>
        </w:rPr>
        <w:t>Копію  розпорядження отримала:</w:t>
      </w:r>
    </w:p>
    <w:p w14:paraId="1BD736EF" w14:textId="77777777" w:rsidR="00B12539" w:rsidRDefault="00B12539" w:rsidP="00B12539">
      <w:pPr>
        <w:rPr>
          <w:lang w:val="uk-UA"/>
        </w:rPr>
      </w:pPr>
    </w:p>
    <w:p w14:paraId="2A632C0B" w14:textId="77777777" w:rsidR="00774B64" w:rsidRDefault="00774B64" w:rsidP="00B12539">
      <w:pPr>
        <w:rPr>
          <w:lang w:val="uk-UA"/>
        </w:rPr>
      </w:pPr>
    </w:p>
    <w:p w14:paraId="1DB80A3A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3F4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1ED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465A"/>
    <w:rsid w:val="00225CB4"/>
    <w:rsid w:val="0022653A"/>
    <w:rsid w:val="0023117F"/>
    <w:rsid w:val="00234A25"/>
    <w:rsid w:val="00235708"/>
    <w:rsid w:val="00235D1C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0C1D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221E"/>
    <w:rsid w:val="00312624"/>
    <w:rsid w:val="0031399E"/>
    <w:rsid w:val="0031426D"/>
    <w:rsid w:val="00316F7A"/>
    <w:rsid w:val="00320D60"/>
    <w:rsid w:val="0032213F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3F7F9D"/>
    <w:rsid w:val="004006E8"/>
    <w:rsid w:val="004042BB"/>
    <w:rsid w:val="004048DE"/>
    <w:rsid w:val="0040658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5703"/>
    <w:rsid w:val="004A5046"/>
    <w:rsid w:val="004A578E"/>
    <w:rsid w:val="004A7E99"/>
    <w:rsid w:val="004B2460"/>
    <w:rsid w:val="004B624C"/>
    <w:rsid w:val="004B7C7A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A64"/>
    <w:rsid w:val="00522BBC"/>
    <w:rsid w:val="00522D09"/>
    <w:rsid w:val="00526C34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3A"/>
    <w:rsid w:val="00595C99"/>
    <w:rsid w:val="005A0D93"/>
    <w:rsid w:val="005A2923"/>
    <w:rsid w:val="005B061A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364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41"/>
    <w:rsid w:val="006B7F80"/>
    <w:rsid w:val="006C113B"/>
    <w:rsid w:val="006D18F3"/>
    <w:rsid w:val="006D2F19"/>
    <w:rsid w:val="006D4696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53B4"/>
    <w:rsid w:val="0071647E"/>
    <w:rsid w:val="00717275"/>
    <w:rsid w:val="00717C37"/>
    <w:rsid w:val="00723C66"/>
    <w:rsid w:val="00724749"/>
    <w:rsid w:val="0072503F"/>
    <w:rsid w:val="00727E66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70C94"/>
    <w:rsid w:val="007719AE"/>
    <w:rsid w:val="00774B64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4543C"/>
    <w:rsid w:val="00851797"/>
    <w:rsid w:val="00854970"/>
    <w:rsid w:val="00854C50"/>
    <w:rsid w:val="0085528A"/>
    <w:rsid w:val="008558DE"/>
    <w:rsid w:val="008566D3"/>
    <w:rsid w:val="0085690F"/>
    <w:rsid w:val="00856922"/>
    <w:rsid w:val="00857570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63CE"/>
    <w:rsid w:val="009404E9"/>
    <w:rsid w:val="00943BA9"/>
    <w:rsid w:val="009457B9"/>
    <w:rsid w:val="009535DE"/>
    <w:rsid w:val="00953B5D"/>
    <w:rsid w:val="00954985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2663"/>
    <w:rsid w:val="00A62DC6"/>
    <w:rsid w:val="00A65F97"/>
    <w:rsid w:val="00A72055"/>
    <w:rsid w:val="00A73E8E"/>
    <w:rsid w:val="00A73FE6"/>
    <w:rsid w:val="00A756A3"/>
    <w:rsid w:val="00A76575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742A"/>
    <w:rsid w:val="00B511D5"/>
    <w:rsid w:val="00B53BFE"/>
    <w:rsid w:val="00B620C5"/>
    <w:rsid w:val="00B633A6"/>
    <w:rsid w:val="00B64028"/>
    <w:rsid w:val="00B660E6"/>
    <w:rsid w:val="00B66628"/>
    <w:rsid w:val="00B67BE3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03B3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4E08"/>
    <w:rsid w:val="00DD7539"/>
    <w:rsid w:val="00DE08C0"/>
    <w:rsid w:val="00DE1BE1"/>
    <w:rsid w:val="00DE4067"/>
    <w:rsid w:val="00DE63CF"/>
    <w:rsid w:val="00DE73C6"/>
    <w:rsid w:val="00DF0C14"/>
    <w:rsid w:val="00DF0E03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620"/>
  <w15:docId w15:val="{E53F2F13-EA91-42C6-A4EC-27431901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17</cp:revision>
  <cp:lastPrinted>2023-12-12T12:37:00Z</cp:lastPrinted>
  <dcterms:created xsi:type="dcterms:W3CDTF">2023-12-12T12:15:00Z</dcterms:created>
  <dcterms:modified xsi:type="dcterms:W3CDTF">2023-12-18T07:17:00Z</dcterms:modified>
</cp:coreProperties>
</file>