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3A10" w14:textId="20618557" w:rsidR="00566506" w:rsidRDefault="00566506" w:rsidP="00566506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24C0CCF" wp14:editId="58E33B29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61FD" w14:textId="77777777" w:rsidR="00566506" w:rsidRDefault="00566506" w:rsidP="0056650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8AFE925" w14:textId="77777777" w:rsidR="00566506" w:rsidRDefault="00566506" w:rsidP="0056650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F90202A" w14:textId="77777777" w:rsidR="00566506" w:rsidRDefault="00566506" w:rsidP="0056650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272E9824" w14:textId="77777777" w:rsidR="00566506" w:rsidRDefault="00566506" w:rsidP="0056650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18F6F5A" w14:textId="77777777" w:rsidR="00566506" w:rsidRDefault="00566506" w:rsidP="00566506"/>
    <w:p w14:paraId="36AF941B" w14:textId="77777777" w:rsidR="00566506" w:rsidRDefault="00566506" w:rsidP="00566506">
      <w:pPr>
        <w:tabs>
          <w:tab w:val="left" w:pos="7785"/>
        </w:tabs>
        <w:rPr>
          <w:lang w:val="uk-UA"/>
        </w:rPr>
      </w:pPr>
      <w:r>
        <w:pict w14:anchorId="4CEA438C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522E38F6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</w:rPr>
        <w:t>8.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52</w:t>
      </w:r>
    </w:p>
    <w:p w14:paraId="52BB669F" w14:textId="77777777" w:rsidR="00BB0B16" w:rsidRPr="001A5862" w:rsidRDefault="001A5862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65D7B" w14:paraId="23807124" w14:textId="77777777" w:rsidTr="00E65D7B">
        <w:tc>
          <w:tcPr>
            <w:tcW w:w="4968" w:type="dxa"/>
            <w:hideMark/>
          </w:tcPr>
          <w:p w14:paraId="7A5CCA6F" w14:textId="77777777" w:rsidR="00800F22" w:rsidRPr="00800F22" w:rsidRDefault="00F9744C" w:rsidP="00800F22">
            <w:pPr>
              <w:spacing w:line="276" w:lineRule="auto"/>
            </w:pPr>
            <w:r>
              <w:rPr>
                <w:rFonts w:eastAsiaTheme="minorEastAsia"/>
              </w:rPr>
              <w:t xml:space="preserve">Про </w:t>
            </w:r>
            <w:r w:rsidR="007A0947">
              <w:rPr>
                <w:lang w:val="uk-UA"/>
              </w:rPr>
              <w:t xml:space="preserve">матеріальне  заохочення  </w:t>
            </w:r>
          </w:p>
          <w:p w14:paraId="54CEFB02" w14:textId="77777777" w:rsidR="00E65D7B" w:rsidRPr="00BB0B16" w:rsidRDefault="00E65D7B" w:rsidP="000735C1">
            <w:pPr>
              <w:spacing w:line="276" w:lineRule="auto"/>
              <w:rPr>
                <w:lang w:val="uk-UA"/>
              </w:rPr>
            </w:pPr>
          </w:p>
        </w:tc>
      </w:tr>
    </w:tbl>
    <w:p w14:paraId="11813DC2" w14:textId="77777777" w:rsidR="00BB0B16" w:rsidRDefault="00BB0B16" w:rsidP="00BB0B16">
      <w:pPr>
        <w:spacing w:line="276" w:lineRule="auto"/>
        <w:jc w:val="both"/>
        <w:outlineLvl w:val="0"/>
        <w:rPr>
          <w:lang w:val="uk-UA"/>
        </w:rPr>
      </w:pPr>
    </w:p>
    <w:p w14:paraId="262B007D" w14:textId="77777777" w:rsidR="003E4D23" w:rsidRDefault="00951B09" w:rsidP="005D3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62087E">
        <w:rPr>
          <w:lang w:val="uk-UA"/>
        </w:rPr>
        <w:t>Н</w:t>
      </w:r>
      <w:r w:rsidR="003E4D23">
        <w:rPr>
          <w:lang w:val="uk-UA"/>
        </w:rPr>
        <w:t xml:space="preserve">а виконання </w:t>
      </w:r>
      <w:r w:rsidR="003E4D23" w:rsidRPr="000B5F28">
        <w:rPr>
          <w:lang w:val="uk-UA"/>
        </w:rPr>
        <w:t>заходів Міської цільової п</w:t>
      </w:r>
      <w:r w:rsidR="003E4D23">
        <w:rPr>
          <w:lang w:val="uk-UA"/>
        </w:rPr>
        <w:t xml:space="preserve">рограми розвитку </w:t>
      </w:r>
      <w:r w:rsidR="003E4D23" w:rsidRPr="000B5F28">
        <w:rPr>
          <w:lang w:val="uk-UA"/>
        </w:rPr>
        <w:t>фізичної ку</w:t>
      </w:r>
      <w:r w:rsidR="003E4D23">
        <w:rPr>
          <w:lang w:val="uk-UA"/>
        </w:rPr>
        <w:t xml:space="preserve">льтури і </w:t>
      </w:r>
      <w:r w:rsidR="003E4D23" w:rsidRPr="000B5F28">
        <w:rPr>
          <w:lang w:val="uk-UA"/>
        </w:rPr>
        <w:t xml:space="preserve">спорту на території Чорноморської </w:t>
      </w:r>
      <w:r w:rsidR="003E4D23">
        <w:rPr>
          <w:lang w:val="uk-UA"/>
        </w:rPr>
        <w:t>міської територіальної громади на 2022–</w:t>
      </w:r>
      <w:r w:rsidR="003E4D23" w:rsidRPr="000B5F28">
        <w:rPr>
          <w:lang w:val="uk-UA"/>
        </w:rPr>
        <w:t>2025 роки, затверджен</w:t>
      </w:r>
      <w:r w:rsidR="003E4D23">
        <w:rPr>
          <w:lang w:val="uk-UA"/>
        </w:rPr>
        <w:t xml:space="preserve">ої рішенням Чорноморської міської ради </w:t>
      </w:r>
      <w:r w:rsidR="003E4D23" w:rsidRPr="000B5F28">
        <w:rPr>
          <w:lang w:val="uk-UA"/>
        </w:rPr>
        <w:t>Одеського району Одеської області від 04.02.2022</w:t>
      </w:r>
      <w:r w:rsidR="003E4D23">
        <w:rPr>
          <w:lang w:val="uk-UA"/>
        </w:rPr>
        <w:t xml:space="preserve"> </w:t>
      </w:r>
      <w:r w:rsidR="003E4D23" w:rsidRPr="000B5F28">
        <w:rPr>
          <w:lang w:val="uk-UA"/>
        </w:rPr>
        <w:t>№ 182-</w:t>
      </w:r>
      <w:r w:rsidR="003E4D23" w:rsidRPr="000B5F28">
        <w:rPr>
          <w:lang w:val="en-US"/>
        </w:rPr>
        <w:t>V</w:t>
      </w:r>
      <w:r w:rsidR="003E4D23" w:rsidRPr="000B5F28">
        <w:rPr>
          <w:lang w:val="uk-UA"/>
        </w:rPr>
        <w:t>ІІІ</w:t>
      </w:r>
      <w:r w:rsidR="003E4D23">
        <w:rPr>
          <w:lang w:val="uk-UA"/>
        </w:rPr>
        <w:t xml:space="preserve">, </w:t>
      </w:r>
      <w:r>
        <w:rPr>
          <w:lang w:val="uk-UA"/>
        </w:rPr>
        <w:t xml:space="preserve">згідно з </w:t>
      </w:r>
      <w:r w:rsidR="003E4D23" w:rsidRPr="00260835">
        <w:rPr>
          <w:lang w:val="uk-UA"/>
        </w:rPr>
        <w:t>рішення</w:t>
      </w:r>
      <w:r>
        <w:rPr>
          <w:lang w:val="uk-UA"/>
        </w:rPr>
        <w:t>м</w:t>
      </w:r>
      <w:r w:rsidR="003E4D23" w:rsidRPr="00260835">
        <w:rPr>
          <w:lang w:val="uk-UA"/>
        </w:rPr>
        <w:t xml:space="preserve"> виконавчого комітету </w:t>
      </w:r>
      <w:r w:rsidR="003E4D23">
        <w:rPr>
          <w:lang w:val="uk-UA"/>
        </w:rPr>
        <w:t>Чорноморської міської ради Одеського району Одеської області від 02.08.2022 №</w:t>
      </w:r>
      <w:r w:rsidR="003E4D23" w:rsidRPr="0039714E">
        <w:rPr>
          <w:lang w:val="uk-UA"/>
        </w:rPr>
        <w:t>198 «</w:t>
      </w:r>
      <w:r w:rsidR="003E4D23">
        <w:rPr>
          <w:lang w:val="uk-UA"/>
        </w:rPr>
        <w:t xml:space="preserve">Про затвердження </w:t>
      </w:r>
      <w:r w:rsidR="003E4D23" w:rsidRPr="0039714E">
        <w:rPr>
          <w:lang w:val="uk-UA"/>
        </w:rPr>
        <w:t>Порядк</w:t>
      </w:r>
      <w:r w:rsidR="003E4D23">
        <w:rPr>
          <w:lang w:val="uk-UA"/>
        </w:rPr>
        <w:t>у</w:t>
      </w:r>
      <w:r>
        <w:rPr>
          <w:lang w:val="uk-UA"/>
        </w:rPr>
        <w:t xml:space="preserve"> т</w:t>
      </w:r>
      <w:r w:rsidR="003E4D23">
        <w:rPr>
          <w:lang w:val="uk-UA"/>
        </w:rPr>
        <w:t xml:space="preserve">а граничних розмірів </w:t>
      </w:r>
      <w:r w:rsidR="003E4D23" w:rsidRPr="0039714E">
        <w:rPr>
          <w:lang w:val="uk-UA"/>
        </w:rPr>
        <w:t>виплати одноразових</w:t>
      </w:r>
      <w:r w:rsidR="003E4D23">
        <w:rPr>
          <w:lang w:val="uk-UA"/>
        </w:rPr>
        <w:t xml:space="preserve"> </w:t>
      </w:r>
      <w:r w:rsidR="003E4D23" w:rsidRPr="0039714E">
        <w:rPr>
          <w:lang w:val="uk-UA"/>
        </w:rPr>
        <w:t>грошових винагород</w:t>
      </w:r>
      <w:r w:rsidR="003E4D23">
        <w:rPr>
          <w:lang w:val="uk-UA"/>
        </w:rPr>
        <w:t xml:space="preserve"> спортсменам, </w:t>
      </w:r>
      <w:r w:rsidR="003E4D23" w:rsidRPr="0039714E">
        <w:rPr>
          <w:lang w:val="uk-UA"/>
        </w:rPr>
        <w:t>тренерам,</w:t>
      </w:r>
      <w:r w:rsidR="003E4D23">
        <w:rPr>
          <w:lang w:val="uk-UA"/>
        </w:rPr>
        <w:t xml:space="preserve"> </w:t>
      </w:r>
      <w:r w:rsidR="003E4D23" w:rsidRPr="0039714E">
        <w:rPr>
          <w:lang w:val="uk-UA"/>
        </w:rPr>
        <w:t>г</w:t>
      </w:r>
      <w:r w:rsidR="003E4D23">
        <w:rPr>
          <w:lang w:val="uk-UA"/>
        </w:rPr>
        <w:t>р</w:t>
      </w:r>
      <w:r w:rsidR="003E4D23" w:rsidRPr="0039714E">
        <w:rPr>
          <w:lang w:val="uk-UA"/>
        </w:rPr>
        <w:t>омадським</w:t>
      </w:r>
      <w:r w:rsidR="003E4D23">
        <w:rPr>
          <w:lang w:val="uk-UA"/>
        </w:rPr>
        <w:t xml:space="preserve"> </w:t>
      </w:r>
      <w:r w:rsidR="003E4D23" w:rsidRPr="0039714E">
        <w:rPr>
          <w:lang w:val="uk-UA"/>
        </w:rPr>
        <w:t>спортивним</w:t>
      </w:r>
      <w:r w:rsidR="003E4D23">
        <w:rPr>
          <w:lang w:val="uk-UA"/>
        </w:rPr>
        <w:t xml:space="preserve"> </w:t>
      </w:r>
      <w:r w:rsidR="003E4D23" w:rsidRPr="0039714E">
        <w:rPr>
          <w:lang w:val="uk-UA"/>
        </w:rPr>
        <w:t>організація</w:t>
      </w:r>
      <w:r w:rsidR="003E4D23">
        <w:rPr>
          <w:lang w:val="uk-UA"/>
        </w:rPr>
        <w:t xml:space="preserve">м </w:t>
      </w:r>
      <w:r w:rsidR="003E4D23" w:rsidRPr="0039714E">
        <w:rPr>
          <w:lang w:val="uk-UA"/>
        </w:rPr>
        <w:t>Чорноморської</w:t>
      </w:r>
      <w:r w:rsidR="003E4D23">
        <w:rPr>
          <w:lang w:val="uk-UA"/>
        </w:rPr>
        <w:t xml:space="preserve"> </w:t>
      </w:r>
      <w:r w:rsidR="003E4D23" w:rsidRPr="0039714E">
        <w:rPr>
          <w:lang w:val="uk-UA"/>
        </w:rPr>
        <w:t>міської територіальної громади за досягнення високих спортивних результатів»</w:t>
      </w:r>
      <w:r w:rsidR="00591428">
        <w:rPr>
          <w:lang w:val="uk-UA"/>
        </w:rPr>
        <w:t xml:space="preserve"> та інформаційної довідки відділу молоді та спорту Чорноморської міської ради Одеського району Одеської області від 13.12.2023 №129 «Про підсумки спортивної роботи за 2023 рік»,</w:t>
      </w:r>
      <w:r w:rsidR="003E4D23">
        <w:rPr>
          <w:lang w:val="uk-UA"/>
        </w:rPr>
        <w:t xml:space="preserve"> </w:t>
      </w:r>
      <w:r w:rsidR="0062087E">
        <w:rPr>
          <w:lang w:val="uk-UA"/>
        </w:rPr>
        <w:t xml:space="preserve">з метою </w:t>
      </w:r>
      <w:r w:rsidR="0062087E" w:rsidRPr="005E2704">
        <w:rPr>
          <w:lang w:val="uk-UA"/>
        </w:rPr>
        <w:t xml:space="preserve">морального і матеріального заохочення </w:t>
      </w:r>
      <w:r w:rsidR="0062087E">
        <w:rPr>
          <w:lang w:val="uk-UA"/>
        </w:rPr>
        <w:t xml:space="preserve">громадських спортивних організацій, </w:t>
      </w:r>
      <w:r w:rsidR="0062087E" w:rsidRPr="00E86577">
        <w:rPr>
          <w:rStyle w:val="FontStyle14"/>
          <w:lang w:val="uk-UA"/>
        </w:rPr>
        <w:t xml:space="preserve">підвищення іміджу </w:t>
      </w:r>
      <w:r w:rsidR="0062087E">
        <w:rPr>
          <w:color w:val="000000"/>
          <w:lang w:val="uk-UA" w:eastAsia="en-US"/>
        </w:rPr>
        <w:t>Чорноморської міської територіальної громади</w:t>
      </w:r>
      <w:r w:rsidR="0062087E" w:rsidRPr="00E86577">
        <w:rPr>
          <w:rStyle w:val="FontStyle14"/>
          <w:lang w:val="uk-UA"/>
        </w:rPr>
        <w:t xml:space="preserve"> на державному та міжнародному рівнях</w:t>
      </w:r>
      <w:r w:rsidR="0062087E" w:rsidRPr="005E2704">
        <w:rPr>
          <w:lang w:val="uk-UA"/>
        </w:rPr>
        <w:t xml:space="preserve">, </w:t>
      </w:r>
      <w:r w:rsidR="0062087E" w:rsidRPr="00DC3BF6">
        <w:rPr>
          <w:color w:val="000000"/>
          <w:lang w:val="uk-UA"/>
        </w:rPr>
        <w:t>за вагомі досяг</w:t>
      </w:r>
      <w:r w:rsidR="0062087E">
        <w:rPr>
          <w:color w:val="000000"/>
          <w:lang w:val="uk-UA"/>
        </w:rPr>
        <w:t>нення та значні успіхи</w:t>
      </w:r>
      <w:r w:rsidR="0062087E">
        <w:rPr>
          <w:lang w:val="uk-UA"/>
        </w:rPr>
        <w:t xml:space="preserve"> в галузі фізичної культури та спорту, </w:t>
      </w:r>
      <w:r w:rsidR="003E4D23">
        <w:rPr>
          <w:lang w:val="uk-UA"/>
        </w:rPr>
        <w:t>керуючись</w:t>
      </w:r>
      <w:r w:rsidR="003E4D23" w:rsidRPr="00416385">
        <w:rPr>
          <w:lang w:val="uk-UA"/>
        </w:rPr>
        <w:t xml:space="preserve"> стат</w:t>
      </w:r>
      <w:r w:rsidR="003E4D23">
        <w:rPr>
          <w:lang w:val="uk-UA"/>
        </w:rPr>
        <w:t xml:space="preserve">тями </w:t>
      </w:r>
      <w:r w:rsidR="0083333C">
        <w:rPr>
          <w:lang w:val="uk-UA"/>
        </w:rPr>
        <w:t>32,</w:t>
      </w:r>
      <w:r w:rsidR="003E4D23">
        <w:rPr>
          <w:lang w:val="uk-UA"/>
        </w:rPr>
        <w:t>4</w:t>
      </w:r>
      <w:r w:rsidR="0083333C">
        <w:rPr>
          <w:lang w:val="uk-UA"/>
        </w:rPr>
        <w:t>2</w:t>
      </w:r>
      <w:r w:rsidR="003E4D23">
        <w:rPr>
          <w:lang w:val="uk-UA"/>
        </w:rPr>
        <w:t>,64 Закону України «Про місцеве самоврядування в Україні»,</w:t>
      </w:r>
    </w:p>
    <w:p w14:paraId="5ABE7A0D" w14:textId="77777777" w:rsidR="00951B09" w:rsidRDefault="00951B09" w:rsidP="00852FC2">
      <w:pPr>
        <w:ind w:firstLine="540"/>
        <w:jc w:val="both"/>
        <w:outlineLvl w:val="0"/>
        <w:rPr>
          <w:lang w:val="uk-UA"/>
        </w:rPr>
      </w:pPr>
    </w:p>
    <w:p w14:paraId="585D18DE" w14:textId="77777777" w:rsidR="00C130A8" w:rsidRDefault="00C130A8" w:rsidP="00852FC2">
      <w:pPr>
        <w:ind w:firstLine="540"/>
        <w:jc w:val="both"/>
        <w:outlineLvl w:val="0"/>
        <w:rPr>
          <w:lang w:val="uk-UA"/>
        </w:rPr>
      </w:pPr>
    </w:p>
    <w:p w14:paraId="068FD5D1" w14:textId="77777777" w:rsidR="00CC2C05" w:rsidRPr="0083333C" w:rsidRDefault="008B0DA7" w:rsidP="0083333C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Виділити </w:t>
      </w:r>
      <w:r w:rsidR="003E4D23">
        <w:rPr>
          <w:lang w:val="uk-UA"/>
        </w:rPr>
        <w:t>1</w:t>
      </w:r>
      <w:r w:rsidR="000735C1">
        <w:rPr>
          <w:lang w:val="uk-UA"/>
        </w:rPr>
        <w:t>8</w:t>
      </w:r>
      <w:r w:rsidR="003E4D23">
        <w:rPr>
          <w:lang w:val="uk-UA"/>
        </w:rPr>
        <w:t>0000</w:t>
      </w:r>
      <w:r w:rsidR="00852FC2">
        <w:rPr>
          <w:lang w:val="uk-UA"/>
        </w:rPr>
        <w:t xml:space="preserve"> грн</w:t>
      </w:r>
      <w:r>
        <w:rPr>
          <w:lang w:val="uk-UA"/>
        </w:rPr>
        <w:t xml:space="preserve"> </w:t>
      </w:r>
      <w:r w:rsidR="00790054">
        <w:rPr>
          <w:lang w:val="uk-UA"/>
        </w:rPr>
        <w:t xml:space="preserve">00 коп </w:t>
      </w:r>
      <w:r>
        <w:rPr>
          <w:lang w:val="uk-UA"/>
        </w:rPr>
        <w:t>(</w:t>
      </w:r>
      <w:r w:rsidR="003E4D23">
        <w:rPr>
          <w:lang w:val="uk-UA"/>
        </w:rPr>
        <w:t xml:space="preserve">сто вісімдесят </w:t>
      </w:r>
      <w:r w:rsidR="000735C1">
        <w:rPr>
          <w:lang w:val="uk-UA"/>
        </w:rPr>
        <w:t>тисяч</w:t>
      </w:r>
      <w:r w:rsidR="003E4D23">
        <w:rPr>
          <w:lang w:val="uk-UA"/>
        </w:rPr>
        <w:t xml:space="preserve"> </w:t>
      </w:r>
      <w:r w:rsidR="00790054">
        <w:rPr>
          <w:lang w:val="uk-UA"/>
        </w:rPr>
        <w:t>грн 00 коп</w:t>
      </w:r>
      <w:r>
        <w:rPr>
          <w:lang w:val="uk-UA"/>
        </w:rPr>
        <w:t>) з коштів бюджету Чорноморської міської територіальної громади, передбачених у кошторисі відділу молоді та спорту Чорноморської міської ради Оде</w:t>
      </w:r>
      <w:r w:rsidR="000C0067">
        <w:rPr>
          <w:lang w:val="uk-UA"/>
        </w:rPr>
        <w:t>ського району Одеської області</w:t>
      </w:r>
      <w:r w:rsidR="001955F5">
        <w:rPr>
          <w:lang w:val="uk-UA"/>
        </w:rPr>
        <w:t xml:space="preserve"> для </w:t>
      </w:r>
      <w:r w:rsidR="001955F5">
        <w:rPr>
          <w:color w:val="252121"/>
          <w:lang w:val="uk-UA"/>
        </w:rPr>
        <w:t>матеріального заохочення</w:t>
      </w:r>
      <w:r w:rsidR="000C0067">
        <w:rPr>
          <w:lang w:val="uk-UA"/>
        </w:rPr>
        <w:t xml:space="preserve"> за в</w:t>
      </w:r>
      <w:r w:rsidR="000C0067" w:rsidRPr="00291BEA">
        <w:rPr>
          <w:lang w:val="uk-UA"/>
        </w:rPr>
        <w:t>агомий внесок у розвиток</w:t>
      </w:r>
      <w:r w:rsidR="001955F5">
        <w:rPr>
          <w:lang w:val="uk-UA"/>
        </w:rPr>
        <w:t xml:space="preserve"> спорту, </w:t>
      </w:r>
      <w:r w:rsidR="000C0067" w:rsidRPr="00291BEA">
        <w:rPr>
          <w:lang w:val="uk-UA"/>
        </w:rPr>
        <w:t>високий рівень організації спортивної роботи</w:t>
      </w:r>
      <w:r w:rsidR="000C0067">
        <w:rPr>
          <w:color w:val="252121"/>
          <w:lang w:val="uk-UA"/>
        </w:rPr>
        <w:t xml:space="preserve"> </w:t>
      </w:r>
      <w:r w:rsidR="001955F5">
        <w:rPr>
          <w:color w:val="252121"/>
          <w:lang w:val="uk-UA"/>
        </w:rPr>
        <w:t xml:space="preserve">та </w:t>
      </w:r>
      <w:r w:rsidR="002A6A36">
        <w:rPr>
          <w:color w:val="252121"/>
          <w:lang w:val="uk-UA"/>
        </w:rPr>
        <w:t>підсумками роботи у 2023 році</w:t>
      </w:r>
      <w:r w:rsidR="001955F5">
        <w:rPr>
          <w:color w:val="252121"/>
          <w:lang w:val="uk-UA"/>
        </w:rPr>
        <w:t>,</w:t>
      </w:r>
      <w:r w:rsidR="000C0067">
        <w:rPr>
          <w:color w:val="252121"/>
          <w:lang w:val="uk-UA"/>
        </w:rPr>
        <w:t xml:space="preserve"> </w:t>
      </w:r>
      <w:r w:rsidR="001955F5">
        <w:rPr>
          <w:color w:val="252121"/>
          <w:lang w:val="uk-UA"/>
        </w:rPr>
        <w:t>головам (керівникам) громадських організацій</w:t>
      </w:r>
      <w:r w:rsidR="000C0067">
        <w:rPr>
          <w:lang w:val="uk-UA"/>
        </w:rPr>
        <w:t xml:space="preserve"> </w:t>
      </w:r>
      <w:r w:rsidR="00852FC2">
        <w:rPr>
          <w:color w:val="252121"/>
          <w:lang w:val="uk-UA"/>
        </w:rPr>
        <w:t xml:space="preserve">у </w:t>
      </w:r>
      <w:r w:rsidR="001955F5">
        <w:rPr>
          <w:color w:val="252121"/>
          <w:lang w:val="uk-UA"/>
        </w:rPr>
        <w:t>сумі</w:t>
      </w:r>
      <w:r w:rsidR="00852FC2">
        <w:rPr>
          <w:color w:val="252121"/>
          <w:lang w:val="uk-UA"/>
        </w:rPr>
        <w:t xml:space="preserve"> </w:t>
      </w:r>
      <w:r w:rsidR="003E4D23">
        <w:rPr>
          <w:color w:val="252121"/>
          <w:lang w:val="uk-UA"/>
        </w:rPr>
        <w:t>10000</w:t>
      </w:r>
      <w:r w:rsidR="00852FC2">
        <w:rPr>
          <w:color w:val="252121"/>
          <w:lang w:val="uk-UA"/>
        </w:rPr>
        <w:t xml:space="preserve"> грн </w:t>
      </w:r>
      <w:r w:rsidR="007A0947">
        <w:rPr>
          <w:lang w:val="uk-UA"/>
        </w:rPr>
        <w:t>0</w:t>
      </w:r>
      <w:r w:rsidR="00852FC2">
        <w:rPr>
          <w:lang w:val="uk-UA"/>
        </w:rPr>
        <w:t>0 коп</w:t>
      </w:r>
      <w:r w:rsidR="007A0947">
        <w:rPr>
          <w:lang w:val="uk-UA"/>
        </w:rPr>
        <w:t xml:space="preserve"> (</w:t>
      </w:r>
      <w:r w:rsidR="003E4D23">
        <w:rPr>
          <w:lang w:val="uk-UA"/>
        </w:rPr>
        <w:t xml:space="preserve">десять </w:t>
      </w:r>
      <w:r w:rsidR="007B4BEB">
        <w:rPr>
          <w:lang w:val="uk-UA"/>
        </w:rPr>
        <w:t>тисяч</w:t>
      </w:r>
      <w:r w:rsidR="007A0947">
        <w:rPr>
          <w:lang w:val="uk-UA"/>
        </w:rPr>
        <w:t xml:space="preserve"> грн 00 коп)</w:t>
      </w:r>
      <w:r w:rsidR="007A0947">
        <w:rPr>
          <w:color w:val="252121"/>
          <w:lang w:val="uk-UA"/>
        </w:rPr>
        <w:t xml:space="preserve"> </w:t>
      </w:r>
      <w:r w:rsidR="00505EB6">
        <w:rPr>
          <w:color w:val="252121"/>
          <w:lang w:val="uk-UA"/>
        </w:rPr>
        <w:t>кожно</w:t>
      </w:r>
      <w:r w:rsidR="002A6A36">
        <w:rPr>
          <w:color w:val="252121"/>
          <w:lang w:val="uk-UA"/>
        </w:rPr>
        <w:t>му</w:t>
      </w:r>
      <w:r w:rsidR="0083333C">
        <w:rPr>
          <w:lang w:val="uk-UA"/>
        </w:rPr>
        <w:t>, згідно з</w:t>
      </w:r>
      <w:r w:rsidR="002A6A36">
        <w:rPr>
          <w:lang w:val="uk-UA"/>
        </w:rPr>
        <w:t>і</w:t>
      </w:r>
      <w:r w:rsidR="00A77CF1">
        <w:rPr>
          <w:lang w:val="uk-UA"/>
        </w:rPr>
        <w:t xml:space="preserve"> </w:t>
      </w:r>
      <w:r w:rsidR="0083333C">
        <w:rPr>
          <w:lang w:val="uk-UA"/>
        </w:rPr>
        <w:t>списком (додається).</w:t>
      </w:r>
    </w:p>
    <w:p w14:paraId="570A6C3F" w14:textId="77777777" w:rsidR="00875D5B" w:rsidRPr="00CE2A5F" w:rsidRDefault="00875D5B" w:rsidP="008B0DA7">
      <w:pPr>
        <w:rPr>
          <w:lang w:val="uk-UA"/>
        </w:rPr>
      </w:pPr>
    </w:p>
    <w:p w14:paraId="45E78501" w14:textId="77777777" w:rsidR="00C53E59" w:rsidRDefault="00C53E59" w:rsidP="005D369D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2. Відділу молоді та спорту Чорноморської міської ради Одеського району Одеської області (</w:t>
      </w:r>
      <w:r w:rsidR="00F10640">
        <w:rPr>
          <w:lang w:val="uk-UA"/>
        </w:rPr>
        <w:t>Євген Черненко</w:t>
      </w:r>
      <w:r>
        <w:rPr>
          <w:lang w:val="uk-UA"/>
        </w:rPr>
        <w:t>) провести виплату коштів в межах затвердженого кошторису на 202</w:t>
      </w:r>
      <w:r w:rsidR="00F10640">
        <w:rPr>
          <w:lang w:val="uk-UA"/>
        </w:rPr>
        <w:t>3</w:t>
      </w:r>
      <w:r>
        <w:rPr>
          <w:lang w:val="uk-UA"/>
        </w:rPr>
        <w:t xml:space="preserve"> рік.</w:t>
      </w:r>
    </w:p>
    <w:p w14:paraId="5DE64237" w14:textId="77777777" w:rsidR="00C53E59" w:rsidRDefault="00C53E59" w:rsidP="008B0DA7">
      <w:pPr>
        <w:tabs>
          <w:tab w:val="left" w:pos="1794"/>
        </w:tabs>
        <w:jc w:val="both"/>
        <w:rPr>
          <w:lang w:val="uk-UA"/>
        </w:rPr>
      </w:pPr>
      <w:r>
        <w:rPr>
          <w:lang w:val="uk-UA"/>
        </w:rPr>
        <w:tab/>
      </w:r>
    </w:p>
    <w:p w14:paraId="6587236D" w14:textId="77777777" w:rsidR="00C53E59" w:rsidRDefault="00C53E59" w:rsidP="008B0DA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даного розпорядження покласти на </w:t>
      </w:r>
      <w:r w:rsidR="00875D5B">
        <w:rPr>
          <w:lang w:val="uk-UA"/>
        </w:rPr>
        <w:t xml:space="preserve">першого </w:t>
      </w:r>
      <w:r>
        <w:rPr>
          <w:lang w:val="uk-UA"/>
        </w:rPr>
        <w:t>заступника міського голови Ігоря Лубковського.</w:t>
      </w:r>
    </w:p>
    <w:p w14:paraId="0C66F893" w14:textId="77777777" w:rsidR="00BB0B16" w:rsidRDefault="00BB0B16" w:rsidP="00D10D6F">
      <w:pPr>
        <w:spacing w:line="276" w:lineRule="auto"/>
        <w:outlineLvl w:val="0"/>
        <w:rPr>
          <w:lang w:val="uk-UA"/>
        </w:rPr>
      </w:pPr>
    </w:p>
    <w:p w14:paraId="655AC90F" w14:textId="77777777" w:rsidR="00FD7CCE" w:rsidRDefault="008B0DA7" w:rsidP="008B0DA7">
      <w:pPr>
        <w:rPr>
          <w:lang w:val="uk-UA"/>
        </w:rPr>
      </w:pPr>
      <w:r>
        <w:rPr>
          <w:lang w:val="uk-UA"/>
        </w:rPr>
        <w:t xml:space="preserve">     </w:t>
      </w:r>
      <w:r w:rsidR="00DE11AA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14:paraId="66E0445A" w14:textId="77777777" w:rsidR="008B0DA7" w:rsidRDefault="00FD7CCE" w:rsidP="008B0DA7">
      <w:pPr>
        <w:rPr>
          <w:lang w:val="uk-UA"/>
        </w:rPr>
      </w:pPr>
      <w:r>
        <w:rPr>
          <w:lang w:val="uk-UA"/>
        </w:rPr>
        <w:t xml:space="preserve">       </w:t>
      </w:r>
      <w:r w:rsidR="008B0DA7">
        <w:rPr>
          <w:lang w:val="uk-UA"/>
        </w:rPr>
        <w:t xml:space="preserve"> </w:t>
      </w:r>
      <w:r w:rsidR="005D369D">
        <w:rPr>
          <w:lang w:val="uk-UA"/>
        </w:rPr>
        <w:t xml:space="preserve">   </w:t>
      </w:r>
      <w:r w:rsidR="008B0DA7">
        <w:rPr>
          <w:lang w:val="uk-UA"/>
        </w:rPr>
        <w:t xml:space="preserve">  Міський голова</w:t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</w:r>
      <w:r w:rsidR="008B0DA7">
        <w:rPr>
          <w:lang w:val="uk-UA"/>
        </w:rPr>
        <w:tab/>
        <w:t>Василь ГУЛЯЄВ</w:t>
      </w:r>
    </w:p>
    <w:p w14:paraId="44AB0CDB" w14:textId="77777777" w:rsidR="00341CBA" w:rsidRDefault="00341CBA" w:rsidP="00DE11AA">
      <w:pPr>
        <w:rPr>
          <w:lang w:val="uk-UA"/>
        </w:rPr>
      </w:pPr>
    </w:p>
    <w:p w14:paraId="77383508" w14:textId="5D7FBC54" w:rsidR="003F654C" w:rsidRDefault="005D369D" w:rsidP="005D369D">
      <w:pPr>
        <w:spacing w:line="276" w:lineRule="auto"/>
        <w:ind w:left="4248" w:firstLine="708"/>
        <w:rPr>
          <w:lang w:val="uk-UA"/>
        </w:rPr>
      </w:pPr>
      <w:r>
        <w:rPr>
          <w:lang w:val="uk-UA"/>
        </w:rPr>
        <w:t xml:space="preserve"> </w:t>
      </w:r>
    </w:p>
    <w:p w14:paraId="7119176E" w14:textId="17482BE9" w:rsidR="005D369D" w:rsidRDefault="003F654C" w:rsidP="005D369D">
      <w:pPr>
        <w:spacing w:line="276" w:lineRule="auto"/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5D369D">
        <w:rPr>
          <w:lang w:val="uk-UA"/>
        </w:rPr>
        <w:t xml:space="preserve">Додаток  </w:t>
      </w:r>
    </w:p>
    <w:p w14:paraId="6AA4CA0C" w14:textId="77777777" w:rsidR="005D369D" w:rsidRDefault="005D369D" w:rsidP="005D369D">
      <w:pPr>
        <w:spacing w:line="276" w:lineRule="auto"/>
        <w:ind w:left="3540" w:firstLine="708"/>
        <w:rPr>
          <w:lang w:val="uk-UA"/>
        </w:rPr>
      </w:pPr>
      <w:r>
        <w:rPr>
          <w:lang w:val="uk-UA"/>
        </w:rPr>
        <w:t xml:space="preserve">                  до розпорядження  міського голови</w:t>
      </w:r>
    </w:p>
    <w:p w14:paraId="4EE82E90" w14:textId="6C75DE3D" w:rsidR="005D369D" w:rsidRDefault="005D369D" w:rsidP="005D369D">
      <w:pPr>
        <w:spacing w:line="276" w:lineRule="auto"/>
        <w:ind w:left="3540" w:firstLine="708"/>
        <w:rPr>
          <w:lang w:val="uk-UA"/>
        </w:rPr>
      </w:pPr>
      <w:r>
        <w:rPr>
          <w:lang w:val="uk-UA"/>
        </w:rPr>
        <w:t xml:space="preserve">                  від </w:t>
      </w:r>
      <w:r w:rsidR="00566506">
        <w:rPr>
          <w:lang w:val="uk-UA"/>
        </w:rPr>
        <w:t xml:space="preserve">  18.12.2023    </w:t>
      </w:r>
      <w:r>
        <w:rPr>
          <w:lang w:val="uk-UA"/>
        </w:rPr>
        <w:t>№</w:t>
      </w:r>
      <w:r w:rsidR="00566506">
        <w:rPr>
          <w:lang w:val="uk-UA"/>
        </w:rPr>
        <w:t xml:space="preserve">  352</w:t>
      </w:r>
    </w:p>
    <w:p w14:paraId="3C4F1BFC" w14:textId="77777777" w:rsidR="005D369D" w:rsidRDefault="005D369D" w:rsidP="005D369D">
      <w:pPr>
        <w:tabs>
          <w:tab w:val="left" w:pos="3420"/>
          <w:tab w:val="left" w:pos="4320"/>
        </w:tabs>
        <w:rPr>
          <w:lang w:val="uk-UA"/>
        </w:rPr>
      </w:pPr>
    </w:p>
    <w:p w14:paraId="65C6A469" w14:textId="77777777" w:rsidR="005D369D" w:rsidRPr="00463283" w:rsidRDefault="005D369D" w:rsidP="005D369D">
      <w:pPr>
        <w:tabs>
          <w:tab w:val="left" w:pos="3420"/>
          <w:tab w:val="left" w:pos="4320"/>
        </w:tabs>
        <w:jc w:val="center"/>
        <w:rPr>
          <w:lang w:val="uk-UA"/>
        </w:rPr>
      </w:pPr>
      <w:r w:rsidRPr="00463283">
        <w:rPr>
          <w:lang w:val="uk-UA"/>
        </w:rPr>
        <w:t xml:space="preserve">Список </w:t>
      </w:r>
    </w:p>
    <w:p w14:paraId="109E4243" w14:textId="77777777" w:rsidR="005D369D" w:rsidRDefault="005D369D" w:rsidP="005D369D">
      <w:pPr>
        <w:tabs>
          <w:tab w:val="left" w:pos="3420"/>
          <w:tab w:val="left" w:pos="4320"/>
        </w:tabs>
        <w:jc w:val="center"/>
        <w:rPr>
          <w:lang w:val="uk-UA"/>
        </w:rPr>
      </w:pPr>
      <w:r>
        <w:rPr>
          <w:lang w:val="uk-UA"/>
        </w:rPr>
        <w:t>Громадських організацій Чорноморської територіальної громади</w:t>
      </w:r>
    </w:p>
    <w:p w14:paraId="2260D052" w14:textId="77777777" w:rsidR="005D369D" w:rsidRDefault="005D369D" w:rsidP="00A77CF1">
      <w:pPr>
        <w:tabs>
          <w:tab w:val="left" w:pos="3420"/>
          <w:tab w:val="left" w:pos="4320"/>
        </w:tabs>
        <w:jc w:val="center"/>
        <w:rPr>
          <w:lang w:val="uk-UA"/>
        </w:rPr>
      </w:pPr>
      <w:r>
        <w:rPr>
          <w:lang w:val="uk-UA"/>
        </w:rPr>
        <w:t xml:space="preserve">для матеріального заохочення  за підсумками 2023 року </w:t>
      </w:r>
    </w:p>
    <w:p w14:paraId="7724944E" w14:textId="77777777" w:rsidR="005D369D" w:rsidRDefault="005D369D" w:rsidP="005D369D">
      <w:pPr>
        <w:tabs>
          <w:tab w:val="left" w:pos="3420"/>
          <w:tab w:val="left" w:pos="4320"/>
        </w:tabs>
        <w:jc w:val="center"/>
        <w:rPr>
          <w:lang w:val="uk-UA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740"/>
        <w:gridCol w:w="4325"/>
      </w:tblGrid>
      <w:tr w:rsidR="005D369D" w:rsidRPr="005D369D" w14:paraId="339113E6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F38" w14:textId="77777777" w:rsidR="005D369D" w:rsidRPr="005D369D" w:rsidRDefault="005D369D" w:rsidP="00EC6DEC">
            <w:pPr>
              <w:spacing w:line="360" w:lineRule="auto"/>
              <w:rPr>
                <w:b/>
                <w:lang w:val="uk-UA"/>
              </w:rPr>
            </w:pPr>
            <w:r w:rsidRPr="005D369D">
              <w:rPr>
                <w:b/>
                <w:lang w:val="uk-UA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CFD" w14:textId="77777777" w:rsidR="005D369D" w:rsidRPr="005D369D" w:rsidRDefault="005D369D" w:rsidP="005D369D">
            <w:pPr>
              <w:jc w:val="center"/>
              <w:rPr>
                <w:b/>
                <w:lang w:val="uk-UA"/>
              </w:rPr>
            </w:pPr>
            <w:r w:rsidRPr="005D369D">
              <w:rPr>
                <w:b/>
                <w:lang w:val="uk-UA"/>
              </w:rPr>
              <w:t>Назва організації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0FE" w14:textId="77777777" w:rsidR="005D369D" w:rsidRPr="005D369D" w:rsidRDefault="005D369D" w:rsidP="005D369D">
            <w:pPr>
              <w:spacing w:line="360" w:lineRule="auto"/>
              <w:jc w:val="center"/>
              <w:rPr>
                <w:b/>
                <w:lang w:val="uk-UA"/>
              </w:rPr>
            </w:pPr>
            <w:r w:rsidRPr="005D369D">
              <w:rPr>
                <w:b/>
                <w:lang w:val="uk-UA"/>
              </w:rPr>
              <w:t>П. І. Б.</w:t>
            </w:r>
          </w:p>
        </w:tc>
      </w:tr>
      <w:tr w:rsidR="005D369D" w:rsidRPr="0027020C" w14:paraId="7DF95D2F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E29" w14:textId="77777777" w:rsidR="005D369D" w:rsidRPr="00512162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268" w14:textId="77777777" w:rsidR="005D369D" w:rsidRPr="00512162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>Громадська організація</w:t>
            </w:r>
            <w:r>
              <w:rPr>
                <w:lang w:val="uk-UA"/>
              </w:rPr>
              <w:t xml:space="preserve"> </w:t>
            </w:r>
            <w:r w:rsidR="00A77CF1">
              <w:rPr>
                <w:lang w:val="uk-UA"/>
              </w:rPr>
              <w:t xml:space="preserve">  </w:t>
            </w:r>
            <w:r w:rsidRPr="00512162">
              <w:rPr>
                <w:spacing w:val="-3"/>
                <w:lang w:val="uk-UA"/>
              </w:rPr>
              <w:t>«</w:t>
            </w:r>
            <w:r w:rsidRPr="00512162">
              <w:rPr>
                <w:iCs/>
                <w:lang w:val="uk-UA"/>
              </w:rPr>
              <w:t>Федерація футболу міста Чорноморськ</w:t>
            </w:r>
            <w:r w:rsidRPr="00512162">
              <w:rPr>
                <w:spacing w:val="-3"/>
                <w:lang w:val="uk-UA"/>
              </w:rPr>
              <w:t>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EC1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Жадан Ігор Олегович</w:t>
            </w:r>
          </w:p>
        </w:tc>
      </w:tr>
      <w:tr w:rsidR="005D369D" w:rsidRPr="0027020C" w14:paraId="04FEB5DE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3A4" w14:textId="77777777" w:rsidR="005D369D" w:rsidRPr="00512162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640" w14:textId="77777777" w:rsidR="005D369D" w:rsidRPr="00512162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512162">
              <w:rPr>
                <w:spacing w:val="-3"/>
                <w:lang w:val="uk-UA"/>
              </w:rPr>
              <w:t>«</w:t>
            </w:r>
            <w:r w:rsidRPr="00512162">
              <w:rPr>
                <w:iCs/>
                <w:lang w:val="uk-UA"/>
              </w:rPr>
              <w:t>Федерація Баскетболу м.Чорноморська»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FC3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Нарівончик Дмитро Михайлович</w:t>
            </w:r>
          </w:p>
        </w:tc>
      </w:tr>
      <w:tr w:rsidR="005D369D" w:rsidRPr="0027020C" w14:paraId="20A49BA9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A06" w14:textId="77777777" w:rsidR="005D369D" w:rsidRPr="00512162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0BF" w14:textId="77777777" w:rsidR="005D369D" w:rsidRPr="00512162" w:rsidRDefault="005D369D" w:rsidP="00A77CF1">
            <w:pPr>
              <w:spacing w:line="276" w:lineRule="auto"/>
              <w:rPr>
                <w:spacing w:val="-3"/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512162">
              <w:rPr>
                <w:spacing w:val="-3"/>
                <w:lang w:val="uk-UA"/>
              </w:rPr>
              <w:t>«Дитяча юнацька федерація дзюдо міста Чорноморськ»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DB0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Ренгач Володимир Григорович</w:t>
            </w:r>
          </w:p>
        </w:tc>
      </w:tr>
      <w:tr w:rsidR="005D369D" w:rsidRPr="0027020C" w14:paraId="72EB582E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40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A81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lang w:val="uk-UA"/>
              </w:rPr>
              <w:t>«Спортивний клуб «Катана»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E39" w14:textId="77777777" w:rsidR="005D369D" w:rsidRPr="0027020C" w:rsidRDefault="005D369D" w:rsidP="00EC6DEC">
            <w:pPr>
              <w:rPr>
                <w:lang w:val="uk-UA"/>
              </w:rPr>
            </w:pPr>
            <w:r w:rsidRPr="0027020C">
              <w:rPr>
                <w:lang w:val="uk-UA"/>
              </w:rPr>
              <w:t>Тонкошкур Олександр Олександрович</w:t>
            </w:r>
          </w:p>
        </w:tc>
      </w:tr>
      <w:tr w:rsidR="005D369D" w:rsidRPr="0027020C" w14:paraId="0B439C28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6FE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8E6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F40D95">
              <w:rPr>
                <w:spacing w:val="-3"/>
                <w:lang w:val="uk-UA"/>
              </w:rPr>
              <w:t>ГО «Іллічівська Федерація Боксу»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53D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Сирокваша Сергій Михайлович</w:t>
            </w:r>
          </w:p>
        </w:tc>
      </w:tr>
      <w:tr w:rsidR="005D369D" w:rsidRPr="0027020C" w14:paraId="6BA225AC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996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C07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spacing w:val="-3"/>
                <w:lang w:val="uk-UA"/>
              </w:rPr>
              <w:t>«Федерація гандболу міста Іллічівська</w:t>
            </w:r>
            <w:r w:rsidRPr="00F40D95">
              <w:rPr>
                <w:iCs/>
                <w:lang w:val="uk-UA"/>
              </w:rPr>
              <w:t>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EE4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Перчеклій Віталій Олександрович</w:t>
            </w:r>
          </w:p>
        </w:tc>
      </w:tr>
      <w:tr w:rsidR="005D369D" w:rsidRPr="0027020C" w14:paraId="2C826134" w14:textId="77777777" w:rsidTr="0043472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39A2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E953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lang w:val="uk-UA"/>
              </w:rPr>
              <w:t>«Федерація важкої атлетики міста Іллічівська»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D716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Юрченко Микола Сергійович</w:t>
            </w:r>
          </w:p>
        </w:tc>
      </w:tr>
      <w:tr w:rsidR="005D369D" w:rsidRPr="0027020C" w14:paraId="0E98AF34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542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5C1" w14:textId="77777777" w:rsidR="005D369D" w:rsidRPr="0027020C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>
              <w:rPr>
                <w:lang w:val="uk-UA"/>
              </w:rPr>
              <w:t>«Спортивно-патріотичний клуб Вектор»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93F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Папов Сергій Вікторович</w:t>
            </w:r>
          </w:p>
        </w:tc>
      </w:tr>
      <w:tr w:rsidR="005D369D" w:rsidRPr="0027020C" w14:paraId="0F89B7F8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527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2AE" w14:textId="77777777" w:rsidR="005D369D" w:rsidRPr="00F40D95" w:rsidRDefault="005D369D" w:rsidP="00A77CF1">
            <w:pPr>
              <w:spacing w:line="276" w:lineRule="auto"/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="00A77CF1">
              <w:t>«Федераці</w:t>
            </w:r>
            <w:r w:rsidRPr="00F40D95">
              <w:t>я Ушу м</w:t>
            </w:r>
            <w:r w:rsidRPr="00F40D95">
              <w:rPr>
                <w:lang w:val="uk-UA"/>
              </w:rPr>
              <w:t>і</w:t>
            </w:r>
            <w:r w:rsidRPr="00F40D95">
              <w:t>ста Чорноморська»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8D0" w14:textId="77777777" w:rsidR="005D369D" w:rsidRPr="0027020C" w:rsidRDefault="005D369D" w:rsidP="00C46A9D">
            <w:pPr>
              <w:spacing w:line="360" w:lineRule="auto"/>
            </w:pPr>
            <w:r w:rsidRPr="0027020C">
              <w:t>Романюк Серг</w:t>
            </w:r>
            <w:r w:rsidR="00C46A9D">
              <w:rPr>
                <w:lang w:val="uk-UA"/>
              </w:rPr>
              <w:t>і</w:t>
            </w:r>
            <w:r w:rsidRPr="0027020C">
              <w:t>й В</w:t>
            </w:r>
            <w:r w:rsidR="00C46A9D">
              <w:rPr>
                <w:lang w:val="uk-UA"/>
              </w:rPr>
              <w:t>і</w:t>
            </w:r>
            <w:r w:rsidRPr="0027020C">
              <w:t>кторович</w:t>
            </w:r>
          </w:p>
        </w:tc>
      </w:tr>
      <w:tr w:rsidR="005D369D" w:rsidRPr="0027020C" w14:paraId="6375EFD0" w14:textId="77777777" w:rsidTr="0043472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7DB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 w:rsidRPr="00F40D9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054" w14:textId="77777777" w:rsidR="005D369D" w:rsidRPr="00F40D95" w:rsidRDefault="005D369D" w:rsidP="00A77CF1">
            <w:pPr>
              <w:shd w:val="clear" w:color="auto" w:fill="FFFFFF"/>
              <w:spacing w:line="276" w:lineRule="auto"/>
              <w:rPr>
                <w:iCs/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iCs/>
              </w:rPr>
              <w:t xml:space="preserve">«Федерація </w:t>
            </w:r>
            <w:r>
              <w:rPr>
                <w:iCs/>
                <w:lang w:val="uk-UA"/>
              </w:rPr>
              <w:t>л</w:t>
            </w:r>
            <w:r w:rsidRPr="00F40D95">
              <w:rPr>
                <w:iCs/>
              </w:rPr>
              <w:t xml:space="preserve">егкої </w:t>
            </w:r>
            <w:r w:rsidRPr="00F40D95">
              <w:rPr>
                <w:iCs/>
                <w:lang w:val="uk-UA"/>
              </w:rPr>
              <w:t>а</w:t>
            </w:r>
            <w:r w:rsidRPr="00F40D95">
              <w:rPr>
                <w:iCs/>
              </w:rPr>
              <w:t>тлетики м.Чорноморськ»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334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 xml:space="preserve">Рагулін Олександр Станіславович  </w:t>
            </w:r>
          </w:p>
        </w:tc>
      </w:tr>
      <w:tr w:rsidR="005D369D" w:rsidRPr="0027020C" w14:paraId="0AE94BB4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B2B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D16" w14:textId="77777777" w:rsidR="005D369D" w:rsidRPr="00F40D95" w:rsidRDefault="005D369D" w:rsidP="00A77CF1">
            <w:pPr>
              <w:shd w:val="clear" w:color="auto" w:fill="FFFFFF"/>
              <w:spacing w:line="276" w:lineRule="auto"/>
              <w:rPr>
                <w:spacing w:val="-3"/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lang w:val="uk-UA"/>
              </w:rPr>
              <w:t xml:space="preserve"> </w:t>
            </w:r>
            <w:r w:rsidRPr="00F40D95">
              <w:rPr>
                <w:iCs/>
                <w:lang w:val="uk-UA"/>
              </w:rPr>
              <w:t>«Фанат»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E04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Оксенюк Максим Віталійович</w:t>
            </w:r>
          </w:p>
        </w:tc>
      </w:tr>
      <w:tr w:rsidR="005D369D" w:rsidRPr="0027020C" w14:paraId="0378516E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E01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D40" w14:textId="77777777" w:rsidR="005D369D" w:rsidRPr="00F40D95" w:rsidRDefault="005D369D" w:rsidP="00A77CF1">
            <w:pPr>
              <w:spacing w:line="276" w:lineRule="auto"/>
              <w:rPr>
                <w:spacing w:val="-3"/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spacing w:val="-3"/>
                <w:lang w:val="uk-UA"/>
              </w:rPr>
              <w:t xml:space="preserve">  «Громадська організація «Кік Майстер»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E68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Мкртчян Артем Валентинович</w:t>
            </w:r>
          </w:p>
        </w:tc>
      </w:tr>
      <w:tr w:rsidR="005D369D" w:rsidRPr="0027020C" w14:paraId="583611D7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DAD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FD6" w14:textId="77777777" w:rsidR="005D369D" w:rsidRPr="00F40D95" w:rsidRDefault="00A77CF1" w:rsidP="00A77CF1">
            <w:pPr>
              <w:spacing w:line="276" w:lineRule="auto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Громадська організація </w:t>
            </w:r>
            <w:r w:rsidR="005D369D" w:rsidRPr="00F40D95">
              <w:rPr>
                <w:spacing w:val="-3"/>
                <w:lang w:val="uk-UA"/>
              </w:rPr>
              <w:t>«</w:t>
            </w:r>
            <w:r w:rsidR="005D369D" w:rsidRPr="00F40D95">
              <w:rPr>
                <w:iCs/>
                <w:lang w:val="uk-UA"/>
              </w:rPr>
              <w:t>Федерація дзюдо м.</w:t>
            </w:r>
            <w:r w:rsidR="005D369D">
              <w:rPr>
                <w:iCs/>
                <w:lang w:val="uk-UA"/>
              </w:rPr>
              <w:t>Чорноморськ»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45A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Панчев Деніс Віталійович</w:t>
            </w:r>
          </w:p>
        </w:tc>
      </w:tr>
      <w:tr w:rsidR="005D369D" w:rsidRPr="0027020C" w14:paraId="55EB80BE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A72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20" w14:textId="77777777" w:rsidR="005D369D" w:rsidRPr="00F40D95" w:rsidRDefault="005D369D" w:rsidP="00A77CF1">
            <w:pPr>
              <w:spacing w:line="276" w:lineRule="auto"/>
              <w:rPr>
                <w:spacing w:val="-3"/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="00890A2B">
              <w:rPr>
                <w:spacing w:val="-3"/>
                <w:lang w:val="uk-UA"/>
              </w:rPr>
              <w:t>«Велоклуб  Геліос»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0C2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Жезняк Сергій Іванович</w:t>
            </w:r>
          </w:p>
        </w:tc>
      </w:tr>
      <w:tr w:rsidR="005D369D" w:rsidRPr="0027020C" w14:paraId="54FDEC09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0B1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DB4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>
              <w:rPr>
                <w:lang w:val="uk-UA"/>
              </w:rPr>
              <w:t>«</w:t>
            </w:r>
            <w:r w:rsidRPr="00F40D95">
              <w:rPr>
                <w:lang w:val="uk-UA"/>
              </w:rPr>
              <w:t>Спортивний клуб «Годзю-кай карате-до»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690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Вітрук Юрій Степанович</w:t>
            </w:r>
          </w:p>
        </w:tc>
      </w:tr>
      <w:tr w:rsidR="005D369D" w:rsidRPr="0027020C" w14:paraId="680765F7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A80" w14:textId="77777777" w:rsidR="005D369D" w:rsidRPr="00F40D95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32F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Pr="00F40D95">
              <w:rPr>
                <w:lang w:val="uk-UA"/>
              </w:rPr>
              <w:t>«</w:t>
            </w:r>
            <w:r>
              <w:rPr>
                <w:lang w:val="uk-UA"/>
              </w:rPr>
              <w:t>Чорноморська федерація настільного тенісу</w:t>
            </w:r>
            <w:r w:rsidRPr="00F40D95">
              <w:rPr>
                <w:lang w:val="uk-UA"/>
              </w:rPr>
              <w:t>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53D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Сопін Євген Валерійович</w:t>
            </w:r>
          </w:p>
        </w:tc>
      </w:tr>
      <w:tr w:rsidR="005D369D" w:rsidRPr="0027020C" w14:paraId="4E05DAC1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8A4" w14:textId="77777777" w:rsidR="005D369D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BB4" w14:textId="77777777" w:rsidR="005D369D" w:rsidRPr="00F40D95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>
              <w:rPr>
                <w:lang w:val="uk-UA"/>
              </w:rPr>
              <w:t>«Фізкультурно-спортивний клуб «Інваспорт»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99C" w14:textId="77777777" w:rsidR="005D369D" w:rsidRPr="0027020C" w:rsidRDefault="005D369D" w:rsidP="00EC6DEC">
            <w:pPr>
              <w:spacing w:line="360" w:lineRule="auto"/>
              <w:rPr>
                <w:lang w:val="uk-UA"/>
              </w:rPr>
            </w:pPr>
            <w:r w:rsidRPr="0027020C">
              <w:rPr>
                <w:lang w:val="uk-UA"/>
              </w:rPr>
              <w:t>Онуфрієнко Андрій Станіславович</w:t>
            </w:r>
          </w:p>
        </w:tc>
      </w:tr>
      <w:tr w:rsidR="005D369D" w:rsidRPr="0027020C" w14:paraId="04618470" w14:textId="77777777" w:rsidTr="00434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A16" w14:textId="77777777" w:rsidR="005D369D" w:rsidRDefault="005D369D" w:rsidP="005D369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E03" w14:textId="77777777" w:rsidR="005D369D" w:rsidRDefault="005D369D" w:rsidP="00A77CF1">
            <w:pPr>
              <w:spacing w:line="276" w:lineRule="auto"/>
              <w:rPr>
                <w:lang w:val="uk-UA"/>
              </w:rPr>
            </w:pPr>
            <w:r w:rsidRPr="00C130A8">
              <w:rPr>
                <w:lang w:val="uk-UA"/>
              </w:rPr>
              <w:t xml:space="preserve">Громадська організація  </w:t>
            </w:r>
            <w:r w:rsidR="00A77CF1">
              <w:rPr>
                <w:lang w:val="uk-UA"/>
              </w:rPr>
              <w:t>«</w:t>
            </w:r>
            <w:r w:rsidRPr="00C87AD3">
              <w:rPr>
                <w:spacing w:val="-3"/>
                <w:lang w:val="uk-UA"/>
              </w:rPr>
              <w:t xml:space="preserve">Чорноморська Федерація </w:t>
            </w:r>
            <w:r>
              <w:rPr>
                <w:spacing w:val="-3"/>
                <w:lang w:val="uk-UA"/>
              </w:rPr>
              <w:t>Б</w:t>
            </w:r>
            <w:r w:rsidRPr="00C87AD3">
              <w:rPr>
                <w:spacing w:val="-3"/>
                <w:lang w:val="uk-UA"/>
              </w:rPr>
              <w:t xml:space="preserve">одібілдингу та </w:t>
            </w:r>
            <w:r>
              <w:rPr>
                <w:spacing w:val="-3"/>
                <w:lang w:val="uk-UA"/>
              </w:rPr>
              <w:t>Ф</w:t>
            </w:r>
            <w:r w:rsidRPr="00C87AD3">
              <w:rPr>
                <w:spacing w:val="-3"/>
                <w:lang w:val="uk-UA"/>
              </w:rPr>
              <w:t>ітнесу</w:t>
            </w:r>
            <w:r w:rsidR="00A77CF1">
              <w:rPr>
                <w:spacing w:val="-3"/>
                <w:lang w:val="uk-UA"/>
              </w:rPr>
              <w:t>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8FD" w14:textId="77777777" w:rsidR="005D369D" w:rsidRPr="0027020C" w:rsidRDefault="005D369D" w:rsidP="005D369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Толкач Андрій Васильович</w:t>
            </w:r>
          </w:p>
        </w:tc>
      </w:tr>
    </w:tbl>
    <w:p w14:paraId="2C228059" w14:textId="77777777" w:rsidR="005D369D" w:rsidRDefault="005D369D" w:rsidP="00A77CF1">
      <w:pPr>
        <w:tabs>
          <w:tab w:val="left" w:pos="3420"/>
          <w:tab w:val="left" w:pos="4320"/>
        </w:tabs>
        <w:spacing w:line="360" w:lineRule="auto"/>
        <w:jc w:val="center"/>
        <w:rPr>
          <w:lang w:val="uk-UA"/>
        </w:rPr>
      </w:pPr>
    </w:p>
    <w:p w14:paraId="42A2B0FF" w14:textId="77777777" w:rsidR="005D369D" w:rsidRPr="00A463D9" w:rsidRDefault="005D369D" w:rsidP="00A77CF1">
      <w:pPr>
        <w:tabs>
          <w:tab w:val="left" w:pos="3420"/>
          <w:tab w:val="left" w:pos="4320"/>
        </w:tabs>
        <w:spacing w:line="360" w:lineRule="auto"/>
        <w:rPr>
          <w:lang w:val="uk-UA"/>
        </w:rPr>
      </w:pPr>
      <w:r>
        <w:rPr>
          <w:lang w:val="uk-UA"/>
        </w:rPr>
        <w:t xml:space="preserve">         Начальник відділу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Євген ЧЕРНЕНКО</w:t>
      </w:r>
    </w:p>
    <w:p w14:paraId="766CF83B" w14:textId="77777777" w:rsidR="00FD7CCE" w:rsidRDefault="00FD7CCE" w:rsidP="00DE11AA">
      <w:pPr>
        <w:rPr>
          <w:lang w:val="uk-UA"/>
        </w:rPr>
      </w:pPr>
    </w:p>
    <w:p w14:paraId="4D7BE838" w14:textId="77777777" w:rsidR="00FD7CCE" w:rsidRDefault="00FD7CCE" w:rsidP="00DE11AA">
      <w:pPr>
        <w:rPr>
          <w:lang w:val="uk-UA"/>
        </w:rPr>
      </w:pPr>
    </w:p>
    <w:p w14:paraId="25887EB1" w14:textId="77777777" w:rsidR="00DE11AA" w:rsidRPr="00284B4D" w:rsidRDefault="00DE11AA" w:rsidP="00DE11AA">
      <w:r>
        <w:rPr>
          <w:lang w:val="uk-UA"/>
        </w:rPr>
        <w:t>ПОГОДЖЕНО</w:t>
      </w:r>
    </w:p>
    <w:p w14:paraId="007117AF" w14:textId="77777777" w:rsidR="00DE11AA" w:rsidRDefault="00DE11AA" w:rsidP="00DE11AA">
      <w:pPr>
        <w:rPr>
          <w:lang w:val="uk-UA"/>
        </w:rPr>
      </w:pPr>
    </w:p>
    <w:p w14:paraId="0DA63DB7" w14:textId="77777777" w:rsidR="00DE11AA" w:rsidRPr="00284B4D" w:rsidRDefault="00DE11AA" w:rsidP="00DE11AA">
      <w:r>
        <w:rPr>
          <w:lang w:val="uk-UA"/>
        </w:rPr>
        <w:t>Перший з</w:t>
      </w:r>
      <w:r w:rsidRPr="00284B4D">
        <w:t>аступник міського голови</w:t>
      </w:r>
      <w:r w:rsidRPr="00284B4D">
        <w:tab/>
      </w:r>
      <w:r w:rsidRPr="00284B4D">
        <w:tab/>
      </w:r>
      <w:r w:rsidRPr="00284B4D">
        <w:tab/>
        <w:t xml:space="preserve">        І</w:t>
      </w:r>
      <w:r>
        <w:rPr>
          <w:lang w:val="uk-UA"/>
        </w:rPr>
        <w:t>горь ЛУБКОВСЬКИЙ</w:t>
      </w:r>
    </w:p>
    <w:p w14:paraId="3D9A3E3E" w14:textId="77777777" w:rsidR="00DE11AA" w:rsidRDefault="00DE11AA" w:rsidP="00DE11AA">
      <w:pPr>
        <w:rPr>
          <w:lang w:val="uk-UA"/>
        </w:rPr>
      </w:pPr>
    </w:p>
    <w:p w14:paraId="6152AEAB" w14:textId="77777777" w:rsidR="00DE11AA" w:rsidRPr="009700EF" w:rsidRDefault="00DE11AA" w:rsidP="00DE11AA">
      <w:pPr>
        <w:rPr>
          <w:lang w:val="uk-UA"/>
        </w:rPr>
      </w:pPr>
    </w:p>
    <w:p w14:paraId="3C03CC0F" w14:textId="77777777" w:rsidR="00DE11AA" w:rsidRPr="00A907BF" w:rsidRDefault="00DE11AA" w:rsidP="00DE11AA">
      <w:pPr>
        <w:rPr>
          <w:lang w:val="uk-UA"/>
        </w:rPr>
      </w:pPr>
      <w:r>
        <w:t>Заступник  міського голови</w:t>
      </w:r>
      <w:r>
        <w:tab/>
      </w:r>
      <w:r>
        <w:tab/>
      </w:r>
      <w:r>
        <w:tab/>
      </w:r>
      <w:r>
        <w:tab/>
      </w:r>
      <w:r>
        <w:tab/>
        <w:t xml:space="preserve">        Н</w:t>
      </w:r>
      <w:r>
        <w:rPr>
          <w:lang w:val="uk-UA"/>
        </w:rPr>
        <w:t xml:space="preserve">аталя </w:t>
      </w:r>
      <w:r>
        <w:t xml:space="preserve"> Я</w:t>
      </w:r>
      <w:r>
        <w:rPr>
          <w:lang w:val="uk-UA"/>
        </w:rPr>
        <w:t>ВОЛОВА</w:t>
      </w:r>
    </w:p>
    <w:p w14:paraId="78B8318A" w14:textId="77777777" w:rsidR="00DE11AA" w:rsidRDefault="00DE11AA" w:rsidP="00DE11AA"/>
    <w:p w14:paraId="4D517005" w14:textId="77777777" w:rsidR="00DE11AA" w:rsidRDefault="00DE11AA" w:rsidP="00DE11AA"/>
    <w:p w14:paraId="48435771" w14:textId="77777777" w:rsidR="00DE11AA" w:rsidRPr="00A907BF" w:rsidRDefault="00DE11AA" w:rsidP="00DE11AA">
      <w:pPr>
        <w:rPr>
          <w:lang w:val="uk-UA"/>
        </w:rPr>
      </w:pPr>
      <w:r w:rsidRPr="00284B4D">
        <w:t>Керуюч</w:t>
      </w:r>
      <w:r>
        <w:t>а</w:t>
      </w:r>
      <w:r w:rsidRPr="00284B4D">
        <w:t xml:space="preserve"> справами</w:t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</w:t>
      </w:r>
      <w:r>
        <w:t>Н</w:t>
      </w:r>
      <w:r>
        <w:rPr>
          <w:lang w:val="uk-UA"/>
        </w:rPr>
        <w:t xml:space="preserve">аталя </w:t>
      </w:r>
      <w:r w:rsidRPr="00284B4D">
        <w:t xml:space="preserve"> </w:t>
      </w:r>
      <w:r>
        <w:t>К</w:t>
      </w:r>
      <w:r>
        <w:rPr>
          <w:lang w:val="uk-UA"/>
        </w:rPr>
        <w:t>УШНІРЕНКО</w:t>
      </w:r>
    </w:p>
    <w:p w14:paraId="5A7E6BE8" w14:textId="77777777" w:rsidR="00DE11AA" w:rsidRPr="00747523" w:rsidRDefault="00DE11AA" w:rsidP="00DE11AA">
      <w:pPr>
        <w:rPr>
          <w:lang w:val="uk-UA"/>
        </w:rPr>
      </w:pPr>
    </w:p>
    <w:p w14:paraId="3EFE85AA" w14:textId="77777777" w:rsidR="00DE11AA" w:rsidRPr="00284B4D" w:rsidRDefault="00DE11AA" w:rsidP="00DE11AA"/>
    <w:p w14:paraId="455A9131" w14:textId="77777777" w:rsidR="00DE11AA" w:rsidRPr="00A907BF" w:rsidRDefault="00DE11AA" w:rsidP="00DE11AA">
      <w:pPr>
        <w:rPr>
          <w:lang w:val="uk-UA"/>
        </w:rPr>
      </w:pPr>
      <w:r w:rsidRPr="00284B4D">
        <w:t>Начальник фінансового управління                                          О</w:t>
      </w:r>
      <w:r>
        <w:rPr>
          <w:lang w:val="uk-UA"/>
        </w:rPr>
        <w:t xml:space="preserve">льга </w:t>
      </w:r>
      <w:r w:rsidRPr="00284B4D">
        <w:t xml:space="preserve"> Я</w:t>
      </w:r>
      <w:r>
        <w:rPr>
          <w:lang w:val="uk-UA"/>
        </w:rPr>
        <w:t>КОВЕНКО</w:t>
      </w:r>
    </w:p>
    <w:p w14:paraId="3E80D4C0" w14:textId="77777777" w:rsidR="00DE11AA" w:rsidRDefault="00DE11AA" w:rsidP="00DE11AA"/>
    <w:p w14:paraId="6F6E9C52" w14:textId="77777777" w:rsidR="004A58CB" w:rsidRPr="00284B4D" w:rsidRDefault="004A58CB" w:rsidP="00DE11AA"/>
    <w:p w14:paraId="016FD613" w14:textId="77777777" w:rsidR="004A58CB" w:rsidRPr="00B2604C" w:rsidRDefault="004A58CB" w:rsidP="004A58CB">
      <w:pPr>
        <w:rPr>
          <w:lang w:val="uk-UA"/>
        </w:rPr>
      </w:pPr>
      <w:r w:rsidRPr="00B2604C">
        <w:t>Начальник управління державної реєстрації                           Д</w:t>
      </w:r>
      <w:r w:rsidRPr="00B2604C">
        <w:rPr>
          <w:lang w:val="uk-UA"/>
        </w:rPr>
        <w:t>митро</w:t>
      </w:r>
      <w:r w:rsidRPr="00B2604C">
        <w:t xml:space="preserve"> С</w:t>
      </w:r>
      <w:r w:rsidRPr="00B2604C">
        <w:rPr>
          <w:lang w:val="uk-UA"/>
        </w:rPr>
        <w:t>КРИПНИЧЕНКО</w:t>
      </w:r>
    </w:p>
    <w:p w14:paraId="3A745A1D" w14:textId="77777777" w:rsidR="004A58CB" w:rsidRPr="00284B4D" w:rsidRDefault="004A58CB" w:rsidP="004A58CB">
      <w:r w:rsidRPr="00B2604C">
        <w:t>прав та правового забезпечення</w:t>
      </w:r>
    </w:p>
    <w:p w14:paraId="1CB1E1C1" w14:textId="77777777" w:rsidR="00DE11AA" w:rsidRDefault="00DE11AA" w:rsidP="00DE11AA"/>
    <w:p w14:paraId="6F2E7889" w14:textId="77777777" w:rsidR="004A58CB" w:rsidRPr="00284B4D" w:rsidRDefault="004A58CB" w:rsidP="00DE11AA"/>
    <w:p w14:paraId="64D30E49" w14:textId="77777777" w:rsidR="00DE11AA" w:rsidRPr="00284B4D" w:rsidRDefault="00DE11AA" w:rsidP="00DE11AA">
      <w:r w:rsidRPr="00357DA7">
        <w:t>Уповноважений з антикорупційної діяльності</w:t>
      </w:r>
      <w:r>
        <w:rPr>
          <w:lang w:val="uk-UA"/>
        </w:rPr>
        <w:t xml:space="preserve">                       </w:t>
      </w:r>
      <w:r w:rsidRPr="00357DA7">
        <w:t xml:space="preserve"> Микола ЧУХЛІБ</w:t>
      </w:r>
    </w:p>
    <w:p w14:paraId="0FD803BA" w14:textId="77777777" w:rsidR="00DE11AA" w:rsidRDefault="00DE11AA" w:rsidP="00DE11AA"/>
    <w:p w14:paraId="6D13BE0D" w14:textId="77777777" w:rsidR="00DE11AA" w:rsidRDefault="00DE11AA" w:rsidP="00DE11AA"/>
    <w:p w14:paraId="296EDD81" w14:textId="77777777" w:rsidR="00DE11AA" w:rsidRPr="00A907BF" w:rsidRDefault="00DE11AA" w:rsidP="00DE11AA">
      <w:pPr>
        <w:rPr>
          <w:lang w:val="uk-UA"/>
        </w:rPr>
      </w:pPr>
      <w:r w:rsidRPr="00284B4D">
        <w:t>Начальник  загального відділу</w:t>
      </w:r>
      <w:r w:rsidRPr="00284B4D">
        <w:tab/>
      </w:r>
      <w:r w:rsidRPr="00284B4D">
        <w:tab/>
      </w:r>
      <w:r w:rsidRPr="00284B4D">
        <w:tab/>
      </w:r>
      <w:r w:rsidRPr="00284B4D">
        <w:tab/>
        <w:t xml:space="preserve">        І</w:t>
      </w:r>
      <w:r>
        <w:rPr>
          <w:lang w:val="uk-UA"/>
        </w:rPr>
        <w:t>рина</w:t>
      </w:r>
      <w:r w:rsidRPr="00284B4D">
        <w:t xml:space="preserve"> Т</w:t>
      </w:r>
      <w:r>
        <w:rPr>
          <w:lang w:val="uk-UA"/>
        </w:rPr>
        <w:t>ЕМНА</w:t>
      </w:r>
    </w:p>
    <w:p w14:paraId="1D345D2E" w14:textId="77777777" w:rsidR="00DE11AA" w:rsidRPr="00284B4D" w:rsidRDefault="00DE11AA" w:rsidP="00DE11AA"/>
    <w:p w14:paraId="7CE773D7" w14:textId="77777777" w:rsidR="00DE11AA" w:rsidRPr="00284B4D" w:rsidRDefault="00DE11AA" w:rsidP="00DE11AA"/>
    <w:p w14:paraId="5653FFE8" w14:textId="77777777" w:rsidR="00DE11AA" w:rsidRPr="00284B4D" w:rsidRDefault="00DE11AA" w:rsidP="00DE11AA"/>
    <w:p w14:paraId="6F8D4A69" w14:textId="77777777" w:rsidR="00DE11AA" w:rsidRPr="00284B4D" w:rsidRDefault="00DE11AA" w:rsidP="00DE11AA"/>
    <w:p w14:paraId="1A6C83E6" w14:textId="77777777" w:rsidR="00DE11AA" w:rsidRPr="00284B4D" w:rsidRDefault="00DE11AA" w:rsidP="00DE11AA">
      <w:r w:rsidRPr="00284B4D">
        <w:t xml:space="preserve">Виконавець: </w:t>
      </w:r>
    </w:p>
    <w:p w14:paraId="500CDBCE" w14:textId="77777777" w:rsidR="00DE11AA" w:rsidRDefault="00DE11AA" w:rsidP="00DE11AA">
      <w:pPr>
        <w:rPr>
          <w:lang w:val="uk-UA"/>
        </w:rPr>
      </w:pPr>
    </w:p>
    <w:p w14:paraId="18595218" w14:textId="77777777" w:rsidR="00DE11AA" w:rsidRPr="00284B4D" w:rsidRDefault="00DE11AA" w:rsidP="00DE11AA">
      <w:r>
        <w:rPr>
          <w:lang w:val="uk-UA"/>
        </w:rPr>
        <w:t>Н</w:t>
      </w:r>
      <w:r w:rsidRPr="00284B4D">
        <w:t xml:space="preserve">ачальник відділу </w:t>
      </w:r>
      <w:r>
        <w:rPr>
          <w:lang w:val="uk-UA"/>
        </w:rPr>
        <w:t>молоді та спорту</w:t>
      </w:r>
      <w:r w:rsidRPr="00284B4D">
        <w:t xml:space="preserve">                             </w:t>
      </w:r>
      <w:r>
        <w:rPr>
          <w:lang w:val="uk-UA"/>
        </w:rPr>
        <w:t xml:space="preserve"> </w:t>
      </w:r>
      <w:r w:rsidRPr="00284B4D">
        <w:t xml:space="preserve">    </w:t>
      </w:r>
      <w:r>
        <w:rPr>
          <w:lang w:val="uk-UA"/>
        </w:rPr>
        <w:t xml:space="preserve">       Євген  ЧЕРНЕНКО</w:t>
      </w:r>
      <w:r w:rsidRPr="00284B4D">
        <w:t xml:space="preserve"> </w:t>
      </w:r>
    </w:p>
    <w:p w14:paraId="35AF178B" w14:textId="77777777" w:rsidR="00DE11AA" w:rsidRDefault="00DE11AA" w:rsidP="00DE11AA">
      <w:pPr>
        <w:outlineLvl w:val="0"/>
        <w:rPr>
          <w:lang w:val="uk-UA"/>
        </w:rPr>
      </w:pPr>
    </w:p>
    <w:p w14:paraId="19270B83" w14:textId="77777777" w:rsidR="00DE11AA" w:rsidRDefault="00DE11AA" w:rsidP="00DE11AA">
      <w:pPr>
        <w:outlineLvl w:val="0"/>
        <w:rPr>
          <w:lang w:val="uk-UA"/>
        </w:rPr>
      </w:pPr>
    </w:p>
    <w:p w14:paraId="09F1562B" w14:textId="77777777" w:rsidR="00DE11AA" w:rsidRDefault="00DE11AA" w:rsidP="00DE11AA">
      <w:pPr>
        <w:outlineLvl w:val="0"/>
      </w:pPr>
    </w:p>
    <w:p w14:paraId="0A835E3B" w14:textId="77777777" w:rsidR="00DE11AA" w:rsidRDefault="00DE11AA" w:rsidP="00DE11AA">
      <w:pPr>
        <w:rPr>
          <w:lang w:val="uk-UA"/>
        </w:rPr>
      </w:pPr>
      <w:r>
        <w:rPr>
          <w:lang w:val="uk-UA"/>
        </w:rPr>
        <w:t>Розсилка:</w:t>
      </w:r>
    </w:p>
    <w:p w14:paraId="6CC2B028" w14:textId="77777777" w:rsidR="00DE11AA" w:rsidRDefault="00DE11AA" w:rsidP="00DE11AA">
      <w:pPr>
        <w:rPr>
          <w:lang w:val="uk-UA"/>
        </w:rPr>
      </w:pPr>
    </w:p>
    <w:p w14:paraId="03ECED9D" w14:textId="77777777" w:rsidR="00DE11AA" w:rsidRPr="00324EDC" w:rsidRDefault="00DE11AA" w:rsidP="00DE11AA">
      <w:pPr>
        <w:rPr>
          <w:lang w:val="uk-UA"/>
        </w:rPr>
      </w:pPr>
      <w:r>
        <w:rPr>
          <w:lang w:val="uk-UA"/>
        </w:rPr>
        <w:t xml:space="preserve">Виконком         </w:t>
      </w:r>
      <w:r w:rsidRPr="00390200">
        <w:rPr>
          <w:lang w:val="uk-UA"/>
        </w:rPr>
        <w:t xml:space="preserve"> </w:t>
      </w:r>
      <w:r>
        <w:rPr>
          <w:lang w:val="uk-UA"/>
        </w:rPr>
        <w:t xml:space="preserve">  -</w:t>
      </w:r>
      <w:r w:rsidRPr="00390200">
        <w:rPr>
          <w:lang w:val="uk-UA"/>
        </w:rPr>
        <w:t xml:space="preserve"> </w:t>
      </w:r>
      <w:r>
        <w:rPr>
          <w:lang w:val="uk-UA"/>
        </w:rPr>
        <w:t>2</w:t>
      </w:r>
    </w:p>
    <w:p w14:paraId="336455E9" w14:textId="77777777" w:rsidR="00DE11AA" w:rsidRDefault="00DE11AA" w:rsidP="00DE11AA">
      <w:pPr>
        <w:rPr>
          <w:lang w:val="uk-UA"/>
        </w:rPr>
      </w:pPr>
      <w:r>
        <w:rPr>
          <w:lang w:val="uk-UA"/>
        </w:rPr>
        <w:t>Фін.управління   - 1</w:t>
      </w:r>
    </w:p>
    <w:p w14:paraId="2B409620" w14:textId="77777777" w:rsidR="00DE11AA" w:rsidRDefault="00DE11AA" w:rsidP="00DE11AA">
      <w:pPr>
        <w:rPr>
          <w:lang w:val="uk-UA"/>
        </w:rPr>
      </w:pPr>
      <w:r>
        <w:rPr>
          <w:lang w:val="uk-UA"/>
        </w:rPr>
        <w:t>Відділ молоді та спорту - 1</w:t>
      </w:r>
    </w:p>
    <w:p w14:paraId="67CC123A" w14:textId="77777777" w:rsidR="00DE11AA" w:rsidRDefault="00DE11AA" w:rsidP="00DE11AA">
      <w:pPr>
        <w:rPr>
          <w:lang w:val="uk-UA"/>
        </w:rPr>
      </w:pPr>
    </w:p>
    <w:p w14:paraId="1AE43BA6" w14:textId="77777777" w:rsidR="00DE11AA" w:rsidRDefault="00DE11AA" w:rsidP="00DE11AA">
      <w:pPr>
        <w:outlineLvl w:val="0"/>
        <w:rPr>
          <w:lang w:val="uk-UA"/>
        </w:rPr>
      </w:pPr>
    </w:p>
    <w:p w14:paraId="40D11D75" w14:textId="77777777" w:rsidR="00DE11AA" w:rsidRPr="00841ACA" w:rsidRDefault="00DE11AA" w:rsidP="00DE11AA">
      <w:pPr>
        <w:rPr>
          <w:lang w:val="uk-UA"/>
        </w:rPr>
      </w:pPr>
    </w:p>
    <w:p w14:paraId="3163D64A" w14:textId="77777777" w:rsidR="00DE11AA" w:rsidRPr="00657845" w:rsidRDefault="00DE11AA" w:rsidP="00DE11AA">
      <w:pPr>
        <w:ind w:right="283"/>
        <w:jc w:val="both"/>
        <w:rPr>
          <w:lang w:val="uk-UA"/>
        </w:rPr>
      </w:pPr>
      <w:r w:rsidRPr="00657845">
        <w:rPr>
          <w:lang w:val="uk-UA"/>
        </w:rPr>
        <w:t>Відмітка про наявність/не наявність в рішенні інформації</w:t>
      </w:r>
      <w:r>
        <w:rPr>
          <w:lang w:val="uk-UA"/>
        </w:rPr>
        <w:t>, передбаченої п.</w:t>
      </w:r>
      <w:r w:rsidRPr="00657845">
        <w:rPr>
          <w:lang w:val="uk-UA"/>
        </w:rPr>
        <w:t>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DE11AA" w:rsidRPr="00657845" w14:paraId="4D4204C3" w14:textId="77777777" w:rsidTr="00582776">
        <w:trPr>
          <w:trHeight w:val="850"/>
        </w:trPr>
        <w:tc>
          <w:tcPr>
            <w:tcW w:w="2830" w:type="dxa"/>
            <w:shd w:val="clear" w:color="auto" w:fill="auto"/>
          </w:tcPr>
          <w:p w14:paraId="5E20A4FB" w14:textId="77777777" w:rsidR="00DE11AA" w:rsidRPr="001263C9" w:rsidRDefault="00DE11AA" w:rsidP="00582776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56611B1" w14:textId="77777777" w:rsidR="00DE11AA" w:rsidRPr="001263C9" w:rsidRDefault="00DE11AA" w:rsidP="00582776">
            <w:pPr>
              <w:rPr>
                <w:rFonts w:eastAsia="Calibri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7C18B57" w14:textId="77777777" w:rsidR="00DE11AA" w:rsidRPr="001263C9" w:rsidRDefault="00DE11AA" w:rsidP="00582776">
            <w:pPr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1263C9">
              <w:rPr>
                <w:rFonts w:eastAsia="Calibri"/>
                <w:lang w:val="uk-UA"/>
              </w:rPr>
              <w:t xml:space="preserve">Начальник відділу </w:t>
            </w:r>
            <w:r w:rsidRPr="001263C9">
              <w:rPr>
                <w:rFonts w:eastAsia="Calibri"/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370B72DB" w14:textId="77777777" w:rsidR="00DE11AA" w:rsidRPr="001263C9" w:rsidRDefault="00DE11AA" w:rsidP="00582776">
            <w:pPr>
              <w:jc w:val="both"/>
              <w:rPr>
                <w:rFonts w:eastAsia="Calibri"/>
                <w:lang w:val="uk-UA"/>
              </w:rPr>
            </w:pPr>
          </w:p>
        </w:tc>
      </w:tr>
    </w:tbl>
    <w:p w14:paraId="78BD986F" w14:textId="77777777" w:rsidR="00DE11AA" w:rsidRPr="00841ACA" w:rsidRDefault="00DE11AA" w:rsidP="00DE11AA">
      <w:pPr>
        <w:rPr>
          <w:lang w:val="uk-UA"/>
        </w:rPr>
      </w:pPr>
    </w:p>
    <w:p w14:paraId="1C8DD43C" w14:textId="77777777" w:rsidR="00DE11AA" w:rsidRDefault="00DE11AA" w:rsidP="00DE11AA">
      <w:pPr>
        <w:outlineLvl w:val="0"/>
        <w:rPr>
          <w:lang w:val="uk-UA"/>
        </w:rPr>
      </w:pPr>
    </w:p>
    <w:p w14:paraId="0813C9A8" w14:textId="77777777" w:rsidR="00DE11AA" w:rsidRDefault="00DE11AA" w:rsidP="00DE11AA">
      <w:pPr>
        <w:outlineLvl w:val="0"/>
        <w:rPr>
          <w:lang w:val="uk-UA"/>
        </w:rPr>
      </w:pPr>
    </w:p>
    <w:p w14:paraId="7A2BECEC" w14:textId="77777777" w:rsidR="00E543BB" w:rsidRDefault="00E543BB" w:rsidP="00F34513">
      <w:pPr>
        <w:outlineLvl w:val="0"/>
        <w:rPr>
          <w:lang w:val="uk-UA"/>
        </w:rPr>
      </w:pPr>
    </w:p>
    <w:sectPr w:rsidR="00E543BB" w:rsidSect="00566506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7B"/>
    <w:rsid w:val="000131E3"/>
    <w:rsid w:val="00027BE2"/>
    <w:rsid w:val="000350AE"/>
    <w:rsid w:val="00046388"/>
    <w:rsid w:val="00054627"/>
    <w:rsid w:val="0006758C"/>
    <w:rsid w:val="000735C1"/>
    <w:rsid w:val="000B52D2"/>
    <w:rsid w:val="000C0067"/>
    <w:rsid w:val="000F4CED"/>
    <w:rsid w:val="00123DF9"/>
    <w:rsid w:val="001263AC"/>
    <w:rsid w:val="001465CB"/>
    <w:rsid w:val="00152D27"/>
    <w:rsid w:val="001955F5"/>
    <w:rsid w:val="001A5862"/>
    <w:rsid w:val="001A6718"/>
    <w:rsid w:val="001B6FA6"/>
    <w:rsid w:val="001B728B"/>
    <w:rsid w:val="001E21A4"/>
    <w:rsid w:val="001F1E16"/>
    <w:rsid w:val="001F7695"/>
    <w:rsid w:val="00221595"/>
    <w:rsid w:val="002468D3"/>
    <w:rsid w:val="00251E26"/>
    <w:rsid w:val="00285D6C"/>
    <w:rsid w:val="002A6A36"/>
    <w:rsid w:val="002B08D5"/>
    <w:rsid w:val="002C09DA"/>
    <w:rsid w:val="002D3226"/>
    <w:rsid w:val="002F74F9"/>
    <w:rsid w:val="003314F7"/>
    <w:rsid w:val="00341CBA"/>
    <w:rsid w:val="00375560"/>
    <w:rsid w:val="00383739"/>
    <w:rsid w:val="00385B0F"/>
    <w:rsid w:val="003918F0"/>
    <w:rsid w:val="003A467F"/>
    <w:rsid w:val="003D2AFB"/>
    <w:rsid w:val="003D7110"/>
    <w:rsid w:val="003E4D23"/>
    <w:rsid w:val="003E6684"/>
    <w:rsid w:val="003F654C"/>
    <w:rsid w:val="00415BB9"/>
    <w:rsid w:val="004315F2"/>
    <w:rsid w:val="00434729"/>
    <w:rsid w:val="004362DC"/>
    <w:rsid w:val="004466A4"/>
    <w:rsid w:val="00460A0B"/>
    <w:rsid w:val="004736CD"/>
    <w:rsid w:val="0047756D"/>
    <w:rsid w:val="004A58CB"/>
    <w:rsid w:val="004C1532"/>
    <w:rsid w:val="004D2C35"/>
    <w:rsid w:val="004D7D62"/>
    <w:rsid w:val="00505EB6"/>
    <w:rsid w:val="00513912"/>
    <w:rsid w:val="00522EEA"/>
    <w:rsid w:val="00532A8B"/>
    <w:rsid w:val="005427C5"/>
    <w:rsid w:val="00557FDE"/>
    <w:rsid w:val="00566506"/>
    <w:rsid w:val="00591428"/>
    <w:rsid w:val="00595704"/>
    <w:rsid w:val="005A522F"/>
    <w:rsid w:val="005B74FD"/>
    <w:rsid w:val="005D369D"/>
    <w:rsid w:val="005F5661"/>
    <w:rsid w:val="0060755F"/>
    <w:rsid w:val="00612C84"/>
    <w:rsid w:val="00615C31"/>
    <w:rsid w:val="00620606"/>
    <w:rsid w:val="0062087E"/>
    <w:rsid w:val="006234D2"/>
    <w:rsid w:val="006368F1"/>
    <w:rsid w:val="0064329D"/>
    <w:rsid w:val="00646D3E"/>
    <w:rsid w:val="0065124D"/>
    <w:rsid w:val="00660125"/>
    <w:rsid w:val="006651BF"/>
    <w:rsid w:val="00665608"/>
    <w:rsid w:val="006747D6"/>
    <w:rsid w:val="0068235E"/>
    <w:rsid w:val="006940BA"/>
    <w:rsid w:val="0069574C"/>
    <w:rsid w:val="006C31A4"/>
    <w:rsid w:val="006D6CA5"/>
    <w:rsid w:val="00742DF0"/>
    <w:rsid w:val="00761620"/>
    <w:rsid w:val="00786B65"/>
    <w:rsid w:val="00790054"/>
    <w:rsid w:val="007A0947"/>
    <w:rsid w:val="007B4BEB"/>
    <w:rsid w:val="007F5AD7"/>
    <w:rsid w:val="00800F22"/>
    <w:rsid w:val="0083333C"/>
    <w:rsid w:val="0083661A"/>
    <w:rsid w:val="00851A15"/>
    <w:rsid w:val="00852FC2"/>
    <w:rsid w:val="00875D5B"/>
    <w:rsid w:val="00881F1F"/>
    <w:rsid w:val="00890A2B"/>
    <w:rsid w:val="00897ADE"/>
    <w:rsid w:val="008A5145"/>
    <w:rsid w:val="008B0DA7"/>
    <w:rsid w:val="008B6381"/>
    <w:rsid w:val="008B79AB"/>
    <w:rsid w:val="008C155A"/>
    <w:rsid w:val="008D7303"/>
    <w:rsid w:val="008E3BB4"/>
    <w:rsid w:val="008F50B8"/>
    <w:rsid w:val="009131C6"/>
    <w:rsid w:val="00923841"/>
    <w:rsid w:val="00925963"/>
    <w:rsid w:val="00951B09"/>
    <w:rsid w:val="009852F8"/>
    <w:rsid w:val="009A5E77"/>
    <w:rsid w:val="009B1AAC"/>
    <w:rsid w:val="009E5FBE"/>
    <w:rsid w:val="00A016E5"/>
    <w:rsid w:val="00A136BD"/>
    <w:rsid w:val="00A77CF1"/>
    <w:rsid w:val="00A9757E"/>
    <w:rsid w:val="00AC2809"/>
    <w:rsid w:val="00B2604C"/>
    <w:rsid w:val="00B3576A"/>
    <w:rsid w:val="00B42D88"/>
    <w:rsid w:val="00B57C06"/>
    <w:rsid w:val="00B93937"/>
    <w:rsid w:val="00BB0B16"/>
    <w:rsid w:val="00BD3A4A"/>
    <w:rsid w:val="00C130A8"/>
    <w:rsid w:val="00C46A9D"/>
    <w:rsid w:val="00C53E59"/>
    <w:rsid w:val="00C714A3"/>
    <w:rsid w:val="00C8105D"/>
    <w:rsid w:val="00C90599"/>
    <w:rsid w:val="00C92058"/>
    <w:rsid w:val="00CB4211"/>
    <w:rsid w:val="00CB51AB"/>
    <w:rsid w:val="00CC2C05"/>
    <w:rsid w:val="00CD50D2"/>
    <w:rsid w:val="00CF5C69"/>
    <w:rsid w:val="00D10D6F"/>
    <w:rsid w:val="00D12067"/>
    <w:rsid w:val="00D250DE"/>
    <w:rsid w:val="00DC7391"/>
    <w:rsid w:val="00DE11AA"/>
    <w:rsid w:val="00DE5CF8"/>
    <w:rsid w:val="00DF10DB"/>
    <w:rsid w:val="00DF76EA"/>
    <w:rsid w:val="00E315F6"/>
    <w:rsid w:val="00E33D4B"/>
    <w:rsid w:val="00E45535"/>
    <w:rsid w:val="00E5146D"/>
    <w:rsid w:val="00E543BB"/>
    <w:rsid w:val="00E5649E"/>
    <w:rsid w:val="00E64633"/>
    <w:rsid w:val="00E65D7B"/>
    <w:rsid w:val="00E86577"/>
    <w:rsid w:val="00E935E5"/>
    <w:rsid w:val="00EA0E73"/>
    <w:rsid w:val="00EA116C"/>
    <w:rsid w:val="00EB39CA"/>
    <w:rsid w:val="00ED56F0"/>
    <w:rsid w:val="00EE37E5"/>
    <w:rsid w:val="00EF1293"/>
    <w:rsid w:val="00F0445C"/>
    <w:rsid w:val="00F1053B"/>
    <w:rsid w:val="00F10640"/>
    <w:rsid w:val="00F124DB"/>
    <w:rsid w:val="00F34513"/>
    <w:rsid w:val="00F53956"/>
    <w:rsid w:val="00F57B4E"/>
    <w:rsid w:val="00F60DE8"/>
    <w:rsid w:val="00F718E1"/>
    <w:rsid w:val="00F77075"/>
    <w:rsid w:val="00F9744C"/>
    <w:rsid w:val="00FC263D"/>
    <w:rsid w:val="00FC7F32"/>
    <w:rsid w:val="00FD08C5"/>
    <w:rsid w:val="00FD7CCE"/>
    <w:rsid w:val="00FE3322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F5AD33"/>
  <w15:docId w15:val="{D8688621-5038-44BB-94E3-51AABD4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7B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7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E65D7B"/>
    <w:pPr>
      <w:ind w:firstLine="90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E65D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44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4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7FDA"/>
    <w:pPr>
      <w:ind w:left="720"/>
      <w:contextualSpacing/>
    </w:pPr>
  </w:style>
  <w:style w:type="character" w:customStyle="1" w:styleId="FontStyle14">
    <w:name w:val="Font Style14"/>
    <w:rsid w:val="00E86577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5D369D"/>
    <w:rPr>
      <w:b/>
      <w:bCs/>
    </w:rPr>
  </w:style>
  <w:style w:type="paragraph" w:customStyle="1" w:styleId="a9">
    <w:name w:val="Содержимое таблицы"/>
    <w:basedOn w:val="a"/>
    <w:rsid w:val="005D369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11BA-C3E3-44C0-AC07-D0FB954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71</cp:revision>
  <cp:lastPrinted>2023-12-15T08:31:00Z</cp:lastPrinted>
  <dcterms:created xsi:type="dcterms:W3CDTF">2013-01-14T12:48:00Z</dcterms:created>
  <dcterms:modified xsi:type="dcterms:W3CDTF">2023-12-18T13:18:00Z</dcterms:modified>
</cp:coreProperties>
</file>