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F60A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E0EA92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93D680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98E942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394D03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C433B" w14:textId="68846311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D96F00" w14:textId="77777777" w:rsidR="00BB210E" w:rsidRDefault="00BB210E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BC11C9" w14:textId="77777777" w:rsidR="009419B2" w:rsidRPr="009419B2" w:rsidRDefault="009419B2" w:rsidP="0094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Пояснювальна  записка до проекту рішення виконавчого комітету Чорноморської міської ради  Одеського району Одеської області  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41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внесення змін та доповнень до рішення   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виконавчого комітету Чорноморської міської ради Одеського району Одеської області від 31.01.2023 </w:t>
      </w:r>
      <w:r w:rsidRPr="009419B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"</w:t>
      </w:r>
      <w:r w:rsidRPr="009419B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9B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затвердження</w:t>
      </w:r>
      <w:r w:rsidRPr="0094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фінансового плану  комунального некомерційного підприємства "Чорноморська лікарня" Чорноморської міської ради  Одеського району Одеської області на 2023 рік"</w:t>
      </w:r>
    </w:p>
    <w:p w14:paraId="40B6D1BA" w14:textId="3E13B340" w:rsidR="00BB210E" w:rsidRDefault="009419B2" w:rsidP="00BB210E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8A5">
        <w:rPr>
          <w:rFonts w:ascii="Times New Roman" w:hAnsi="Times New Roman" w:cs="Times New Roman"/>
          <w:sz w:val="28"/>
          <w:szCs w:val="28"/>
        </w:rPr>
        <w:t xml:space="preserve">Згідно п. </w:t>
      </w:r>
      <w:r w:rsidRPr="009419B2">
        <w:rPr>
          <w:rFonts w:ascii="Times New Roman" w:hAnsi="Times New Roman" w:cs="Times New Roman"/>
          <w:sz w:val="28"/>
          <w:szCs w:val="28"/>
        </w:rPr>
        <w:t>4</w:t>
      </w:r>
      <w:r w:rsidRPr="003708A5">
        <w:rPr>
          <w:rFonts w:ascii="Times New Roman" w:hAnsi="Times New Roman" w:cs="Times New Roman"/>
          <w:sz w:val="28"/>
          <w:szCs w:val="28"/>
        </w:rPr>
        <w:t xml:space="preserve"> «Порядку </w:t>
      </w:r>
      <w:r w:rsidRPr="003708A5">
        <w:rPr>
          <w:rFonts w:ascii="Times New Roman" w:hAnsi="Times New Roman"/>
          <w:bCs/>
          <w:sz w:val="28"/>
          <w:szCs w:val="28"/>
        </w:rPr>
        <w:t>складання</w:t>
      </w:r>
      <w:r w:rsidRPr="003708A5">
        <w:rPr>
          <w:rFonts w:ascii="Times New Roman" w:hAnsi="Times New Roman"/>
          <w:sz w:val="28"/>
          <w:szCs w:val="28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здоров’я»</w:t>
      </w:r>
      <w:r w:rsidRPr="003708A5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Чорноморської міської ради Одеського району Одеської області від 23.12.2021 № 299 (зі змінами та доповненнями)</w:t>
      </w:r>
      <w:r w:rsidRPr="0037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r w:rsidRPr="0037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міни до затвердженого фінансового плану можуть вноситися за ініціативою КНП  один раз в квартал, за необхідністю, протягом планового року.</w:t>
      </w:r>
    </w:p>
    <w:p w14:paraId="4FE76AF7" w14:textId="1B11A03B" w:rsidR="004A741A" w:rsidRDefault="009419B2" w:rsidP="00BB210E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C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зв'язку зі змінами </w:t>
      </w:r>
      <w:r w:rsidR="003C67B0" w:rsidRPr="003C67B0">
        <w:rPr>
          <w:rFonts w:ascii="Times New Roman" w:hAnsi="Times New Roman" w:cs="Times New Roman"/>
          <w:color w:val="000000" w:themeColor="text1"/>
          <w:sz w:val="28"/>
          <w:szCs w:val="28"/>
        </w:rPr>
        <w:t>(у сторону підвищення)</w:t>
      </w:r>
      <w:r w:rsidR="003C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суми </w:t>
      </w:r>
      <w:r w:rsidRP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укладених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договорів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медичне обслуговування населення за програмою медичних гарантій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153920,0 тис.</w:t>
      </w:r>
      <w:r w:rsidR="00016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грн,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збільшенням </w:t>
      </w:r>
      <w:r w:rsid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асигн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уван</w:t>
      </w:r>
      <w:r w:rsid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місцевого бюджету на 63%,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зменшенням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доходів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надання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атних послуг на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надходженням благодійної допомоги на суму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20326,9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тис.</w:t>
      </w:r>
      <w:r w:rsidR="005C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r w:rsidR="004A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вносяться зміни до дох</w:t>
      </w:r>
      <w:r w:rsidR="004A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дної частини фін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ансового </w:t>
      </w:r>
      <w:r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плану. </w:t>
      </w:r>
    </w:p>
    <w:p w14:paraId="0EBB4207" w14:textId="0EEF26FA" w:rsidR="009419B2" w:rsidRPr="00BB210E" w:rsidRDefault="004A741A" w:rsidP="00BB210E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збільшенн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дної частини фінансового плану на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0%, </w:t>
      </w:r>
      <w:r w:rsidR="00B5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змінюється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видаткова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його </w:t>
      </w:r>
      <w:r w:rsidR="00941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частина, а саме:</w:t>
      </w:r>
    </w:p>
    <w:p w14:paraId="40E0BEAA" w14:textId="77777777" w:rsidR="009419B2" w:rsidRDefault="009419B2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витрати на оплату праці – </w:t>
      </w:r>
      <w:r w:rsidR="005C3567">
        <w:rPr>
          <w:rFonts w:ascii="Times New Roman" w:eastAsia="Calibri" w:hAnsi="Times New Roman" w:cs="Times New Roman"/>
          <w:sz w:val="28"/>
          <w:szCs w:val="28"/>
          <w:lang w:eastAsia="ru-RU"/>
        </w:rPr>
        <w:t>зменшення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293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8FF5B79" w14:textId="77777777" w:rsidR="009419B2" w:rsidRDefault="009419B2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арахування на оплату праці – </w:t>
      </w:r>
      <w:r w:rsidR="005C3567">
        <w:rPr>
          <w:rFonts w:ascii="Times New Roman" w:eastAsia="Calibri" w:hAnsi="Times New Roman" w:cs="Times New Roman"/>
          <w:sz w:val="28"/>
          <w:szCs w:val="28"/>
          <w:lang w:eastAsia="ru-RU"/>
        </w:rPr>
        <w:t>зменшення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293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764F105" w14:textId="77777777" w:rsidR="005C3567" w:rsidRPr="005C3567" w:rsidRDefault="00B52935" w:rsidP="00B52935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67">
        <w:rPr>
          <w:rFonts w:ascii="Times New Roman" w:hAnsi="Times New Roman" w:cs="Times New Roman"/>
          <w:sz w:val="28"/>
          <w:szCs w:val="28"/>
        </w:rPr>
        <w:t>предмети, матеріали, обладнання та інвентар</w:t>
      </w:r>
      <w:r w:rsidR="005C3567">
        <w:rPr>
          <w:rFonts w:ascii="Times New Roman" w:hAnsi="Times New Roman" w:cs="Times New Roman"/>
          <w:sz w:val="28"/>
          <w:szCs w:val="28"/>
        </w:rPr>
        <w:t xml:space="preserve"> -</w:t>
      </w:r>
      <w:r w:rsidRPr="005C3567">
        <w:rPr>
          <w:rFonts w:ascii="Times New Roman" w:hAnsi="Times New Roman" w:cs="Times New Roman"/>
          <w:sz w:val="28"/>
          <w:szCs w:val="28"/>
        </w:rPr>
        <w:t xml:space="preserve">  </w:t>
      </w:r>
      <w:r w:rsidR="005C3567">
        <w:rPr>
          <w:rFonts w:ascii="Times New Roman" w:hAnsi="Times New Roman" w:cs="Times New Roman"/>
          <w:sz w:val="28"/>
          <w:szCs w:val="28"/>
        </w:rPr>
        <w:t>збільшення на 38%;</w:t>
      </w:r>
    </w:p>
    <w:p w14:paraId="067F3246" w14:textId="77777777" w:rsidR="00B52935" w:rsidRPr="005C3567" w:rsidRDefault="00B52935" w:rsidP="005C3567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567">
        <w:rPr>
          <w:rFonts w:ascii="Times New Roman" w:hAnsi="Times New Roman" w:cs="Times New Roman"/>
          <w:sz w:val="28"/>
          <w:szCs w:val="28"/>
        </w:rPr>
        <w:t xml:space="preserve">медикаменти та перев′язувальні матеріали </w:t>
      </w:r>
      <w:r w:rsidR="005C3567">
        <w:rPr>
          <w:rFonts w:ascii="Times New Roman" w:hAnsi="Times New Roman" w:cs="Times New Roman"/>
          <w:sz w:val="28"/>
          <w:szCs w:val="28"/>
        </w:rPr>
        <w:t>-</w:t>
      </w:r>
      <w:r w:rsidR="005C3567" w:rsidRPr="005C3567">
        <w:rPr>
          <w:rFonts w:ascii="Times New Roman" w:hAnsi="Times New Roman" w:cs="Times New Roman"/>
          <w:sz w:val="28"/>
          <w:szCs w:val="28"/>
        </w:rPr>
        <w:t xml:space="preserve"> </w:t>
      </w:r>
      <w:r w:rsidR="005C3567">
        <w:rPr>
          <w:rFonts w:ascii="Times New Roman" w:hAnsi="Times New Roman" w:cs="Times New Roman"/>
          <w:sz w:val="28"/>
          <w:szCs w:val="28"/>
        </w:rPr>
        <w:t>збільшення на 59%;</w:t>
      </w:r>
    </w:p>
    <w:p w14:paraId="58B858A8" w14:textId="77777777" w:rsidR="00B52935" w:rsidRPr="005C3567" w:rsidRDefault="00B52935" w:rsidP="00B5293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67">
        <w:rPr>
          <w:rFonts w:ascii="Times New Roman" w:hAnsi="Times New Roman" w:cs="Times New Roman"/>
          <w:sz w:val="28"/>
          <w:szCs w:val="28"/>
        </w:rPr>
        <w:t xml:space="preserve">продукти </w:t>
      </w:r>
      <w:r w:rsidR="005C3567" w:rsidRPr="005C3567">
        <w:rPr>
          <w:rFonts w:ascii="Times New Roman" w:hAnsi="Times New Roman" w:cs="Times New Roman"/>
          <w:sz w:val="28"/>
          <w:szCs w:val="28"/>
        </w:rPr>
        <w:t>харчування -</w:t>
      </w:r>
      <w:r w:rsidRPr="005C3567">
        <w:rPr>
          <w:rFonts w:ascii="Times New Roman" w:hAnsi="Times New Roman" w:cs="Times New Roman"/>
          <w:sz w:val="28"/>
          <w:szCs w:val="28"/>
        </w:rPr>
        <w:t xml:space="preserve">  </w:t>
      </w:r>
      <w:r w:rsidR="005C3567">
        <w:rPr>
          <w:rFonts w:ascii="Times New Roman" w:hAnsi="Times New Roman" w:cs="Times New Roman"/>
          <w:sz w:val="28"/>
          <w:szCs w:val="28"/>
        </w:rPr>
        <w:t>збільшення на 15%;</w:t>
      </w:r>
      <w:r w:rsidRPr="005C356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C3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332E0BD5" w14:textId="77777777" w:rsidR="009419B2" w:rsidRPr="005C3567" w:rsidRDefault="009419B2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витрати на оплату послуг, крім комунальних – збільшення на  </w:t>
      </w:r>
      <w:r w:rsidR="005C3567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5C356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5C356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888CC50" w14:textId="77777777" w:rsidR="005C3567" w:rsidRPr="005C3567" w:rsidRDefault="005C3567" w:rsidP="005C3567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3567">
        <w:rPr>
          <w:rFonts w:ascii="Times New Roman" w:hAnsi="Times New Roman" w:cs="Times New Roman"/>
          <w:sz w:val="28"/>
          <w:szCs w:val="28"/>
        </w:rPr>
        <w:t>оплата  комунальних  послуг  та енергоносіїв –</w:t>
      </w:r>
      <w:r w:rsidRPr="005C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зменшення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12DC0D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0A10A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7EA699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C9FB43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B91311" w14:textId="42B9B765" w:rsidR="005C3567" w:rsidRPr="009419B2" w:rsidRDefault="005C3567" w:rsidP="005C3567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Начальни</w:t>
      </w:r>
      <w:r w:rsidR="004A741A">
        <w:rPr>
          <w:rFonts w:ascii="Times New Roman" w:eastAsia="SimSun" w:hAnsi="Times New Roman" w:cs="Times New Roman"/>
          <w:sz w:val="28"/>
          <w:szCs w:val="28"/>
          <w:lang w:eastAsia="uk-UA"/>
        </w:rPr>
        <w:t>ця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відділу бухгалтерського обліку                                                                                                             та звітності-</w:t>
      </w:r>
      <w:r w:rsidR="001209DB" w:rsidRPr="001209D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</w:t>
      </w:r>
      <w:r w:rsidR="001209DB"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гол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овна </w:t>
      </w:r>
      <w:r w:rsidR="001209DB"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бухгалтер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>ка</w:t>
      </w:r>
      <w:r w:rsidR="001209DB"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Оксана </w:t>
      </w:r>
      <w:proofErr w:type="spellStart"/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Бонєва</w:t>
      </w:r>
      <w:proofErr w:type="spellEnd"/>
    </w:p>
    <w:p w14:paraId="4F1D4D8A" w14:textId="77777777" w:rsidR="005C3567" w:rsidRPr="009419B2" w:rsidRDefault="005C3567" w:rsidP="005C3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48339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ADE40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4D0E1A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22AE8C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80EB8" w14:textId="77777777" w:rsidR="005C3567" w:rsidRDefault="005C3567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B88C16" w14:textId="316A0C2C" w:rsidR="00B26CFD" w:rsidRPr="005C3567" w:rsidRDefault="00B26CFD" w:rsidP="00600E2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26CFD" w:rsidRPr="005C3567" w:rsidSect="00B26CF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D4"/>
    <w:multiLevelType w:val="hybridMultilevel"/>
    <w:tmpl w:val="5C86F75A"/>
    <w:lvl w:ilvl="0" w:tplc="0C1E395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605E4A"/>
    <w:multiLevelType w:val="hybridMultilevel"/>
    <w:tmpl w:val="E0EC7668"/>
    <w:lvl w:ilvl="0" w:tplc="4E880C9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6A760D"/>
    <w:multiLevelType w:val="hybridMultilevel"/>
    <w:tmpl w:val="29A051D6"/>
    <w:lvl w:ilvl="0" w:tplc="A04CF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F019E9"/>
    <w:multiLevelType w:val="hybridMultilevel"/>
    <w:tmpl w:val="63B6AEC8"/>
    <w:lvl w:ilvl="0" w:tplc="15AE356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20518FB"/>
    <w:multiLevelType w:val="hybridMultilevel"/>
    <w:tmpl w:val="F4C4967E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9B1"/>
    <w:multiLevelType w:val="hybridMultilevel"/>
    <w:tmpl w:val="3C8AC812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1E"/>
    <w:rsid w:val="000163A9"/>
    <w:rsid w:val="00023C3F"/>
    <w:rsid w:val="00111319"/>
    <w:rsid w:val="001209DB"/>
    <w:rsid w:val="00235E3F"/>
    <w:rsid w:val="003708A5"/>
    <w:rsid w:val="003C67B0"/>
    <w:rsid w:val="004A741A"/>
    <w:rsid w:val="004F10D6"/>
    <w:rsid w:val="005C3567"/>
    <w:rsid w:val="00600E27"/>
    <w:rsid w:val="007064E8"/>
    <w:rsid w:val="007570AA"/>
    <w:rsid w:val="007F7117"/>
    <w:rsid w:val="00884D98"/>
    <w:rsid w:val="00913E1E"/>
    <w:rsid w:val="009419B2"/>
    <w:rsid w:val="00A401A0"/>
    <w:rsid w:val="00B26CFD"/>
    <w:rsid w:val="00B52935"/>
    <w:rsid w:val="00BB210E"/>
    <w:rsid w:val="00D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777"/>
  <w15:docId w15:val="{00EFDC05-DBA5-4D98-B141-063BD60E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64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9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B5293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Irina</cp:lastModifiedBy>
  <cp:revision>4</cp:revision>
  <cp:lastPrinted>2023-12-19T07:12:00Z</cp:lastPrinted>
  <dcterms:created xsi:type="dcterms:W3CDTF">2023-12-19T13:01:00Z</dcterms:created>
  <dcterms:modified xsi:type="dcterms:W3CDTF">2023-12-21T13:43:00Z</dcterms:modified>
</cp:coreProperties>
</file>