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CEF" w14:textId="2F47E507" w:rsidR="007F4570" w:rsidRDefault="007F4570" w:rsidP="007F4570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B5A3313" wp14:editId="4F529C6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75D0" w14:textId="77777777" w:rsidR="007F4570" w:rsidRDefault="007F4570" w:rsidP="007F45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E726DC0" w14:textId="77777777" w:rsidR="007F4570" w:rsidRDefault="007F4570" w:rsidP="007F45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6E939A4" w14:textId="77777777" w:rsidR="007F4570" w:rsidRDefault="007F4570" w:rsidP="007F457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3BA7FAA9" w14:textId="23EA3360" w:rsidR="007F4570" w:rsidRPr="007F4570" w:rsidRDefault="007F4570" w:rsidP="007F4570">
      <w:pPr>
        <w:tabs>
          <w:tab w:val="left" w:pos="7785"/>
        </w:tabs>
        <w:rPr>
          <w:rFonts w:ascii="Times New Roman" w:hAnsi="Times New Roman" w:cs="Times New Roman"/>
          <w:lang w:val="en-US"/>
        </w:rPr>
      </w:pPr>
      <w:r w:rsidRPr="007F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7BAB7" wp14:editId="71C4D78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87AF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F4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2D88C" wp14:editId="19B7143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74B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F457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7F4570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7F4570">
        <w:rPr>
          <w:rFonts w:ascii="Times New Roman" w:hAnsi="Times New Roman" w:cs="Times New Roman"/>
          <w:b/>
          <w:sz w:val="36"/>
          <w:szCs w:val="36"/>
        </w:rPr>
        <w:t>.</w:t>
      </w:r>
      <w:r w:rsidRPr="007F4570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Pr="007F4570">
        <w:rPr>
          <w:rFonts w:ascii="Times New Roman" w:hAnsi="Times New Roman" w:cs="Times New Roman"/>
          <w:b/>
          <w:sz w:val="36"/>
          <w:szCs w:val="36"/>
        </w:rPr>
        <w:t>.202</w:t>
      </w:r>
      <w:r w:rsidRPr="007F4570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7F457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7F457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r w:rsidRPr="007F4570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</w:p>
    <w:p w14:paraId="2F1A203B" w14:textId="77777777" w:rsidR="00CC1040" w:rsidRPr="00FC4738" w:rsidRDefault="00CC1040" w:rsidP="002A14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825AED" w14:textId="77777777" w:rsidR="0004127D" w:rsidRPr="00FC4738" w:rsidRDefault="0004127D" w:rsidP="002A14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F77B6" w:rsidRPr="007F4570" w14:paraId="015AEA27" w14:textId="77777777" w:rsidTr="00F233A9">
        <w:tc>
          <w:tcPr>
            <w:tcW w:w="5211" w:type="dxa"/>
          </w:tcPr>
          <w:p w14:paraId="18B64A2C" w14:textId="48AEF3E9" w:rsidR="007D7275" w:rsidRPr="00FC4738" w:rsidRDefault="007D7275" w:rsidP="002A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скликання </w:t>
            </w:r>
            <w:r w:rsidR="00267892"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позачергової </w:t>
            </w:r>
            <w:r w:rsidR="007A1C7B"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9220F9"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  <w:r w:rsidR="00610B6C"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r w:rsidR="005B707C"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 міської   ради Одеського району Одеської області VIІI скликання</w:t>
            </w:r>
          </w:p>
          <w:p w14:paraId="24483661" w14:textId="77777777" w:rsidR="007D7275" w:rsidRPr="00FC4738" w:rsidRDefault="007D7275" w:rsidP="002A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D59708" w14:textId="50E1A516" w:rsidR="007D7275" w:rsidRPr="00FC4738" w:rsidRDefault="007D7275" w:rsidP="002A147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статтями 26, 42, 46  Закону України «Про місцеве самоврядування в Україні»:</w:t>
      </w:r>
    </w:p>
    <w:p w14:paraId="7B871794" w14:textId="77777777" w:rsidR="006D0F6E" w:rsidRPr="00FC4738" w:rsidRDefault="006D0F6E" w:rsidP="002A147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36CE5D" w14:textId="16077F7B" w:rsidR="00F233A9" w:rsidRPr="00FC4738" w:rsidRDefault="007D7275" w:rsidP="002A1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І. Скликати  </w:t>
      </w:r>
      <w:r w:rsidR="00267892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позачергову </w:t>
      </w:r>
      <w:r w:rsidR="007A1C7B" w:rsidRPr="00FC4738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9220F9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7CC">
        <w:rPr>
          <w:rFonts w:ascii="Times New Roman" w:hAnsi="Times New Roman" w:cs="Times New Roman"/>
          <w:sz w:val="24"/>
          <w:szCs w:val="24"/>
          <w:lang w:val="uk-UA"/>
        </w:rPr>
        <w:t>другу</w:t>
      </w:r>
      <w:r w:rsidR="00577F78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4DE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сесію Чорноморської міської ради Одеського району Одеської області VІII скликання  </w:t>
      </w:r>
      <w:r w:rsidR="00B9400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317CC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E02739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D08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317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року  о</w:t>
      </w:r>
      <w:r w:rsidR="00E45883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002">
        <w:rPr>
          <w:rFonts w:ascii="Times New Roman" w:hAnsi="Times New Roman" w:cs="Times New Roman"/>
          <w:sz w:val="24"/>
          <w:szCs w:val="24"/>
          <w:lang w:val="uk-UA"/>
        </w:rPr>
        <w:t>15.00</w:t>
      </w:r>
      <w:r w:rsidR="00B54E55"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 в приміщенні  міської  ради.</w:t>
      </w:r>
    </w:p>
    <w:p w14:paraId="68355966" w14:textId="77777777" w:rsidR="00B34A41" w:rsidRPr="00FC4738" w:rsidRDefault="00B34A41" w:rsidP="002A1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CB3503" w14:textId="61E44BCE" w:rsidR="001D3B1E" w:rsidRDefault="00D50232" w:rsidP="002A1475">
      <w:pPr>
        <w:pStyle w:val="a5"/>
        <w:tabs>
          <w:tab w:val="left" w:pos="851"/>
        </w:tabs>
        <w:ind w:left="0" w:firstLine="567"/>
      </w:pPr>
      <w:r w:rsidRPr="00FC4738">
        <w:t xml:space="preserve">ІІ. Рекомендувати для розгляду пленарного засідання позачергової  </w:t>
      </w:r>
      <w:r w:rsidR="007A1C7B" w:rsidRPr="00FC4738">
        <w:t>сорок</w:t>
      </w:r>
      <w:r w:rsidR="009220F9" w:rsidRPr="00FC4738">
        <w:t xml:space="preserve"> </w:t>
      </w:r>
      <w:r w:rsidR="008317CC">
        <w:t>другої</w:t>
      </w:r>
      <w:r w:rsidR="00577F78" w:rsidRPr="00FC4738">
        <w:t xml:space="preserve"> </w:t>
      </w:r>
      <w:r w:rsidRPr="00FC4738">
        <w:t xml:space="preserve">сесії Чорноморської  міської  ради  Одеського району Одеської області  VIIІ скликання  такі  питання: </w:t>
      </w:r>
    </w:p>
    <w:p w14:paraId="0E3D180C" w14:textId="77777777" w:rsidR="00B94002" w:rsidRDefault="00B94002" w:rsidP="002A1475">
      <w:pPr>
        <w:pStyle w:val="a5"/>
        <w:tabs>
          <w:tab w:val="left" w:pos="851"/>
        </w:tabs>
        <w:ind w:left="0" w:firstLine="567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21"/>
      </w:tblGrid>
      <w:tr w:rsidR="00B94002" w:rsidRPr="006048C9" w14:paraId="5D90267F" w14:textId="77777777" w:rsidTr="00B94002">
        <w:tc>
          <w:tcPr>
            <w:tcW w:w="426" w:type="dxa"/>
          </w:tcPr>
          <w:p w14:paraId="0AFC8992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14:paraId="0B0518AC" w14:textId="3B2D0F8B" w:rsidR="00B94002" w:rsidRPr="00B94002" w:rsidRDefault="00B94002" w:rsidP="00217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бюджету Чорноморської міської територіальної громади за 2023 рік.</w:t>
            </w:r>
          </w:p>
        </w:tc>
      </w:tr>
      <w:tr w:rsidR="00B94002" w:rsidRPr="007F4570" w14:paraId="06A3C0F0" w14:textId="77777777" w:rsidTr="00B94002">
        <w:tc>
          <w:tcPr>
            <w:tcW w:w="426" w:type="dxa"/>
          </w:tcPr>
          <w:p w14:paraId="7E21AFD3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321" w:type="dxa"/>
          </w:tcPr>
          <w:p w14:paraId="5AC65B27" w14:textId="4ABA0C94" w:rsidR="00B94002" w:rsidRPr="006048C9" w:rsidRDefault="00B94002" w:rsidP="00B94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Міської цільової програми підтримки Сил територіальної оборони Збройних Сил України, військових частин Збройних Сил України та посилення  заходів громадської безпеки в умовах воєнного стану на території Чорноморської міської  ради Одеського району Одеської області на</w:t>
            </w:r>
            <w:r w:rsidRPr="006048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2024 рік, затвердженої рішенням </w:t>
            </w: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Чорноморської міської ради Одеського району Одеської області від  22.12.2023 </w:t>
            </w:r>
            <w:r w:rsidRPr="006048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516-VIII.</w:t>
            </w:r>
          </w:p>
        </w:tc>
      </w:tr>
      <w:tr w:rsidR="00B94002" w:rsidRPr="007F4570" w14:paraId="2DA8D8F4" w14:textId="77777777" w:rsidTr="00B94002">
        <w:tc>
          <w:tcPr>
            <w:tcW w:w="426" w:type="dxa"/>
          </w:tcPr>
          <w:p w14:paraId="532D5B87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321" w:type="dxa"/>
          </w:tcPr>
          <w:p w14:paraId="394BD7F6" w14:textId="1B32FAC3" w:rsidR="00B94002" w:rsidRPr="00B94002" w:rsidRDefault="00B94002" w:rsidP="00B94002">
            <w:pPr>
              <w:tabs>
                <w:tab w:val="left" w:pos="4111"/>
                <w:tab w:val="left" w:pos="5387"/>
              </w:tabs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_Hlk155705776"/>
            <w:r w:rsidRPr="00604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</w:t>
            </w:r>
            <w:r w:rsidRPr="006048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програми </w:t>
            </w:r>
            <w:r w:rsidRPr="006048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підтримки населення Чорноморської міської територіальної громади, які підпадають під дію Закону України </w:t>
            </w:r>
            <w:r w:rsidRPr="006048C9">
              <w:rPr>
                <w:rFonts w:ascii="Times New Roman" w:hAnsi="Times New Roman"/>
                <w:sz w:val="24"/>
                <w:szCs w:val="24"/>
                <w:lang w:val="uk-UA"/>
              </w:rPr>
              <w:t>«Про статус ветеранів війни, гарантії їх соціального захисту»</w:t>
            </w:r>
            <w:r w:rsidRPr="006048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2021 – 2025 роки</w:t>
            </w:r>
            <w:r w:rsidRPr="00604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затвердженої рішенням Чорноморської міської ради Одеського району Одеської області від 24.12.2020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          </w:t>
            </w:r>
            <w:r w:rsidRPr="006048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15-VIII  (зі змінами).</w:t>
            </w:r>
            <w:bookmarkEnd w:id="1"/>
          </w:p>
        </w:tc>
      </w:tr>
      <w:tr w:rsidR="00B94002" w:rsidRPr="007F4570" w14:paraId="6604C164" w14:textId="77777777" w:rsidTr="00B94002">
        <w:tc>
          <w:tcPr>
            <w:tcW w:w="426" w:type="dxa"/>
          </w:tcPr>
          <w:p w14:paraId="4197C149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321" w:type="dxa"/>
          </w:tcPr>
          <w:p w14:paraId="0166F655" w14:textId="63F59489" w:rsidR="00B94002" w:rsidRPr="006048C9" w:rsidRDefault="00B94002" w:rsidP="00B94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Чорноморської міської ради Одеського району Одеської області від  22.12.2023  № 522-VIII «Про бюджет Чорноморської міської територіальної громади на 2024 рік».</w:t>
            </w:r>
          </w:p>
        </w:tc>
      </w:tr>
      <w:tr w:rsidR="00B94002" w:rsidRPr="006048C9" w14:paraId="478B226D" w14:textId="77777777" w:rsidTr="00B94002">
        <w:tc>
          <w:tcPr>
            <w:tcW w:w="426" w:type="dxa"/>
          </w:tcPr>
          <w:p w14:paraId="5F7C011A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321" w:type="dxa"/>
          </w:tcPr>
          <w:p w14:paraId="35A2F483" w14:textId="584B756A" w:rsidR="00B94002" w:rsidRPr="00B94002" w:rsidRDefault="00B94002" w:rsidP="00B94002">
            <w:pPr>
              <w:tabs>
                <w:tab w:val="left" w:pos="4111"/>
                <w:tab w:val="left" w:pos="4941"/>
              </w:tabs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об’єкту комунальної власності  до  Переліку  другого  типу  (частини вбудовано-прибудованих</w:t>
            </w:r>
            <w:r w:rsidRPr="006048C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нежитлових приміщень по  вул. Віталія Шума, 9/101-Н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                </w:t>
            </w:r>
            <w:r w:rsidRPr="00604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м. Чорноморську).</w:t>
            </w:r>
          </w:p>
        </w:tc>
      </w:tr>
      <w:tr w:rsidR="00B94002" w:rsidRPr="007F4570" w14:paraId="006FE044" w14:textId="77777777" w:rsidTr="00B94002">
        <w:tc>
          <w:tcPr>
            <w:tcW w:w="426" w:type="dxa"/>
          </w:tcPr>
          <w:p w14:paraId="3FB48B76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321" w:type="dxa"/>
          </w:tcPr>
          <w:p w14:paraId="000950DD" w14:textId="0B204A6A" w:rsidR="00B94002" w:rsidRPr="00B94002" w:rsidRDefault="00B94002" w:rsidP="00B94002">
            <w:pPr>
              <w:ind w:right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та безоплатне прийняття до комунальної власності Чорноморської міської територіальної громади від Одеської районної військової адміністрації Одеської області ноутбуків та іншого майна.  </w:t>
            </w:r>
          </w:p>
        </w:tc>
      </w:tr>
      <w:tr w:rsidR="00B94002" w:rsidRPr="007F4570" w14:paraId="5CE2FF31" w14:textId="77777777" w:rsidTr="00B94002">
        <w:tc>
          <w:tcPr>
            <w:tcW w:w="426" w:type="dxa"/>
          </w:tcPr>
          <w:p w14:paraId="5EFB4A19" w14:textId="77777777" w:rsidR="00B94002" w:rsidRPr="006048C9" w:rsidRDefault="00B94002" w:rsidP="00F4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321" w:type="dxa"/>
          </w:tcPr>
          <w:p w14:paraId="5D95F4F3" w14:textId="70D369E5" w:rsidR="00B94002" w:rsidRPr="006048C9" w:rsidRDefault="00B94002" w:rsidP="00B94002">
            <w:pPr>
              <w:ind w:right="28"/>
              <w:jc w:val="both"/>
              <w:rPr>
                <w:rStyle w:val="xfm08858730"/>
                <w:rFonts w:ascii="Times New Roman" w:hAnsi="Times New Roman"/>
                <w:sz w:val="24"/>
                <w:szCs w:val="24"/>
                <w:lang w:val="uk-UA"/>
              </w:rPr>
            </w:pPr>
            <w:r w:rsidRPr="006048C9">
              <w:rPr>
                <w:rStyle w:val="xfm08858730"/>
                <w:rFonts w:ascii="Times New Roman" w:hAnsi="Times New Roman"/>
                <w:sz w:val="24"/>
                <w:szCs w:val="24"/>
                <w:lang w:val="uk-UA"/>
              </w:rPr>
              <w:t>Про надання згоди та безоплатне прийняття до комунальної власності Чорноморської міської територіальної громади від благодійної організації  «Фундація Олени Зеленської» майна (планшетів та гарнітур до них).</w:t>
            </w:r>
          </w:p>
        </w:tc>
      </w:tr>
    </w:tbl>
    <w:p w14:paraId="71C85628" w14:textId="77777777" w:rsidR="002A1475" w:rsidRPr="00FC4738" w:rsidRDefault="002A1475" w:rsidP="002A1475">
      <w:pPr>
        <w:pStyle w:val="a5"/>
        <w:tabs>
          <w:tab w:val="left" w:pos="851"/>
        </w:tabs>
        <w:ind w:left="0" w:firstLine="567"/>
      </w:pPr>
    </w:p>
    <w:p w14:paraId="3F31AB02" w14:textId="77777777" w:rsidR="009220F9" w:rsidRPr="00FC4738" w:rsidRDefault="009220F9" w:rsidP="002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8968A3A" w14:textId="1F19E34C" w:rsidR="00A8328B" w:rsidRPr="00FC4738" w:rsidRDefault="007D7275" w:rsidP="002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47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7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Василь ГУЛЯЄ</w:t>
      </w:r>
      <w:r w:rsidR="00F725B5" w:rsidRPr="00FC4738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sectPr w:rsidR="00A8328B" w:rsidRPr="00FC4738" w:rsidSect="005868B1">
      <w:headerReference w:type="even" r:id="rId9"/>
      <w:headerReference w:type="default" r:id="rId10"/>
      <w:headerReference w:type="first" r:id="rId11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8FD6" w14:textId="77777777" w:rsidR="003E1179" w:rsidRDefault="003E1179" w:rsidP="00557939">
      <w:pPr>
        <w:spacing w:after="0" w:line="240" w:lineRule="auto"/>
      </w:pPr>
      <w:r>
        <w:separator/>
      </w:r>
    </w:p>
  </w:endnote>
  <w:endnote w:type="continuationSeparator" w:id="0">
    <w:p w14:paraId="6D1E6F70" w14:textId="77777777" w:rsidR="003E1179" w:rsidRDefault="003E1179" w:rsidP="005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B550" w14:textId="77777777" w:rsidR="003E1179" w:rsidRDefault="003E1179" w:rsidP="00557939">
      <w:pPr>
        <w:spacing w:after="0" w:line="240" w:lineRule="auto"/>
      </w:pPr>
      <w:r>
        <w:separator/>
      </w:r>
    </w:p>
  </w:footnote>
  <w:footnote w:type="continuationSeparator" w:id="0">
    <w:p w14:paraId="0ECCD450" w14:textId="77777777" w:rsidR="003E1179" w:rsidRDefault="003E1179" w:rsidP="005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7331"/>
      <w:docPartObj>
        <w:docPartGallery w:val="Page Numbers (Top of Page)"/>
        <w:docPartUnique/>
      </w:docPartObj>
    </w:sdtPr>
    <w:sdtEndPr/>
    <w:sdtContent>
      <w:p w14:paraId="05A57616" w14:textId="715FCFCC" w:rsidR="004B3D08" w:rsidRDefault="004B3D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54D7A9D" w14:textId="77777777" w:rsidR="004B3D08" w:rsidRDefault="004B3D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56073"/>
      <w:docPartObj>
        <w:docPartGallery w:val="Page Numbers (Top of Page)"/>
        <w:docPartUnique/>
      </w:docPartObj>
    </w:sdtPr>
    <w:sdtEndPr/>
    <w:sdtContent>
      <w:p w14:paraId="7A5AA28A" w14:textId="4C9CF7A1" w:rsidR="005868B1" w:rsidRDefault="005868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6FA036E" w14:textId="77777777" w:rsidR="005868B1" w:rsidRDefault="005868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B0F" w14:textId="07069FFA" w:rsidR="006D0F6E" w:rsidRDefault="006D0F6E">
    <w:pPr>
      <w:pStyle w:val="a8"/>
      <w:jc w:val="center"/>
    </w:pPr>
  </w:p>
  <w:p w14:paraId="238C19B9" w14:textId="77777777" w:rsidR="006D0F6E" w:rsidRDefault="006D0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64C"/>
    <w:multiLevelType w:val="hybridMultilevel"/>
    <w:tmpl w:val="2696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2FA"/>
    <w:multiLevelType w:val="hybridMultilevel"/>
    <w:tmpl w:val="36C47C18"/>
    <w:lvl w:ilvl="0" w:tplc="7248A0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633F7"/>
    <w:multiLevelType w:val="hybridMultilevel"/>
    <w:tmpl w:val="66CE6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0B39"/>
    <w:multiLevelType w:val="hybridMultilevel"/>
    <w:tmpl w:val="ADA65C62"/>
    <w:lvl w:ilvl="0" w:tplc="5B02EE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101D0D"/>
    <w:multiLevelType w:val="multilevel"/>
    <w:tmpl w:val="6B101D0D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DC"/>
    <w:rsid w:val="00002E1D"/>
    <w:rsid w:val="00010043"/>
    <w:rsid w:val="00011360"/>
    <w:rsid w:val="00015EDC"/>
    <w:rsid w:val="00023F68"/>
    <w:rsid w:val="000379A4"/>
    <w:rsid w:val="0004127D"/>
    <w:rsid w:val="0005481E"/>
    <w:rsid w:val="00071F63"/>
    <w:rsid w:val="00075FFC"/>
    <w:rsid w:val="00085CDA"/>
    <w:rsid w:val="000909DC"/>
    <w:rsid w:val="000966B3"/>
    <w:rsid w:val="000B3D4C"/>
    <w:rsid w:val="000F2CDD"/>
    <w:rsid w:val="0013282B"/>
    <w:rsid w:val="00145A6C"/>
    <w:rsid w:val="00150371"/>
    <w:rsid w:val="001616DD"/>
    <w:rsid w:val="00187062"/>
    <w:rsid w:val="001B37A1"/>
    <w:rsid w:val="001B3F75"/>
    <w:rsid w:val="001B7CD0"/>
    <w:rsid w:val="001D3B1E"/>
    <w:rsid w:val="001F76F1"/>
    <w:rsid w:val="00215D4B"/>
    <w:rsid w:val="00216F6A"/>
    <w:rsid w:val="002171BE"/>
    <w:rsid w:val="00231F73"/>
    <w:rsid w:val="00234222"/>
    <w:rsid w:val="00251B64"/>
    <w:rsid w:val="00251FD1"/>
    <w:rsid w:val="0026517C"/>
    <w:rsid w:val="00267892"/>
    <w:rsid w:val="0027518E"/>
    <w:rsid w:val="00285B15"/>
    <w:rsid w:val="002A1475"/>
    <w:rsid w:val="002C0556"/>
    <w:rsid w:val="002C36B8"/>
    <w:rsid w:val="002D2FC1"/>
    <w:rsid w:val="002D6822"/>
    <w:rsid w:val="002F57AC"/>
    <w:rsid w:val="00305173"/>
    <w:rsid w:val="003473A5"/>
    <w:rsid w:val="00383F5A"/>
    <w:rsid w:val="003850AA"/>
    <w:rsid w:val="003927C7"/>
    <w:rsid w:val="003A54CC"/>
    <w:rsid w:val="003B50A9"/>
    <w:rsid w:val="003C5DA4"/>
    <w:rsid w:val="003C6A63"/>
    <w:rsid w:val="003D5DA9"/>
    <w:rsid w:val="003E1179"/>
    <w:rsid w:val="003E3F05"/>
    <w:rsid w:val="00417EB5"/>
    <w:rsid w:val="0042790B"/>
    <w:rsid w:val="0044573B"/>
    <w:rsid w:val="004700CE"/>
    <w:rsid w:val="00476CF2"/>
    <w:rsid w:val="004818E4"/>
    <w:rsid w:val="004847B4"/>
    <w:rsid w:val="00490AEF"/>
    <w:rsid w:val="004A0FBF"/>
    <w:rsid w:val="004B0688"/>
    <w:rsid w:val="004B2A17"/>
    <w:rsid w:val="004B3D08"/>
    <w:rsid w:val="004D53C9"/>
    <w:rsid w:val="004F7D9A"/>
    <w:rsid w:val="00531AF1"/>
    <w:rsid w:val="0053606F"/>
    <w:rsid w:val="005466E6"/>
    <w:rsid w:val="00554C1C"/>
    <w:rsid w:val="00556D81"/>
    <w:rsid w:val="00557305"/>
    <w:rsid w:val="005578FC"/>
    <w:rsid w:val="00557939"/>
    <w:rsid w:val="00577F78"/>
    <w:rsid w:val="00582609"/>
    <w:rsid w:val="005868B1"/>
    <w:rsid w:val="00590566"/>
    <w:rsid w:val="005B1455"/>
    <w:rsid w:val="005B707C"/>
    <w:rsid w:val="005D2338"/>
    <w:rsid w:val="005D4720"/>
    <w:rsid w:val="005F34DE"/>
    <w:rsid w:val="006056AE"/>
    <w:rsid w:val="00610B6C"/>
    <w:rsid w:val="006247F3"/>
    <w:rsid w:val="00641C35"/>
    <w:rsid w:val="00643FA1"/>
    <w:rsid w:val="006671E7"/>
    <w:rsid w:val="0066799C"/>
    <w:rsid w:val="006720FC"/>
    <w:rsid w:val="00676339"/>
    <w:rsid w:val="00681C46"/>
    <w:rsid w:val="0069341B"/>
    <w:rsid w:val="006B461D"/>
    <w:rsid w:val="006D0273"/>
    <w:rsid w:val="006D0F6E"/>
    <w:rsid w:val="006D2627"/>
    <w:rsid w:val="006D69CE"/>
    <w:rsid w:val="00715903"/>
    <w:rsid w:val="00741938"/>
    <w:rsid w:val="00741A4F"/>
    <w:rsid w:val="00756639"/>
    <w:rsid w:val="00765CF1"/>
    <w:rsid w:val="007740EA"/>
    <w:rsid w:val="00794FE7"/>
    <w:rsid w:val="00796A5D"/>
    <w:rsid w:val="007A1C7B"/>
    <w:rsid w:val="007C36DC"/>
    <w:rsid w:val="007D6543"/>
    <w:rsid w:val="007D7275"/>
    <w:rsid w:val="007F4570"/>
    <w:rsid w:val="00816FEB"/>
    <w:rsid w:val="008317CC"/>
    <w:rsid w:val="00833697"/>
    <w:rsid w:val="00843FA0"/>
    <w:rsid w:val="008470DF"/>
    <w:rsid w:val="00850999"/>
    <w:rsid w:val="00871757"/>
    <w:rsid w:val="0088537B"/>
    <w:rsid w:val="008A1ED9"/>
    <w:rsid w:val="008B177D"/>
    <w:rsid w:val="008C043D"/>
    <w:rsid w:val="008C66E0"/>
    <w:rsid w:val="00914C63"/>
    <w:rsid w:val="009220F9"/>
    <w:rsid w:val="00927033"/>
    <w:rsid w:val="009B3180"/>
    <w:rsid w:val="009B4F64"/>
    <w:rsid w:val="009D1DCF"/>
    <w:rsid w:val="009E2840"/>
    <w:rsid w:val="00A11A17"/>
    <w:rsid w:val="00A565B6"/>
    <w:rsid w:val="00A8328B"/>
    <w:rsid w:val="00A87778"/>
    <w:rsid w:val="00A902D8"/>
    <w:rsid w:val="00A939B5"/>
    <w:rsid w:val="00AA1298"/>
    <w:rsid w:val="00AB6D49"/>
    <w:rsid w:val="00AE5624"/>
    <w:rsid w:val="00B04911"/>
    <w:rsid w:val="00B12712"/>
    <w:rsid w:val="00B34A41"/>
    <w:rsid w:val="00B36A2D"/>
    <w:rsid w:val="00B43DE0"/>
    <w:rsid w:val="00B54E55"/>
    <w:rsid w:val="00B84761"/>
    <w:rsid w:val="00B94002"/>
    <w:rsid w:val="00B96BA6"/>
    <w:rsid w:val="00BC3B13"/>
    <w:rsid w:val="00BC51F2"/>
    <w:rsid w:val="00BF4EB3"/>
    <w:rsid w:val="00BF75B6"/>
    <w:rsid w:val="00C2078E"/>
    <w:rsid w:val="00C83077"/>
    <w:rsid w:val="00C869F9"/>
    <w:rsid w:val="00CA4EA9"/>
    <w:rsid w:val="00CA7617"/>
    <w:rsid w:val="00CC1040"/>
    <w:rsid w:val="00CC2E61"/>
    <w:rsid w:val="00CE071D"/>
    <w:rsid w:val="00CE3CD1"/>
    <w:rsid w:val="00CE71FD"/>
    <w:rsid w:val="00D12A27"/>
    <w:rsid w:val="00D202A8"/>
    <w:rsid w:val="00D50232"/>
    <w:rsid w:val="00DA4A62"/>
    <w:rsid w:val="00DB01D7"/>
    <w:rsid w:val="00DB56D7"/>
    <w:rsid w:val="00DD4DAF"/>
    <w:rsid w:val="00DF2473"/>
    <w:rsid w:val="00E02739"/>
    <w:rsid w:val="00E34EB3"/>
    <w:rsid w:val="00E45883"/>
    <w:rsid w:val="00E53D79"/>
    <w:rsid w:val="00EA1E83"/>
    <w:rsid w:val="00EB2AE9"/>
    <w:rsid w:val="00EC4E79"/>
    <w:rsid w:val="00ED692B"/>
    <w:rsid w:val="00EE20B6"/>
    <w:rsid w:val="00F012C7"/>
    <w:rsid w:val="00F233A9"/>
    <w:rsid w:val="00F26A97"/>
    <w:rsid w:val="00F43E6D"/>
    <w:rsid w:val="00F45157"/>
    <w:rsid w:val="00F725B5"/>
    <w:rsid w:val="00F764C1"/>
    <w:rsid w:val="00F928B6"/>
    <w:rsid w:val="00FA4221"/>
    <w:rsid w:val="00FC2700"/>
    <w:rsid w:val="00FC4738"/>
    <w:rsid w:val="00FC7ED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A5AC"/>
  <w15:docId w15:val="{340526AE-4984-41AC-BB00-1F5B29B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2CDD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7D7275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rsid w:val="007D72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7D727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7D7275"/>
  </w:style>
  <w:style w:type="table" w:styleId="a7">
    <w:name w:val="Table Grid"/>
    <w:basedOn w:val="a1"/>
    <w:uiPriority w:val="39"/>
    <w:rsid w:val="007D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8858730">
    <w:name w:val="xfm_08858730"/>
    <w:basedOn w:val="a0"/>
    <w:rsid w:val="007D7275"/>
  </w:style>
  <w:style w:type="paragraph" w:styleId="a8">
    <w:name w:val="header"/>
    <w:basedOn w:val="a"/>
    <w:link w:val="a9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57939"/>
  </w:style>
  <w:style w:type="paragraph" w:styleId="aa">
    <w:name w:val="footer"/>
    <w:basedOn w:val="a"/>
    <w:link w:val="ab"/>
    <w:uiPriority w:val="99"/>
    <w:unhideWhenUsed/>
    <w:rsid w:val="0055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57939"/>
  </w:style>
  <w:style w:type="paragraph" w:styleId="ac">
    <w:name w:val="No Spacing"/>
    <w:uiPriority w:val="1"/>
    <w:qFormat/>
    <w:rsid w:val="00BC51F2"/>
    <w:pPr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rsid w:val="00285B15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285B15"/>
  </w:style>
  <w:style w:type="paragraph" w:styleId="af">
    <w:name w:val="Normal (Web)"/>
    <w:basedOn w:val="a"/>
    <w:uiPriority w:val="99"/>
    <w:unhideWhenUsed/>
    <w:qFormat/>
    <w:rsid w:val="0028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2A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uiPriority w:val="99"/>
    <w:semiHidden/>
    <w:unhideWhenUsed/>
    <w:rsid w:val="007D65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7D6543"/>
  </w:style>
  <w:style w:type="paragraph" w:styleId="HTML">
    <w:name w:val="HTML Preformatted"/>
    <w:basedOn w:val="a"/>
    <w:link w:val="HTML0"/>
    <w:uiPriority w:val="99"/>
    <w:unhideWhenUsed/>
    <w:rsid w:val="006D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D0F6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31">
    <w:name w:val="Font Style31"/>
    <w:uiPriority w:val="99"/>
    <w:rsid w:val="00741938"/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0F2CD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0">
    <w:name w:val="Strong"/>
    <w:basedOn w:val="a0"/>
    <w:uiPriority w:val="22"/>
    <w:qFormat/>
    <w:rsid w:val="000F2CDD"/>
    <w:rPr>
      <w:b/>
      <w:bCs/>
    </w:rPr>
  </w:style>
  <w:style w:type="paragraph" w:styleId="af1">
    <w:name w:val="Title"/>
    <w:basedOn w:val="a"/>
    <w:link w:val="af2"/>
    <w:qFormat/>
    <w:rsid w:val="00FC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2">
    <w:name w:val="Назва Знак"/>
    <w:basedOn w:val="a0"/>
    <w:link w:val="af1"/>
    <w:rsid w:val="00FC473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EBEB-A256-4E0B-B55E-B4B8723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Irina</cp:lastModifiedBy>
  <cp:revision>159</cp:revision>
  <cp:lastPrinted>2023-12-20T14:39:00Z</cp:lastPrinted>
  <dcterms:created xsi:type="dcterms:W3CDTF">2022-11-08T14:49:00Z</dcterms:created>
  <dcterms:modified xsi:type="dcterms:W3CDTF">2024-01-12T12:00:00Z</dcterms:modified>
</cp:coreProperties>
</file>