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AEA" w14:textId="77777777" w:rsidR="009A121F" w:rsidRPr="00B1548D" w:rsidRDefault="009A121F" w:rsidP="006B3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8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7795656D" w14:textId="03DD5B19" w:rsidR="00313AD7" w:rsidRPr="00B1548D" w:rsidRDefault="00234965" w:rsidP="006B3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8D">
        <w:rPr>
          <w:rFonts w:ascii="Times New Roman" w:hAnsi="Times New Roman" w:cs="Times New Roman"/>
          <w:b/>
          <w:sz w:val="24"/>
          <w:szCs w:val="24"/>
        </w:rPr>
        <w:t xml:space="preserve">позачергової </w:t>
      </w:r>
      <w:r w:rsidR="00F45B13">
        <w:rPr>
          <w:rFonts w:ascii="Times New Roman" w:hAnsi="Times New Roman" w:cs="Times New Roman"/>
          <w:b/>
          <w:sz w:val="24"/>
          <w:szCs w:val="24"/>
        </w:rPr>
        <w:t>сорок</w:t>
      </w:r>
      <w:r w:rsidR="00B1548D" w:rsidRPr="00B1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72">
        <w:rPr>
          <w:rFonts w:ascii="Times New Roman" w:hAnsi="Times New Roman" w:cs="Times New Roman"/>
          <w:b/>
          <w:sz w:val="24"/>
          <w:szCs w:val="24"/>
        </w:rPr>
        <w:t>другої</w:t>
      </w:r>
      <w:r w:rsidR="00D87FD0" w:rsidRPr="00B1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1F" w:rsidRPr="00B1548D">
        <w:rPr>
          <w:rFonts w:ascii="Times New Roman" w:hAnsi="Times New Roman" w:cs="Times New Roman"/>
          <w:b/>
          <w:sz w:val="24"/>
          <w:szCs w:val="24"/>
        </w:rPr>
        <w:t xml:space="preserve">сесії Чорноморської міської ради Одеського району </w:t>
      </w:r>
      <w:r w:rsidR="007A29C1" w:rsidRPr="00B1548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121F" w:rsidRPr="00B1548D">
        <w:rPr>
          <w:rFonts w:ascii="Times New Roman" w:hAnsi="Times New Roman" w:cs="Times New Roman"/>
          <w:b/>
          <w:sz w:val="24"/>
          <w:szCs w:val="24"/>
        </w:rPr>
        <w:t>Одеської області VIII скликання</w:t>
      </w:r>
    </w:p>
    <w:p w14:paraId="3960FF4F" w14:textId="77777777" w:rsidR="009A121F" w:rsidRPr="00B1548D" w:rsidRDefault="009A121F" w:rsidP="006B3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4527" w14:textId="20E97C4A" w:rsidR="009A121F" w:rsidRPr="00B1548D" w:rsidRDefault="009A121F" w:rsidP="006B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 xml:space="preserve">м. Чорноморськ </w:t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="00256A72">
        <w:rPr>
          <w:rFonts w:ascii="Times New Roman" w:hAnsi="Times New Roman" w:cs="Times New Roman"/>
          <w:sz w:val="24"/>
          <w:szCs w:val="24"/>
        </w:rPr>
        <w:t>15</w:t>
      </w:r>
      <w:r w:rsidR="00B1548D" w:rsidRPr="00B1548D">
        <w:rPr>
          <w:rFonts w:ascii="Times New Roman" w:hAnsi="Times New Roman" w:cs="Times New Roman"/>
          <w:sz w:val="24"/>
          <w:szCs w:val="24"/>
        </w:rPr>
        <w:t>.</w:t>
      </w:r>
      <w:r w:rsidR="00256A72">
        <w:rPr>
          <w:rFonts w:ascii="Times New Roman" w:hAnsi="Times New Roman" w:cs="Times New Roman"/>
          <w:sz w:val="24"/>
          <w:szCs w:val="24"/>
        </w:rPr>
        <w:t>01</w:t>
      </w:r>
      <w:r w:rsidR="00B1548D" w:rsidRPr="00B1548D">
        <w:rPr>
          <w:rFonts w:ascii="Times New Roman" w:hAnsi="Times New Roman" w:cs="Times New Roman"/>
          <w:sz w:val="24"/>
          <w:szCs w:val="24"/>
        </w:rPr>
        <w:t>.</w:t>
      </w:r>
      <w:r w:rsidR="00890BDD" w:rsidRPr="00B1548D">
        <w:rPr>
          <w:rFonts w:ascii="Times New Roman" w:hAnsi="Times New Roman" w:cs="Times New Roman"/>
          <w:sz w:val="24"/>
          <w:szCs w:val="24"/>
        </w:rPr>
        <w:t>202</w:t>
      </w:r>
      <w:r w:rsidR="00256A72">
        <w:rPr>
          <w:rFonts w:ascii="Times New Roman" w:hAnsi="Times New Roman" w:cs="Times New Roman"/>
          <w:sz w:val="24"/>
          <w:szCs w:val="24"/>
        </w:rPr>
        <w:t>4</w:t>
      </w:r>
      <w:r w:rsidRPr="00B1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CBFA4" w14:textId="5D8DD58D" w:rsidR="009A121F" w:rsidRPr="00B1548D" w:rsidRDefault="00DE2524" w:rsidP="006B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>(пр. Миру, 33)</w:t>
      </w:r>
      <w:r w:rsidR="00FF4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6A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47DC">
        <w:rPr>
          <w:rFonts w:ascii="Times New Roman" w:hAnsi="Times New Roman" w:cs="Times New Roman"/>
          <w:sz w:val="24"/>
          <w:szCs w:val="24"/>
        </w:rPr>
        <w:t xml:space="preserve"> </w:t>
      </w:r>
      <w:r w:rsidR="00256A72">
        <w:rPr>
          <w:rFonts w:ascii="Times New Roman" w:hAnsi="Times New Roman" w:cs="Times New Roman"/>
          <w:sz w:val="24"/>
          <w:szCs w:val="24"/>
        </w:rPr>
        <w:t>о</w:t>
      </w:r>
      <w:r w:rsidR="00FF47DC">
        <w:rPr>
          <w:rFonts w:ascii="Times New Roman" w:hAnsi="Times New Roman" w:cs="Times New Roman"/>
          <w:sz w:val="24"/>
          <w:szCs w:val="24"/>
        </w:rPr>
        <w:t xml:space="preserve"> 1</w:t>
      </w:r>
      <w:r w:rsidR="00256A72">
        <w:rPr>
          <w:rFonts w:ascii="Times New Roman" w:hAnsi="Times New Roman" w:cs="Times New Roman"/>
          <w:sz w:val="24"/>
          <w:szCs w:val="24"/>
        </w:rPr>
        <w:t>5</w:t>
      </w:r>
      <w:r w:rsidR="00FF47DC">
        <w:rPr>
          <w:rFonts w:ascii="Times New Roman" w:hAnsi="Times New Roman" w:cs="Times New Roman"/>
          <w:sz w:val="24"/>
          <w:szCs w:val="24"/>
        </w:rPr>
        <w:t>.00</w:t>
      </w:r>
    </w:p>
    <w:p w14:paraId="1DD09B38" w14:textId="19530B20" w:rsidR="009A121F" w:rsidRPr="00B1548D" w:rsidRDefault="0013041E" w:rsidP="006B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>Актова зала</w:t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</w:p>
    <w:p w14:paraId="66DF865D" w14:textId="77777777" w:rsidR="009A121F" w:rsidRPr="00B1548D" w:rsidRDefault="0013041E" w:rsidP="006B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</w:r>
      <w:r w:rsidRPr="00B1548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49F75BA" w14:textId="55B08F42" w:rsidR="009A121F" w:rsidRPr="00B1548D" w:rsidRDefault="009A121F" w:rsidP="006B3C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 xml:space="preserve">Всього </w:t>
      </w:r>
      <w:r w:rsidR="00890BDD" w:rsidRPr="00B1548D">
        <w:rPr>
          <w:rFonts w:ascii="Times New Roman" w:hAnsi="Times New Roman" w:cs="Times New Roman"/>
          <w:sz w:val="24"/>
          <w:szCs w:val="24"/>
        </w:rPr>
        <w:t xml:space="preserve">присутніх </w:t>
      </w:r>
      <w:r w:rsidRPr="00B1548D">
        <w:rPr>
          <w:rFonts w:ascii="Times New Roman" w:hAnsi="Times New Roman" w:cs="Times New Roman"/>
          <w:sz w:val="24"/>
          <w:szCs w:val="24"/>
        </w:rPr>
        <w:t xml:space="preserve">депутатів – </w:t>
      </w:r>
      <w:r w:rsidR="00152819" w:rsidRPr="00B1548D">
        <w:rPr>
          <w:rFonts w:ascii="Times New Roman" w:hAnsi="Times New Roman" w:cs="Times New Roman"/>
          <w:sz w:val="24"/>
          <w:szCs w:val="24"/>
        </w:rPr>
        <w:t>2</w:t>
      </w:r>
      <w:r w:rsidR="00256A72">
        <w:rPr>
          <w:rFonts w:ascii="Times New Roman" w:hAnsi="Times New Roman" w:cs="Times New Roman"/>
          <w:sz w:val="24"/>
          <w:szCs w:val="24"/>
        </w:rPr>
        <w:t>7</w:t>
      </w:r>
      <w:r w:rsidR="00234965" w:rsidRPr="00B1548D">
        <w:rPr>
          <w:rFonts w:ascii="Times New Roman" w:hAnsi="Times New Roman" w:cs="Times New Roman"/>
          <w:sz w:val="24"/>
          <w:szCs w:val="24"/>
        </w:rPr>
        <w:t xml:space="preserve"> </w:t>
      </w:r>
      <w:r w:rsidR="00B534E2" w:rsidRPr="00B1548D">
        <w:rPr>
          <w:rFonts w:ascii="Times New Roman" w:hAnsi="Times New Roman" w:cs="Times New Roman"/>
          <w:sz w:val="24"/>
          <w:szCs w:val="24"/>
        </w:rPr>
        <w:t>(список додається)</w:t>
      </w:r>
    </w:p>
    <w:p w14:paraId="15B6ED32" w14:textId="77777777" w:rsidR="007D7316" w:rsidRPr="00B1548D" w:rsidRDefault="007D7316" w:rsidP="006B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EED20" w14:textId="7A566B70" w:rsidR="007D7316" w:rsidRPr="00B1548D" w:rsidRDefault="009A121F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>Сесію</w:t>
      </w:r>
      <w:r w:rsidR="00FD0AF3" w:rsidRPr="00B1548D">
        <w:rPr>
          <w:rFonts w:ascii="Times New Roman" w:hAnsi="Times New Roman" w:cs="Times New Roman"/>
          <w:sz w:val="24"/>
          <w:szCs w:val="24"/>
        </w:rPr>
        <w:t xml:space="preserve"> веде міський голова Гуляєв В.</w:t>
      </w:r>
    </w:p>
    <w:p w14:paraId="6064A989" w14:textId="77777777" w:rsidR="001122D7" w:rsidRPr="00B1548D" w:rsidRDefault="001122D7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29E4C" w14:textId="10C8E4BC" w:rsidR="005F7CE5" w:rsidRPr="00B1548D" w:rsidRDefault="00AE1BAA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>Г</w:t>
      </w:r>
      <w:r w:rsidR="00DC0E7F" w:rsidRPr="00B1548D">
        <w:rPr>
          <w:rFonts w:ascii="Times New Roman" w:hAnsi="Times New Roman" w:cs="Times New Roman"/>
          <w:sz w:val="24"/>
          <w:szCs w:val="24"/>
        </w:rPr>
        <w:t xml:space="preserve">олосування  відбувається </w:t>
      </w:r>
      <w:r w:rsidR="00C6553F" w:rsidRPr="00B1548D">
        <w:rPr>
          <w:rFonts w:ascii="Times New Roman" w:hAnsi="Times New Roman" w:cs="Times New Roman"/>
          <w:sz w:val="24"/>
          <w:szCs w:val="24"/>
        </w:rPr>
        <w:t xml:space="preserve">за допомогою електронної системи. </w:t>
      </w:r>
    </w:p>
    <w:p w14:paraId="05FBAC5C" w14:textId="2A2DEFE1" w:rsidR="001122D7" w:rsidRDefault="001122D7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84C13" w14:textId="64A93861" w:rsidR="00256A72" w:rsidRDefault="00256A72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початком роботи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виступили міський голова Гуляєв </w:t>
      </w:r>
      <w:r w:rsidR="00204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секретар міської ради Шолар </w:t>
      </w:r>
      <w:r w:rsidR="00204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щодо створення</w:t>
      </w:r>
      <w:r w:rsidR="00204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території нашої громади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4B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леї </w:t>
      </w:r>
      <w:r w:rsidR="003E3F0E">
        <w:rPr>
          <w:rFonts w:ascii="Times New Roman" w:hAnsi="Times New Roman" w:cs="Times New Roman"/>
          <w:sz w:val="24"/>
          <w:szCs w:val="24"/>
          <w:shd w:val="clear" w:color="auto" w:fill="FFFFFF"/>
        </w:rPr>
        <w:t>шани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D02DDDE" w14:textId="77777777" w:rsidR="00256A72" w:rsidRPr="00B1548D" w:rsidRDefault="00256A72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F25D9" w14:textId="77777777" w:rsidR="00D87FD0" w:rsidRPr="00B1548D" w:rsidRDefault="00D87FD0" w:rsidP="006B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8D">
        <w:rPr>
          <w:rFonts w:ascii="Times New Roman" w:hAnsi="Times New Roman" w:cs="Times New Roman"/>
          <w:sz w:val="24"/>
          <w:szCs w:val="24"/>
        </w:rPr>
        <w:t xml:space="preserve">Присутні вшанували пам'ять загиблих внаслідок збройної агресії російської федерації проти України хвилиною мовчання.  </w:t>
      </w:r>
    </w:p>
    <w:p w14:paraId="0ADBD9DD" w14:textId="77777777" w:rsidR="00D87FD0" w:rsidRPr="00B1548D" w:rsidRDefault="00D87FD0" w:rsidP="006B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1B992" w14:textId="77777777" w:rsidR="00D87FD0" w:rsidRPr="00B1548D" w:rsidRDefault="00D87FD0" w:rsidP="006B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початком роботи міський голова Гуляєв В. публічно нагадав депутатам  міської ради та присутнім посадовим особам  </w:t>
      </w:r>
      <w:r w:rsidRPr="00B1548D">
        <w:rPr>
          <w:rFonts w:ascii="Times New Roman" w:hAnsi="Times New Roman" w:cs="Times New Roman"/>
          <w:sz w:val="24"/>
          <w:szCs w:val="24"/>
        </w:rPr>
        <w:t>про необхідність застосовувати державну мову під час виступів та запитань.</w:t>
      </w:r>
    </w:p>
    <w:p w14:paraId="2B53EDE4" w14:textId="77777777" w:rsidR="004124CB" w:rsidRPr="00B1548D" w:rsidRDefault="004124CB" w:rsidP="006B3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2472F7" w14:textId="5F57C7B6" w:rsidR="006365A8" w:rsidRDefault="00CB544B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початок роботи </w:t>
      </w:r>
      <w:r w:rsidR="00234965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позачергової </w:t>
      </w:r>
      <w:r w:rsidR="00F45B1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56A7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сесії: </w:t>
      </w:r>
      <w:r w:rsidR="00266D8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за -</w:t>
      </w:r>
      <w:r w:rsidR="00BF3D0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B1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56A7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2A0B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утримались -</w:t>
      </w:r>
      <w:r w:rsidR="00BF3D0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819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проти -</w:t>
      </w:r>
      <w:r w:rsidR="00BF3D0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819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 не голосували -</w:t>
      </w:r>
      <w:r w:rsidR="00624854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A7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ED8E606" w14:textId="6990276B" w:rsidR="006365A8" w:rsidRDefault="006365A8" w:rsidP="0025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C4EFB9" w14:textId="007584A1" w:rsidR="00256A72" w:rsidRPr="00204BA4" w:rsidRDefault="006365A8" w:rsidP="00204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6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денний:</w:t>
      </w:r>
    </w:p>
    <w:tbl>
      <w:tblPr>
        <w:tblStyle w:val="a5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213"/>
      </w:tblGrid>
      <w:tr w:rsidR="00256A72" w:rsidRPr="006048C9" w14:paraId="6F34BE4F" w14:textId="77777777" w:rsidTr="00204BA4">
        <w:tc>
          <w:tcPr>
            <w:tcW w:w="568" w:type="dxa"/>
          </w:tcPr>
          <w:p w14:paraId="1A804F22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476893BB" w14:textId="77777777" w:rsidR="00256A72" w:rsidRPr="006048C9" w:rsidRDefault="00256A72" w:rsidP="0051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Чорноморської міської територіальної громади за 2023 рік.</w:t>
            </w:r>
          </w:p>
          <w:p w14:paraId="5B62D00F" w14:textId="77777777" w:rsidR="00256A72" w:rsidRDefault="00256A72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Інформація Яволової Н. </w:t>
            </w:r>
          </w:p>
          <w:p w14:paraId="7F6C0CD2" w14:textId="636CAE2D" w:rsidR="00204BA4" w:rsidRPr="006048C9" w:rsidRDefault="00204BA4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A72" w:rsidRPr="006048C9" w14:paraId="5CA500FE" w14:textId="77777777" w:rsidTr="00204BA4">
        <w:tc>
          <w:tcPr>
            <w:tcW w:w="568" w:type="dxa"/>
          </w:tcPr>
          <w:p w14:paraId="5575DDCD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25CADA1D" w14:textId="77777777" w:rsidR="00256A72" w:rsidRPr="006048C9" w:rsidRDefault="00256A72" w:rsidP="005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Міської цільової програми підтримки Сил територіальної оборони Збройних Сил України, військових частин Збройних Сил України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Pr="0060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2024 рік, затвердженої рішенням </w:t>
            </w: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Чорноморської міської ради Одеського району Одеської області від  22.12.2023 </w:t>
            </w:r>
            <w:r w:rsidRPr="006048C9">
              <w:rPr>
                <w:rFonts w:ascii="Times New Roman" w:hAnsi="Times New Roman" w:cs="Times New Roman"/>
                <w:bCs/>
                <w:sz w:val="24"/>
                <w:szCs w:val="24"/>
              </w:rPr>
              <w:t>№ 516-VIII.</w:t>
            </w:r>
          </w:p>
          <w:p w14:paraId="135237D5" w14:textId="77777777" w:rsidR="00256A72" w:rsidRDefault="00256A72" w:rsidP="004F0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Інформація Саїнчука Р. </w:t>
            </w:r>
          </w:p>
          <w:p w14:paraId="124E3070" w14:textId="78D4B5E0" w:rsidR="00204BA4" w:rsidRPr="004F0830" w:rsidRDefault="00204BA4" w:rsidP="004F0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A72" w:rsidRPr="006048C9" w14:paraId="0D1217E2" w14:textId="77777777" w:rsidTr="00204BA4">
        <w:tc>
          <w:tcPr>
            <w:tcW w:w="568" w:type="dxa"/>
          </w:tcPr>
          <w:p w14:paraId="4123F4FA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1B79F975" w14:textId="77777777" w:rsidR="00256A72" w:rsidRPr="006048C9" w:rsidRDefault="00256A72" w:rsidP="005137BB">
            <w:pPr>
              <w:tabs>
                <w:tab w:val="left" w:pos="4111"/>
                <w:tab w:val="left" w:pos="5387"/>
              </w:tabs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55705776"/>
            <w:r w:rsidRPr="00604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внесення змін до </w:t>
            </w:r>
            <w:r w:rsidRPr="006048C9">
              <w:rPr>
                <w:rFonts w:ascii="Times New Roman" w:hAnsi="Times New Roman"/>
                <w:sz w:val="24"/>
                <w:szCs w:val="24"/>
              </w:rPr>
              <w:t xml:space="preserve">Міської програми </w:t>
            </w:r>
            <w:r w:rsidRPr="006048C9">
              <w:rPr>
                <w:rFonts w:ascii="Times New Roman" w:hAnsi="Times New Roman"/>
                <w:bCs/>
                <w:sz w:val="24"/>
                <w:szCs w:val="24"/>
              </w:rPr>
              <w:t xml:space="preserve">підтримки населення Чорноморської міської територіальної громади, які підпадають під дію Закону України </w:t>
            </w:r>
            <w:r w:rsidRPr="006048C9">
              <w:rPr>
                <w:rFonts w:ascii="Times New Roman" w:hAnsi="Times New Roman"/>
                <w:sz w:val="24"/>
                <w:szCs w:val="24"/>
              </w:rPr>
              <w:t>«Про статус ветеранів війни, гарантії їх соціального захисту»</w:t>
            </w:r>
            <w:r w:rsidRPr="006048C9">
              <w:rPr>
                <w:rFonts w:ascii="Times New Roman" w:hAnsi="Times New Roman"/>
                <w:bCs/>
                <w:sz w:val="24"/>
                <w:szCs w:val="24"/>
              </w:rPr>
              <w:t xml:space="preserve"> на 2021 – 2025 роки</w:t>
            </w:r>
            <w:r w:rsidRPr="006048C9">
              <w:rPr>
                <w:rFonts w:ascii="Times New Roman" w:hAnsi="Times New Roman"/>
                <w:color w:val="000000"/>
                <w:sz w:val="24"/>
                <w:szCs w:val="24"/>
              </w:rPr>
              <w:t>, затвердженої рішенням Чорноморської міської ради Одеського району Одеської області від 24.12.2020 № 15-VIII  (зі змінами).</w:t>
            </w:r>
          </w:p>
          <w:p w14:paraId="00AEBBDB" w14:textId="77777777" w:rsidR="00256A72" w:rsidRDefault="00256A72" w:rsidP="004F0830">
            <w:pPr>
              <w:tabs>
                <w:tab w:val="left" w:pos="4111"/>
                <w:tab w:val="left" w:pos="538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Інформація Тєліпова Р. </w:t>
            </w:r>
            <w:bookmarkEnd w:id="0"/>
          </w:p>
          <w:p w14:paraId="5AE7E391" w14:textId="543497C1" w:rsidR="00204BA4" w:rsidRPr="004F0830" w:rsidRDefault="00204BA4" w:rsidP="004F0830">
            <w:pPr>
              <w:tabs>
                <w:tab w:val="left" w:pos="4111"/>
                <w:tab w:val="left" w:pos="5387"/>
              </w:tabs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6A72" w:rsidRPr="006048C9" w14:paraId="3926ADC5" w14:textId="77777777" w:rsidTr="00204BA4">
        <w:tc>
          <w:tcPr>
            <w:tcW w:w="568" w:type="dxa"/>
          </w:tcPr>
          <w:p w14:paraId="0A2AE34A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2A5E4B7A" w14:textId="77777777" w:rsidR="00256A72" w:rsidRPr="006048C9" w:rsidRDefault="00256A72" w:rsidP="005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Чорноморської міської ради Одеського району Одеської області від  22.12.2023  № 522-VIII «Про бюджет Чорноморської міської територіальної громади на 2024 рік».</w:t>
            </w:r>
          </w:p>
          <w:p w14:paraId="4A8F8F33" w14:textId="77777777" w:rsidR="00256A72" w:rsidRDefault="00256A72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Інформація Яволової Н. </w:t>
            </w:r>
          </w:p>
          <w:p w14:paraId="66DCA158" w14:textId="4A6973E2" w:rsidR="00204BA4" w:rsidRPr="004F0830" w:rsidRDefault="00204BA4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A72" w:rsidRPr="006048C9" w14:paraId="5070ADFD" w14:textId="77777777" w:rsidTr="00204BA4">
        <w:tc>
          <w:tcPr>
            <w:tcW w:w="568" w:type="dxa"/>
          </w:tcPr>
          <w:p w14:paraId="1BE541A0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45134F8C" w14:textId="77777777" w:rsidR="00256A72" w:rsidRPr="006048C9" w:rsidRDefault="00256A72" w:rsidP="005137BB">
            <w:pPr>
              <w:tabs>
                <w:tab w:val="left" w:pos="4111"/>
                <w:tab w:val="left" w:pos="4941"/>
              </w:tabs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включення об’єкту комунальної власності  до  Переліку  другого  типу  (частини вбудовано-прибудованих</w:t>
            </w:r>
            <w:r w:rsidRPr="006048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нежитлових приміщень по  вул. Віталія Шума, 9/101-Н  у  м. Чорноморську).</w:t>
            </w:r>
          </w:p>
          <w:p w14:paraId="691B1E92" w14:textId="41207203" w:rsidR="004F0830" w:rsidRPr="006048C9" w:rsidRDefault="00256A72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Інформація Тєліпова Р. </w:t>
            </w:r>
          </w:p>
        </w:tc>
      </w:tr>
      <w:tr w:rsidR="00256A72" w:rsidRPr="006048C9" w14:paraId="039EBDCF" w14:textId="77777777" w:rsidTr="00204BA4">
        <w:tc>
          <w:tcPr>
            <w:tcW w:w="568" w:type="dxa"/>
          </w:tcPr>
          <w:p w14:paraId="0DCFB2C8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13" w:type="dxa"/>
          </w:tcPr>
          <w:p w14:paraId="740A5D66" w14:textId="77777777" w:rsidR="00256A72" w:rsidRPr="006048C9" w:rsidRDefault="00256A72" w:rsidP="005137BB">
            <w:pPr>
              <w:ind w:right="3"/>
              <w:jc w:val="both"/>
              <w:rPr>
                <w:rStyle w:val="xfm08858730"/>
                <w:rFonts w:ascii="Times New Roman" w:hAnsi="Times New Roman"/>
                <w:sz w:val="24"/>
                <w:szCs w:val="24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</w:rPr>
              <w:t xml:space="preserve">Про надання згоди та безоплатне прийняття до комунальної власності Чорноморської міської територіальної громади від Одеської районної військової адміністрації Одеської області ноутбуків та іншого майна.  </w:t>
            </w:r>
          </w:p>
          <w:p w14:paraId="068F4395" w14:textId="77777777" w:rsidR="00256A72" w:rsidRDefault="00256A72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Тєліпова Р.</w:t>
            </w:r>
          </w:p>
          <w:p w14:paraId="4995670A" w14:textId="376DB396" w:rsidR="00204BA4" w:rsidRPr="004F0830" w:rsidRDefault="00204BA4" w:rsidP="005137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A72" w:rsidRPr="006048C9" w14:paraId="67517DD0" w14:textId="77777777" w:rsidTr="00204BA4">
        <w:tc>
          <w:tcPr>
            <w:tcW w:w="568" w:type="dxa"/>
          </w:tcPr>
          <w:p w14:paraId="7BE45323" w14:textId="77777777" w:rsidR="00256A72" w:rsidRPr="006048C9" w:rsidRDefault="00256A72" w:rsidP="0051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14:paraId="0156549D" w14:textId="77777777" w:rsidR="00256A72" w:rsidRPr="006048C9" w:rsidRDefault="00256A72" w:rsidP="005137BB">
            <w:pPr>
              <w:ind w:right="28"/>
              <w:jc w:val="both"/>
              <w:rPr>
                <w:rStyle w:val="xfm08858730"/>
                <w:rFonts w:ascii="Times New Roman" w:hAnsi="Times New Roman"/>
                <w:sz w:val="24"/>
                <w:szCs w:val="24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</w:rPr>
              <w:t>Про надання згоди та безоплатне прийняття до комунальної власності Чорноморської міської територіальної громади від благодійної організації  «Фундація Олени Зеленської» майна (планшетів та гарнітур до них).</w:t>
            </w:r>
          </w:p>
          <w:p w14:paraId="4BB484A5" w14:textId="30E17430" w:rsidR="00256A72" w:rsidRPr="004F0830" w:rsidRDefault="00256A72" w:rsidP="005137BB">
            <w:pPr>
              <w:ind w:right="28"/>
              <w:jc w:val="both"/>
              <w:rPr>
                <w:rStyle w:val="xfm0885873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Тєліпова Р.</w:t>
            </w:r>
          </w:p>
        </w:tc>
      </w:tr>
    </w:tbl>
    <w:p w14:paraId="73503680" w14:textId="77777777" w:rsidR="00256A72" w:rsidRDefault="00256A72" w:rsidP="00256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B4E7560" w14:textId="72086DAA" w:rsidR="006365A8" w:rsidRDefault="006365A8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Міський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голова запропонував голосувати за порядок денний </w:t>
      </w:r>
      <w:r w:rsidR="005A22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пленарного засідання </w:t>
      </w:r>
      <w:r w:rsidR="00256A72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позачергової </w:t>
      </w:r>
      <w:r w:rsidR="00256A72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="00256A72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сесії</w:t>
      </w:r>
      <w:r w:rsidR="004F0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основу та в цілому</w:t>
      </w:r>
      <w:r w:rsidR="005A22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A22F8" w:rsidRPr="00B1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="005A22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- </w:t>
      </w:r>
      <w:r w:rsidR="004F0830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- 0, проти - 0, не голосували – 0.</w:t>
      </w:r>
    </w:p>
    <w:p w14:paraId="4864119C" w14:textId="77777777" w:rsidR="004F0830" w:rsidRPr="00B1548D" w:rsidRDefault="004F0830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0BB78" w14:textId="0FBF8279" w:rsidR="00B300CA" w:rsidRPr="00B1548D" w:rsidRDefault="00D5727D" w:rsidP="006B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="00DC0E7F" w:rsidRPr="00B1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0E7F" w:rsidRPr="00B154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Pr="00B1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B79C0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B79C0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роботи </w:t>
      </w:r>
      <w:r w:rsidR="005B79C0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пленарного </w:t>
      </w:r>
      <w:r w:rsidR="00DC0E7F" w:rsidRPr="00B1548D">
        <w:rPr>
          <w:rFonts w:ascii="Times New Roman" w:hAnsi="Times New Roman" w:cs="Times New Roman"/>
          <w:sz w:val="24"/>
          <w:szCs w:val="24"/>
        </w:rPr>
        <w:t>засі</w:t>
      </w:r>
      <w:r w:rsidR="00012C49" w:rsidRPr="00B1548D">
        <w:rPr>
          <w:rFonts w:ascii="Times New Roman" w:hAnsi="Times New Roman" w:cs="Times New Roman"/>
          <w:sz w:val="24"/>
          <w:szCs w:val="24"/>
        </w:rPr>
        <w:t xml:space="preserve">дання </w:t>
      </w:r>
      <w:r w:rsidR="005B79C0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позачергової </w:t>
      </w:r>
      <w:r w:rsidR="00F45B1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F08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176AC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55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сесії</w:t>
      </w:r>
      <w:r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60316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за -</w:t>
      </w:r>
      <w:r w:rsidR="00624854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B1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F083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60316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</w:t>
      </w:r>
      <w:r w:rsidR="00624854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83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60316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проти -</w:t>
      </w:r>
      <w:r w:rsidR="00624854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021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60316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голосували </w:t>
      </w:r>
      <w:r w:rsidR="006C3A1C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24854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021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F3D08" w:rsidRPr="00B15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B3C72A" w14:textId="77777777" w:rsidR="00B3602D" w:rsidRPr="00B1548D" w:rsidRDefault="00B3602D" w:rsidP="006B3CE1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Style w:val="a5"/>
        <w:tblW w:w="99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92"/>
      </w:tblGrid>
      <w:tr w:rsidR="00653F82" w:rsidRPr="00B1548D" w14:paraId="7A0EDBC1" w14:textId="77777777" w:rsidTr="000A251A">
        <w:tc>
          <w:tcPr>
            <w:tcW w:w="1560" w:type="dxa"/>
          </w:tcPr>
          <w:p w14:paraId="26A7957E" w14:textId="39E1F43D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5637017"/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92" w:type="dxa"/>
          </w:tcPr>
          <w:p w14:paraId="109EF579" w14:textId="6D1EA616" w:rsidR="004F0830" w:rsidRPr="004F0830" w:rsidRDefault="004F0830" w:rsidP="004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Чорноморської міської територіальної громади за 2023 рік.</w:t>
            </w:r>
          </w:p>
          <w:p w14:paraId="2EA131E0" w14:textId="57847C3C" w:rsidR="006C143F" w:rsidRPr="00B1548D" w:rsidRDefault="006C143F" w:rsidP="006B3CE1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79033C8F" w14:textId="77777777" w:rsidR="006C143F" w:rsidRPr="00B1548D" w:rsidRDefault="006C143F" w:rsidP="006B3CE1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C372028" w14:textId="4C432185" w:rsidR="006C143F" w:rsidRPr="00B1548D" w:rsidRDefault="006C143F" w:rsidP="006B3CE1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 w:rsidR="00174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664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6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39D948B7" w14:textId="77777777" w:rsidR="006C143F" w:rsidRPr="00B1548D" w:rsidRDefault="006C143F" w:rsidP="006B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5FC7786F" w14:textId="74F33321" w:rsidR="006C143F" w:rsidRPr="00B1548D" w:rsidRDefault="006C143F" w:rsidP="006B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 w:rsidR="004F08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  <w:r w:rsidR="00F45B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4F08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F45B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 w:rsidR="004F08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4F08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533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65DD68EB" w14:textId="7B4AA426" w:rsidR="0031495D" w:rsidRPr="00B1548D" w:rsidRDefault="0031495D" w:rsidP="006B3C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82" w:rsidRPr="00B1548D" w14:paraId="72F4F854" w14:textId="77777777" w:rsidTr="000A251A">
        <w:tc>
          <w:tcPr>
            <w:tcW w:w="1560" w:type="dxa"/>
          </w:tcPr>
          <w:p w14:paraId="271179E5" w14:textId="7DC6EFC7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92" w:type="dxa"/>
          </w:tcPr>
          <w:p w14:paraId="100CC4CF" w14:textId="0CA291D7" w:rsidR="004F0830" w:rsidRPr="004F0830" w:rsidRDefault="004F0830" w:rsidP="004F0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Міської цільової програми підтримки Сил територіальної оборони Збройних Сил України, військових частин Збройних Сил України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Pr="0060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2024 рік, затвердженої рішенням </w:t>
            </w: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Чорноморської міської ради Одеського району Одеської області від  22.12.2023 </w:t>
            </w:r>
            <w:r w:rsidRPr="006048C9">
              <w:rPr>
                <w:rFonts w:ascii="Times New Roman" w:hAnsi="Times New Roman" w:cs="Times New Roman"/>
                <w:bCs/>
                <w:sz w:val="24"/>
                <w:szCs w:val="24"/>
              </w:rPr>
              <w:t>№ 516-VIII.</w:t>
            </w:r>
          </w:p>
          <w:p w14:paraId="54E6E7CE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3957A2ED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721236CF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3FCDA5CD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F5E7407" w14:textId="75BA45ED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1CE508C" w14:textId="3FAFE960" w:rsidR="007D2567" w:rsidRPr="000A251A" w:rsidRDefault="007D2567" w:rsidP="006B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53F82" w:rsidRPr="00B1548D" w14:paraId="02C37484" w14:textId="77777777" w:rsidTr="000A251A">
        <w:tc>
          <w:tcPr>
            <w:tcW w:w="1560" w:type="dxa"/>
          </w:tcPr>
          <w:p w14:paraId="3AE796D1" w14:textId="1A9A10EA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92" w:type="dxa"/>
          </w:tcPr>
          <w:p w14:paraId="7596001D" w14:textId="052176AF" w:rsidR="004F0830" w:rsidRPr="004F0830" w:rsidRDefault="004F0830" w:rsidP="004F0830">
            <w:pPr>
              <w:tabs>
                <w:tab w:val="left" w:pos="4111"/>
                <w:tab w:val="left" w:pos="5387"/>
              </w:tabs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внесення змін до </w:t>
            </w:r>
            <w:r w:rsidRPr="006048C9">
              <w:rPr>
                <w:rFonts w:ascii="Times New Roman" w:hAnsi="Times New Roman"/>
                <w:sz w:val="24"/>
                <w:szCs w:val="24"/>
              </w:rPr>
              <w:t xml:space="preserve">Міської програми </w:t>
            </w:r>
            <w:r w:rsidRPr="006048C9">
              <w:rPr>
                <w:rFonts w:ascii="Times New Roman" w:hAnsi="Times New Roman"/>
                <w:bCs/>
                <w:sz w:val="24"/>
                <w:szCs w:val="24"/>
              </w:rPr>
              <w:t xml:space="preserve">підтримки населення Чорноморської міської територіальної громади, які підпадають під дію Закону України </w:t>
            </w:r>
            <w:r w:rsidRPr="006048C9">
              <w:rPr>
                <w:rFonts w:ascii="Times New Roman" w:hAnsi="Times New Roman"/>
                <w:sz w:val="24"/>
                <w:szCs w:val="24"/>
              </w:rPr>
              <w:t>«Про статус ветеранів війни, гарантії їх соціального захисту»</w:t>
            </w:r>
            <w:r w:rsidRPr="006048C9">
              <w:rPr>
                <w:rFonts w:ascii="Times New Roman" w:hAnsi="Times New Roman"/>
                <w:bCs/>
                <w:sz w:val="24"/>
                <w:szCs w:val="24"/>
              </w:rPr>
              <w:t xml:space="preserve"> на 2021 – 2025 роки</w:t>
            </w:r>
            <w:r w:rsidRPr="006048C9">
              <w:rPr>
                <w:rFonts w:ascii="Times New Roman" w:hAnsi="Times New Roman"/>
                <w:color w:val="000000"/>
                <w:sz w:val="24"/>
                <w:szCs w:val="24"/>
              </w:rPr>
              <w:t>, затвердженої рішенням Чорноморської міської ради Одеського району Одеської області від 24.12.2020 № 15-VIII  (зі змінами).</w:t>
            </w:r>
          </w:p>
          <w:p w14:paraId="168F54FE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13BC62E0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3D29F39B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0D735F0C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5843D1B9" w14:textId="77777777" w:rsidR="00966815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535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B44A039" w14:textId="15181755" w:rsidR="003C2525" w:rsidRPr="002F28BA" w:rsidRDefault="003C2525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53F82" w:rsidRPr="00B1548D" w14:paraId="5DD18911" w14:textId="77777777" w:rsidTr="000A251A">
        <w:tc>
          <w:tcPr>
            <w:tcW w:w="1560" w:type="dxa"/>
          </w:tcPr>
          <w:p w14:paraId="1F599C36" w14:textId="22A8D29C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92" w:type="dxa"/>
          </w:tcPr>
          <w:p w14:paraId="3559AE06" w14:textId="6F05D6F4" w:rsidR="004F0830" w:rsidRPr="00204BA4" w:rsidRDefault="00204BA4" w:rsidP="0020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Чорноморської міської ради Одеського району Одеської області від  22.12.2023  № 522-VIII «Про бюджет Чорноморської міської територіальної громади на 2024 рік».</w:t>
            </w:r>
          </w:p>
          <w:p w14:paraId="4C75FDE3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6599C1E8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56B0D651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591AD6FD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5B68185" w14:textId="7C6BFA38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536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7CC64853" w14:textId="308E8202" w:rsidR="007D2567" w:rsidRPr="00B1548D" w:rsidRDefault="007D2567" w:rsidP="006B3CE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53F82" w:rsidRPr="00B1548D" w14:paraId="08BEFEEC" w14:textId="77777777" w:rsidTr="000A251A">
        <w:tc>
          <w:tcPr>
            <w:tcW w:w="1560" w:type="dxa"/>
          </w:tcPr>
          <w:p w14:paraId="4A844730" w14:textId="5CD8E5A7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92" w:type="dxa"/>
          </w:tcPr>
          <w:p w14:paraId="7593D4CF" w14:textId="38F35EA2" w:rsidR="004F0830" w:rsidRPr="00204BA4" w:rsidRDefault="00204BA4" w:rsidP="00204BA4">
            <w:pPr>
              <w:tabs>
                <w:tab w:val="left" w:pos="4111"/>
                <w:tab w:val="left" w:pos="4941"/>
              </w:tabs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Про включення об’єкту комунальної власності  до  Переліку  другого  типу  (частини вбудовано-прибудованих</w:t>
            </w:r>
            <w:r w:rsidRPr="006048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48C9">
              <w:rPr>
                <w:rFonts w:ascii="Times New Roman" w:hAnsi="Times New Roman" w:cs="Times New Roman"/>
                <w:sz w:val="24"/>
                <w:szCs w:val="24"/>
              </w:rPr>
              <w:t>нежитлових приміщень по  вул. Віталія Шума, 9/101-Н  у  м. Чорноморську).</w:t>
            </w:r>
          </w:p>
          <w:p w14:paraId="4357EF07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 міський голова Гуляєв В.</w:t>
            </w:r>
          </w:p>
          <w:p w14:paraId="1F79B3B1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1AEF401B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677B0520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5809B1A" w14:textId="4D496666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537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0EC3CDE8" w14:textId="2C962A74" w:rsidR="007D2567" w:rsidRPr="00B1548D" w:rsidRDefault="007D2567" w:rsidP="006B3CE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3F82" w:rsidRPr="00B1548D" w14:paraId="2513EBD3" w14:textId="77777777" w:rsidTr="000A251A">
        <w:tc>
          <w:tcPr>
            <w:tcW w:w="1560" w:type="dxa"/>
          </w:tcPr>
          <w:p w14:paraId="22465BB5" w14:textId="7AD58A81" w:rsidR="00B3602D" w:rsidRPr="00B1548D" w:rsidRDefault="005870AD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Слухали </w:t>
            </w:r>
            <w:r w:rsidR="00B3602D"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92" w:type="dxa"/>
          </w:tcPr>
          <w:p w14:paraId="61CB25A9" w14:textId="3E34E4C4" w:rsidR="004F0830" w:rsidRPr="00204BA4" w:rsidRDefault="00204BA4" w:rsidP="00204BA4">
            <w:pPr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</w:rPr>
              <w:t xml:space="preserve">Про надання згоди та безоплатне прийняття до комунальної власності Чорноморської міської територіальної громади від Одеської районної військової адміністрації Одеської області ноутбуків та іншого майна.  </w:t>
            </w:r>
          </w:p>
          <w:p w14:paraId="4970AFEB" w14:textId="55DC0C5C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 w:rsidR="00CF37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міський голова Гуляєв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заступник міського голови Тєліпов Р.</w:t>
            </w:r>
          </w:p>
          <w:p w14:paraId="031996F4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7C0B42F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06CD22A2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06B643C3" w14:textId="3E6CF5F8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538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253CB5B7" w14:textId="47F4F784" w:rsidR="007D2567" w:rsidRPr="00B1548D" w:rsidRDefault="007D2567" w:rsidP="006B3CE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251A" w:rsidRPr="00B1548D" w14:paraId="72144461" w14:textId="77777777" w:rsidTr="000A251A">
        <w:tc>
          <w:tcPr>
            <w:tcW w:w="1560" w:type="dxa"/>
          </w:tcPr>
          <w:p w14:paraId="71B70262" w14:textId="78756DE2" w:rsidR="000A251A" w:rsidRPr="00B1548D" w:rsidRDefault="000A251A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8392" w:type="dxa"/>
          </w:tcPr>
          <w:p w14:paraId="19524CCA" w14:textId="7B3ADBDD" w:rsidR="004F0830" w:rsidRPr="00204BA4" w:rsidRDefault="00204BA4" w:rsidP="00204BA4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</w:rPr>
              <w:t>Про надання згоди та безоплатне прийняття до комунальної власності Чорноморської міської територіальної громади від благодійної організації  «Фундація Олени Зеленської» майна (планшетів та гарнітур до них).</w:t>
            </w:r>
          </w:p>
          <w:p w14:paraId="05588FC2" w14:textId="18A126DB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 w:rsidR="00506D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міський голова Гуляєв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заступник міського голови Тєліпов Р.</w:t>
            </w:r>
          </w:p>
          <w:p w14:paraId="318FBA6A" w14:textId="77777777" w:rsidR="004F0830" w:rsidRPr="00B1548D" w:rsidRDefault="004F0830" w:rsidP="004F083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71EF47CA" w14:textId="77777777" w:rsidR="004F0830" w:rsidRPr="00B1548D" w:rsidRDefault="004F0830" w:rsidP="004F0830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Результати голосування за основу та в цілому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за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1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утримались - 0, проти - 0, не голосували – 0   </w:t>
            </w:r>
          </w:p>
          <w:p w14:paraId="03A1F953" w14:textId="77777777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7E6946E" w14:textId="2D912FF4" w:rsidR="004F0830" w:rsidRPr="00B1548D" w:rsidRDefault="004F0830" w:rsidP="004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15.01.2024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539</w:t>
            </w:r>
            <w:r w:rsidRPr="00B154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14E36131" w14:textId="70A2ADDA" w:rsidR="007D2567" w:rsidRPr="00B1548D" w:rsidRDefault="007D2567" w:rsidP="006B3CE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7871" w:rsidRPr="00B1548D" w14:paraId="6D76139B" w14:textId="77777777" w:rsidTr="000A251A">
        <w:tc>
          <w:tcPr>
            <w:tcW w:w="1560" w:type="dxa"/>
          </w:tcPr>
          <w:p w14:paraId="23B42DDD" w14:textId="77777777" w:rsidR="00F57871" w:rsidRPr="00B1548D" w:rsidRDefault="00F57871" w:rsidP="006B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641C0A53" w14:textId="77777777" w:rsidR="00500237" w:rsidRDefault="00500237" w:rsidP="005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8D">
              <w:rPr>
                <w:rFonts w:ascii="Times New Roman" w:hAnsi="Times New Roman" w:cs="Times New Roman"/>
                <w:sz w:val="24"/>
                <w:szCs w:val="24"/>
              </w:rPr>
              <w:t>Засідання сесії оголошено закритим.</w:t>
            </w:r>
          </w:p>
          <w:p w14:paraId="52504BBB" w14:textId="47BDE01D" w:rsidR="00F57871" w:rsidRDefault="00F57871" w:rsidP="006B3CE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EA69E" w14:textId="77777777" w:rsidR="00500237" w:rsidRDefault="00500237" w:rsidP="006B3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9E990" w14:textId="6FA13249" w:rsidR="001D3228" w:rsidRPr="00B1548D" w:rsidRDefault="00500237" w:rsidP="006B3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9BA" w:rsidRPr="00B1548D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</w:r>
      <w:r w:rsidR="005339BA" w:rsidRPr="00B1548D">
        <w:rPr>
          <w:rFonts w:ascii="Times New Roman" w:hAnsi="Times New Roman" w:cs="Times New Roman"/>
          <w:sz w:val="24"/>
          <w:szCs w:val="24"/>
        </w:rPr>
        <w:tab/>
        <w:t>Василь ГУЛЯЄВ</w:t>
      </w:r>
      <w:r w:rsidR="009F01A7" w:rsidRPr="00B1548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sectPr w:rsidR="001D3228" w:rsidRPr="00B1548D" w:rsidSect="00476AEC">
      <w:headerReference w:type="default" r:id="rId8"/>
      <w:footerReference w:type="default" r:id="rId9"/>
      <w:pgSz w:w="11906" w:h="16838"/>
      <w:pgMar w:top="850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A11D" w14:textId="77777777" w:rsidR="00031684" w:rsidRDefault="00031684" w:rsidP="00211340">
      <w:pPr>
        <w:spacing w:after="0" w:line="240" w:lineRule="auto"/>
      </w:pPr>
      <w:r>
        <w:separator/>
      </w:r>
    </w:p>
  </w:endnote>
  <w:endnote w:type="continuationSeparator" w:id="0">
    <w:p w14:paraId="51D1FA4C" w14:textId="77777777" w:rsidR="00031684" w:rsidRDefault="00031684" w:rsidP="002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2998" w14:textId="1E4D549C" w:rsidR="00B47224" w:rsidRDefault="00B47224">
    <w:pPr>
      <w:pStyle w:val="ae"/>
    </w:pPr>
  </w:p>
  <w:p w14:paraId="29CE09B4" w14:textId="77777777" w:rsidR="00B47224" w:rsidRDefault="00B47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5FED" w14:textId="77777777" w:rsidR="00031684" w:rsidRDefault="00031684" w:rsidP="00211340">
      <w:pPr>
        <w:spacing w:after="0" w:line="240" w:lineRule="auto"/>
      </w:pPr>
      <w:r>
        <w:separator/>
      </w:r>
    </w:p>
  </w:footnote>
  <w:footnote w:type="continuationSeparator" w:id="0">
    <w:p w14:paraId="77C07194" w14:textId="77777777" w:rsidR="00031684" w:rsidRDefault="00031684" w:rsidP="0021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68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017CF2" w14:textId="44A1CC9D" w:rsidR="007D7316" w:rsidRPr="006D07B2" w:rsidRDefault="007D7316">
        <w:pPr>
          <w:pStyle w:val="ac"/>
          <w:jc w:val="center"/>
          <w:rPr>
            <w:rFonts w:ascii="Times New Roman" w:hAnsi="Times New Roman" w:cs="Times New Roman"/>
          </w:rPr>
        </w:pPr>
        <w:r w:rsidRPr="006D07B2">
          <w:rPr>
            <w:rFonts w:ascii="Times New Roman" w:hAnsi="Times New Roman" w:cs="Times New Roman"/>
          </w:rPr>
          <w:fldChar w:fldCharType="begin"/>
        </w:r>
        <w:r w:rsidRPr="006D07B2">
          <w:rPr>
            <w:rFonts w:ascii="Times New Roman" w:hAnsi="Times New Roman" w:cs="Times New Roman"/>
          </w:rPr>
          <w:instrText>PAGE   \* MERGEFORMAT</w:instrText>
        </w:r>
        <w:r w:rsidRPr="006D07B2">
          <w:rPr>
            <w:rFonts w:ascii="Times New Roman" w:hAnsi="Times New Roman" w:cs="Times New Roman"/>
          </w:rPr>
          <w:fldChar w:fldCharType="separate"/>
        </w:r>
        <w:r w:rsidR="00CF3791">
          <w:rPr>
            <w:rFonts w:ascii="Times New Roman" w:hAnsi="Times New Roman" w:cs="Times New Roman"/>
            <w:noProof/>
          </w:rPr>
          <w:t>2</w:t>
        </w:r>
        <w:r w:rsidRPr="006D07B2">
          <w:rPr>
            <w:rFonts w:ascii="Times New Roman" w:hAnsi="Times New Roman" w:cs="Times New Roman"/>
          </w:rPr>
          <w:fldChar w:fldCharType="end"/>
        </w:r>
      </w:p>
    </w:sdtContent>
  </w:sdt>
  <w:p w14:paraId="731ECF2B" w14:textId="77777777" w:rsidR="00FD0AF3" w:rsidRDefault="00FD0A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E6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A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B03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637"/>
    <w:multiLevelType w:val="hybridMultilevel"/>
    <w:tmpl w:val="1E482900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102F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7674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A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1117"/>
    <w:multiLevelType w:val="hybridMultilevel"/>
    <w:tmpl w:val="0122AF74"/>
    <w:lvl w:ilvl="0" w:tplc="643CE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1D98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CE4ED2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774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7191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1F"/>
    <w:rsid w:val="0001145B"/>
    <w:rsid w:val="00012C49"/>
    <w:rsid w:val="00014EE5"/>
    <w:rsid w:val="0002115C"/>
    <w:rsid w:val="00031684"/>
    <w:rsid w:val="0003353E"/>
    <w:rsid w:val="00041649"/>
    <w:rsid w:val="00047B01"/>
    <w:rsid w:val="000554DB"/>
    <w:rsid w:val="0006587E"/>
    <w:rsid w:val="000663BB"/>
    <w:rsid w:val="00067CFD"/>
    <w:rsid w:val="00073ECC"/>
    <w:rsid w:val="00076BF2"/>
    <w:rsid w:val="00080614"/>
    <w:rsid w:val="00086EB7"/>
    <w:rsid w:val="00091483"/>
    <w:rsid w:val="000A251A"/>
    <w:rsid w:val="000A35D8"/>
    <w:rsid w:val="000A5102"/>
    <w:rsid w:val="000A553D"/>
    <w:rsid w:val="000A6584"/>
    <w:rsid w:val="000A7994"/>
    <w:rsid w:val="000B06A8"/>
    <w:rsid w:val="000B2F92"/>
    <w:rsid w:val="000B4511"/>
    <w:rsid w:val="000B5A1D"/>
    <w:rsid w:val="000B63CA"/>
    <w:rsid w:val="000B6FB7"/>
    <w:rsid w:val="000C283C"/>
    <w:rsid w:val="000C36CB"/>
    <w:rsid w:val="000C3AEF"/>
    <w:rsid w:val="000D16D6"/>
    <w:rsid w:val="000E160D"/>
    <w:rsid w:val="000F1A12"/>
    <w:rsid w:val="001122D7"/>
    <w:rsid w:val="00130115"/>
    <w:rsid w:val="0013041E"/>
    <w:rsid w:val="00131827"/>
    <w:rsid w:val="00147EA6"/>
    <w:rsid w:val="00152819"/>
    <w:rsid w:val="00156132"/>
    <w:rsid w:val="00157C78"/>
    <w:rsid w:val="00165BEE"/>
    <w:rsid w:val="00165DA3"/>
    <w:rsid w:val="001700DC"/>
    <w:rsid w:val="00172A5C"/>
    <w:rsid w:val="00173A95"/>
    <w:rsid w:val="001741FE"/>
    <w:rsid w:val="001772BA"/>
    <w:rsid w:val="00181E2E"/>
    <w:rsid w:val="001A1F98"/>
    <w:rsid w:val="001A53BE"/>
    <w:rsid w:val="001B014B"/>
    <w:rsid w:val="001D3228"/>
    <w:rsid w:val="001F2714"/>
    <w:rsid w:val="001F68D8"/>
    <w:rsid w:val="00204BA4"/>
    <w:rsid w:val="00205039"/>
    <w:rsid w:val="00211340"/>
    <w:rsid w:val="002116C9"/>
    <w:rsid w:val="002134E3"/>
    <w:rsid w:val="00224312"/>
    <w:rsid w:val="00232DCF"/>
    <w:rsid w:val="00234965"/>
    <w:rsid w:val="00242C94"/>
    <w:rsid w:val="00250FF2"/>
    <w:rsid w:val="0025109E"/>
    <w:rsid w:val="00256A72"/>
    <w:rsid w:val="00263D5D"/>
    <w:rsid w:val="00266D88"/>
    <w:rsid w:val="002676C6"/>
    <w:rsid w:val="00270822"/>
    <w:rsid w:val="00276560"/>
    <w:rsid w:val="002817E6"/>
    <w:rsid w:val="0028275D"/>
    <w:rsid w:val="002836A8"/>
    <w:rsid w:val="002919F1"/>
    <w:rsid w:val="00292AF2"/>
    <w:rsid w:val="002958A2"/>
    <w:rsid w:val="002A07A9"/>
    <w:rsid w:val="002A26A9"/>
    <w:rsid w:val="002A463A"/>
    <w:rsid w:val="002A7C85"/>
    <w:rsid w:val="002B0780"/>
    <w:rsid w:val="002B301C"/>
    <w:rsid w:val="002B4055"/>
    <w:rsid w:val="002B5D92"/>
    <w:rsid w:val="002C135C"/>
    <w:rsid w:val="002E7B9A"/>
    <w:rsid w:val="002F28BA"/>
    <w:rsid w:val="002F561A"/>
    <w:rsid w:val="0031195E"/>
    <w:rsid w:val="00313AD7"/>
    <w:rsid w:val="0031495D"/>
    <w:rsid w:val="00323181"/>
    <w:rsid w:val="00326209"/>
    <w:rsid w:val="003351E4"/>
    <w:rsid w:val="003370FB"/>
    <w:rsid w:val="00344F2F"/>
    <w:rsid w:val="0034704E"/>
    <w:rsid w:val="0035120F"/>
    <w:rsid w:val="003535E0"/>
    <w:rsid w:val="00353A53"/>
    <w:rsid w:val="00357017"/>
    <w:rsid w:val="00360C34"/>
    <w:rsid w:val="00363321"/>
    <w:rsid w:val="003644A1"/>
    <w:rsid w:val="00373711"/>
    <w:rsid w:val="00376AF7"/>
    <w:rsid w:val="003802E0"/>
    <w:rsid w:val="00381966"/>
    <w:rsid w:val="00384A60"/>
    <w:rsid w:val="00392777"/>
    <w:rsid w:val="00395C75"/>
    <w:rsid w:val="0039671B"/>
    <w:rsid w:val="0039725E"/>
    <w:rsid w:val="003B3728"/>
    <w:rsid w:val="003B5AEB"/>
    <w:rsid w:val="003B63B2"/>
    <w:rsid w:val="003C00F3"/>
    <w:rsid w:val="003C2525"/>
    <w:rsid w:val="003D540C"/>
    <w:rsid w:val="003D55F5"/>
    <w:rsid w:val="003E0840"/>
    <w:rsid w:val="003E3F0E"/>
    <w:rsid w:val="003E5D78"/>
    <w:rsid w:val="003F757E"/>
    <w:rsid w:val="004004EC"/>
    <w:rsid w:val="004013B5"/>
    <w:rsid w:val="00401F65"/>
    <w:rsid w:val="00412096"/>
    <w:rsid w:val="004124CB"/>
    <w:rsid w:val="00416BA4"/>
    <w:rsid w:val="00433138"/>
    <w:rsid w:val="00445B84"/>
    <w:rsid w:val="00446745"/>
    <w:rsid w:val="00450E1F"/>
    <w:rsid w:val="004518EE"/>
    <w:rsid w:val="00453E22"/>
    <w:rsid w:val="00460316"/>
    <w:rsid w:val="004758D6"/>
    <w:rsid w:val="0047650F"/>
    <w:rsid w:val="00476AEC"/>
    <w:rsid w:val="00486C1B"/>
    <w:rsid w:val="00491045"/>
    <w:rsid w:val="00491743"/>
    <w:rsid w:val="0049384A"/>
    <w:rsid w:val="00494651"/>
    <w:rsid w:val="004A2E8C"/>
    <w:rsid w:val="004A385F"/>
    <w:rsid w:val="004A43C9"/>
    <w:rsid w:val="004A7DFF"/>
    <w:rsid w:val="004B1435"/>
    <w:rsid w:val="004B628E"/>
    <w:rsid w:val="004C00C6"/>
    <w:rsid w:val="004C3E18"/>
    <w:rsid w:val="004C628B"/>
    <w:rsid w:val="004D0FC7"/>
    <w:rsid w:val="004D3DA9"/>
    <w:rsid w:val="004D5CE1"/>
    <w:rsid w:val="004D6FFE"/>
    <w:rsid w:val="004E69BA"/>
    <w:rsid w:val="004F0830"/>
    <w:rsid w:val="004F10FB"/>
    <w:rsid w:val="004F6858"/>
    <w:rsid w:val="00500237"/>
    <w:rsid w:val="0050059B"/>
    <w:rsid w:val="00503235"/>
    <w:rsid w:val="00506D40"/>
    <w:rsid w:val="00507A29"/>
    <w:rsid w:val="005203C9"/>
    <w:rsid w:val="00532581"/>
    <w:rsid w:val="005339BA"/>
    <w:rsid w:val="00541844"/>
    <w:rsid w:val="0055076A"/>
    <w:rsid w:val="00563021"/>
    <w:rsid w:val="005870AD"/>
    <w:rsid w:val="0059236B"/>
    <w:rsid w:val="00596C23"/>
    <w:rsid w:val="005A22F8"/>
    <w:rsid w:val="005B374B"/>
    <w:rsid w:val="005B5381"/>
    <w:rsid w:val="005B54D1"/>
    <w:rsid w:val="005B79C0"/>
    <w:rsid w:val="005C172B"/>
    <w:rsid w:val="005C565E"/>
    <w:rsid w:val="005D1DB7"/>
    <w:rsid w:val="005D422E"/>
    <w:rsid w:val="005D767E"/>
    <w:rsid w:val="005E63D8"/>
    <w:rsid w:val="005F3CA8"/>
    <w:rsid w:val="005F3F79"/>
    <w:rsid w:val="005F52D8"/>
    <w:rsid w:val="005F54D6"/>
    <w:rsid w:val="005F7CE5"/>
    <w:rsid w:val="00600530"/>
    <w:rsid w:val="00620A11"/>
    <w:rsid w:val="006242ED"/>
    <w:rsid w:val="00624854"/>
    <w:rsid w:val="00624A10"/>
    <w:rsid w:val="00625F44"/>
    <w:rsid w:val="00626852"/>
    <w:rsid w:val="00626F05"/>
    <w:rsid w:val="006365A8"/>
    <w:rsid w:val="00650C20"/>
    <w:rsid w:val="00651CBC"/>
    <w:rsid w:val="00653F82"/>
    <w:rsid w:val="00660D54"/>
    <w:rsid w:val="006648F7"/>
    <w:rsid w:val="00664D19"/>
    <w:rsid w:val="00666049"/>
    <w:rsid w:val="00666F14"/>
    <w:rsid w:val="00667930"/>
    <w:rsid w:val="00670017"/>
    <w:rsid w:val="00675C28"/>
    <w:rsid w:val="006871DC"/>
    <w:rsid w:val="006A0680"/>
    <w:rsid w:val="006A3C98"/>
    <w:rsid w:val="006A4A9D"/>
    <w:rsid w:val="006A4BA2"/>
    <w:rsid w:val="006A64B8"/>
    <w:rsid w:val="006A7FE5"/>
    <w:rsid w:val="006B0319"/>
    <w:rsid w:val="006B24DF"/>
    <w:rsid w:val="006B330F"/>
    <w:rsid w:val="006B3CE1"/>
    <w:rsid w:val="006C143F"/>
    <w:rsid w:val="006C3A1C"/>
    <w:rsid w:val="006C4FE8"/>
    <w:rsid w:val="006D07B2"/>
    <w:rsid w:val="006D0D16"/>
    <w:rsid w:val="006E0B01"/>
    <w:rsid w:val="006E25B7"/>
    <w:rsid w:val="006F4B48"/>
    <w:rsid w:val="00717124"/>
    <w:rsid w:val="0072117D"/>
    <w:rsid w:val="007229F8"/>
    <w:rsid w:val="007244D4"/>
    <w:rsid w:val="00725F08"/>
    <w:rsid w:val="0073159C"/>
    <w:rsid w:val="00733BF7"/>
    <w:rsid w:val="00740AA6"/>
    <w:rsid w:val="00742A69"/>
    <w:rsid w:val="00744E20"/>
    <w:rsid w:val="00745FA9"/>
    <w:rsid w:val="007469C5"/>
    <w:rsid w:val="00755C0E"/>
    <w:rsid w:val="0076062C"/>
    <w:rsid w:val="00761105"/>
    <w:rsid w:val="00766ACD"/>
    <w:rsid w:val="00770269"/>
    <w:rsid w:val="00775BAC"/>
    <w:rsid w:val="0077677C"/>
    <w:rsid w:val="007807BC"/>
    <w:rsid w:val="00783262"/>
    <w:rsid w:val="00792641"/>
    <w:rsid w:val="007A0453"/>
    <w:rsid w:val="007A29C1"/>
    <w:rsid w:val="007B3DF9"/>
    <w:rsid w:val="007B7262"/>
    <w:rsid w:val="007C5FFC"/>
    <w:rsid w:val="007C7C35"/>
    <w:rsid w:val="007D2567"/>
    <w:rsid w:val="007D7316"/>
    <w:rsid w:val="007F62D5"/>
    <w:rsid w:val="007F6C59"/>
    <w:rsid w:val="00803378"/>
    <w:rsid w:val="008047A5"/>
    <w:rsid w:val="00810640"/>
    <w:rsid w:val="00812D34"/>
    <w:rsid w:val="00827A9E"/>
    <w:rsid w:val="0083731E"/>
    <w:rsid w:val="0085128B"/>
    <w:rsid w:val="00862B87"/>
    <w:rsid w:val="00863EAA"/>
    <w:rsid w:val="008674FD"/>
    <w:rsid w:val="008708F1"/>
    <w:rsid w:val="0088043D"/>
    <w:rsid w:val="00882139"/>
    <w:rsid w:val="00883A89"/>
    <w:rsid w:val="00885B78"/>
    <w:rsid w:val="00885C84"/>
    <w:rsid w:val="00890BDD"/>
    <w:rsid w:val="00895609"/>
    <w:rsid w:val="0089629E"/>
    <w:rsid w:val="008966D0"/>
    <w:rsid w:val="00896810"/>
    <w:rsid w:val="008A5339"/>
    <w:rsid w:val="008A57FF"/>
    <w:rsid w:val="008C0662"/>
    <w:rsid w:val="008C250B"/>
    <w:rsid w:val="008C2FCD"/>
    <w:rsid w:val="008D36A1"/>
    <w:rsid w:val="008E1C5B"/>
    <w:rsid w:val="008E48C0"/>
    <w:rsid w:val="008F10A7"/>
    <w:rsid w:val="008F3FAD"/>
    <w:rsid w:val="00901B4F"/>
    <w:rsid w:val="00902AD8"/>
    <w:rsid w:val="00910DB0"/>
    <w:rsid w:val="00916D7C"/>
    <w:rsid w:val="00924210"/>
    <w:rsid w:val="00940705"/>
    <w:rsid w:val="00943147"/>
    <w:rsid w:val="00953D0C"/>
    <w:rsid w:val="00962A6B"/>
    <w:rsid w:val="00966815"/>
    <w:rsid w:val="00966F51"/>
    <w:rsid w:val="00967087"/>
    <w:rsid w:val="00975383"/>
    <w:rsid w:val="00977FB0"/>
    <w:rsid w:val="00980A7B"/>
    <w:rsid w:val="009832A0"/>
    <w:rsid w:val="0098431D"/>
    <w:rsid w:val="009916CE"/>
    <w:rsid w:val="009920D7"/>
    <w:rsid w:val="009957AB"/>
    <w:rsid w:val="009A121F"/>
    <w:rsid w:val="009A27EF"/>
    <w:rsid w:val="009A6530"/>
    <w:rsid w:val="009C0040"/>
    <w:rsid w:val="009C070F"/>
    <w:rsid w:val="009C2C45"/>
    <w:rsid w:val="009C72F9"/>
    <w:rsid w:val="009D6D82"/>
    <w:rsid w:val="009E0C5A"/>
    <w:rsid w:val="009E59A1"/>
    <w:rsid w:val="009F01A7"/>
    <w:rsid w:val="009F4576"/>
    <w:rsid w:val="00A013BE"/>
    <w:rsid w:val="00A02C21"/>
    <w:rsid w:val="00A12564"/>
    <w:rsid w:val="00A14A53"/>
    <w:rsid w:val="00A160B2"/>
    <w:rsid w:val="00A25ED9"/>
    <w:rsid w:val="00A3662C"/>
    <w:rsid w:val="00A40D5B"/>
    <w:rsid w:val="00A431D5"/>
    <w:rsid w:val="00A439C5"/>
    <w:rsid w:val="00A6293E"/>
    <w:rsid w:val="00A717E6"/>
    <w:rsid w:val="00A77365"/>
    <w:rsid w:val="00A77600"/>
    <w:rsid w:val="00A8621B"/>
    <w:rsid w:val="00A8735D"/>
    <w:rsid w:val="00A92382"/>
    <w:rsid w:val="00A92DC9"/>
    <w:rsid w:val="00AA09A5"/>
    <w:rsid w:val="00AA285B"/>
    <w:rsid w:val="00AA29B9"/>
    <w:rsid w:val="00AB6082"/>
    <w:rsid w:val="00AB61DB"/>
    <w:rsid w:val="00AC2A30"/>
    <w:rsid w:val="00AD466B"/>
    <w:rsid w:val="00AE0DFD"/>
    <w:rsid w:val="00AE1958"/>
    <w:rsid w:val="00AE1BAA"/>
    <w:rsid w:val="00AE6284"/>
    <w:rsid w:val="00AF1EEE"/>
    <w:rsid w:val="00AF294D"/>
    <w:rsid w:val="00AF3CDD"/>
    <w:rsid w:val="00AF53C0"/>
    <w:rsid w:val="00B007FB"/>
    <w:rsid w:val="00B01AB7"/>
    <w:rsid w:val="00B02BEE"/>
    <w:rsid w:val="00B03911"/>
    <w:rsid w:val="00B075A2"/>
    <w:rsid w:val="00B12409"/>
    <w:rsid w:val="00B1548D"/>
    <w:rsid w:val="00B164B9"/>
    <w:rsid w:val="00B20D20"/>
    <w:rsid w:val="00B25E13"/>
    <w:rsid w:val="00B300CA"/>
    <w:rsid w:val="00B33184"/>
    <w:rsid w:val="00B338FE"/>
    <w:rsid w:val="00B34CD0"/>
    <w:rsid w:val="00B3602D"/>
    <w:rsid w:val="00B41D56"/>
    <w:rsid w:val="00B41EAA"/>
    <w:rsid w:val="00B46153"/>
    <w:rsid w:val="00B47224"/>
    <w:rsid w:val="00B534E2"/>
    <w:rsid w:val="00B61708"/>
    <w:rsid w:val="00B63683"/>
    <w:rsid w:val="00B65B0C"/>
    <w:rsid w:val="00B671DB"/>
    <w:rsid w:val="00B741E0"/>
    <w:rsid w:val="00B76C68"/>
    <w:rsid w:val="00B85163"/>
    <w:rsid w:val="00B91971"/>
    <w:rsid w:val="00BB1858"/>
    <w:rsid w:val="00BB1AE2"/>
    <w:rsid w:val="00BB6F6F"/>
    <w:rsid w:val="00BC25B5"/>
    <w:rsid w:val="00BC43EA"/>
    <w:rsid w:val="00BD465E"/>
    <w:rsid w:val="00BD5230"/>
    <w:rsid w:val="00BD5A21"/>
    <w:rsid w:val="00BD6A40"/>
    <w:rsid w:val="00BE0A47"/>
    <w:rsid w:val="00BE1C36"/>
    <w:rsid w:val="00BF3D08"/>
    <w:rsid w:val="00BF7DD0"/>
    <w:rsid w:val="00C036F9"/>
    <w:rsid w:val="00C0389C"/>
    <w:rsid w:val="00C04B30"/>
    <w:rsid w:val="00C06BB7"/>
    <w:rsid w:val="00C116EE"/>
    <w:rsid w:val="00C17C67"/>
    <w:rsid w:val="00C23B7D"/>
    <w:rsid w:val="00C354A3"/>
    <w:rsid w:val="00C37523"/>
    <w:rsid w:val="00C442C5"/>
    <w:rsid w:val="00C4623B"/>
    <w:rsid w:val="00C5118C"/>
    <w:rsid w:val="00C51BBA"/>
    <w:rsid w:val="00C55FC2"/>
    <w:rsid w:val="00C6553F"/>
    <w:rsid w:val="00C656DB"/>
    <w:rsid w:val="00C752C5"/>
    <w:rsid w:val="00C84EE3"/>
    <w:rsid w:val="00C85CF3"/>
    <w:rsid w:val="00C86928"/>
    <w:rsid w:val="00C86EEF"/>
    <w:rsid w:val="00C90D1C"/>
    <w:rsid w:val="00C92A0B"/>
    <w:rsid w:val="00C93E63"/>
    <w:rsid w:val="00CA07E9"/>
    <w:rsid w:val="00CA1B2E"/>
    <w:rsid w:val="00CB2816"/>
    <w:rsid w:val="00CB544B"/>
    <w:rsid w:val="00CC2EB1"/>
    <w:rsid w:val="00CD34D2"/>
    <w:rsid w:val="00CF0394"/>
    <w:rsid w:val="00CF3791"/>
    <w:rsid w:val="00CF3C75"/>
    <w:rsid w:val="00CF780C"/>
    <w:rsid w:val="00D07267"/>
    <w:rsid w:val="00D10220"/>
    <w:rsid w:val="00D176AC"/>
    <w:rsid w:val="00D21E89"/>
    <w:rsid w:val="00D22534"/>
    <w:rsid w:val="00D2398C"/>
    <w:rsid w:val="00D3254C"/>
    <w:rsid w:val="00D429A0"/>
    <w:rsid w:val="00D45292"/>
    <w:rsid w:val="00D5727D"/>
    <w:rsid w:val="00D60808"/>
    <w:rsid w:val="00D87FD0"/>
    <w:rsid w:val="00D96A22"/>
    <w:rsid w:val="00DA523A"/>
    <w:rsid w:val="00DB4872"/>
    <w:rsid w:val="00DC0E7F"/>
    <w:rsid w:val="00DD43A0"/>
    <w:rsid w:val="00DD5039"/>
    <w:rsid w:val="00DD7D2F"/>
    <w:rsid w:val="00DE2524"/>
    <w:rsid w:val="00DF096F"/>
    <w:rsid w:val="00DF2FD1"/>
    <w:rsid w:val="00E105E6"/>
    <w:rsid w:val="00E10FCE"/>
    <w:rsid w:val="00E11D18"/>
    <w:rsid w:val="00E20349"/>
    <w:rsid w:val="00E206ED"/>
    <w:rsid w:val="00E21426"/>
    <w:rsid w:val="00E32CCC"/>
    <w:rsid w:val="00E345DB"/>
    <w:rsid w:val="00E42F2C"/>
    <w:rsid w:val="00E467F4"/>
    <w:rsid w:val="00E51F2A"/>
    <w:rsid w:val="00E529E1"/>
    <w:rsid w:val="00E537C9"/>
    <w:rsid w:val="00E6127B"/>
    <w:rsid w:val="00E622F2"/>
    <w:rsid w:val="00E627F9"/>
    <w:rsid w:val="00E63972"/>
    <w:rsid w:val="00E66795"/>
    <w:rsid w:val="00E778B1"/>
    <w:rsid w:val="00E80537"/>
    <w:rsid w:val="00E80687"/>
    <w:rsid w:val="00E8386F"/>
    <w:rsid w:val="00E87F2F"/>
    <w:rsid w:val="00E91B15"/>
    <w:rsid w:val="00EA1971"/>
    <w:rsid w:val="00EA3D76"/>
    <w:rsid w:val="00EA7235"/>
    <w:rsid w:val="00EC7EBE"/>
    <w:rsid w:val="00ED158C"/>
    <w:rsid w:val="00ED2098"/>
    <w:rsid w:val="00EE6391"/>
    <w:rsid w:val="00F00C50"/>
    <w:rsid w:val="00F0356B"/>
    <w:rsid w:val="00F043BF"/>
    <w:rsid w:val="00F11B71"/>
    <w:rsid w:val="00F173CB"/>
    <w:rsid w:val="00F23AD2"/>
    <w:rsid w:val="00F24B3D"/>
    <w:rsid w:val="00F3189D"/>
    <w:rsid w:val="00F37B4D"/>
    <w:rsid w:val="00F45B13"/>
    <w:rsid w:val="00F50EBF"/>
    <w:rsid w:val="00F53579"/>
    <w:rsid w:val="00F57871"/>
    <w:rsid w:val="00F80F04"/>
    <w:rsid w:val="00F85153"/>
    <w:rsid w:val="00FA03C1"/>
    <w:rsid w:val="00FA0939"/>
    <w:rsid w:val="00FB4B53"/>
    <w:rsid w:val="00FB4CA2"/>
    <w:rsid w:val="00FC36F5"/>
    <w:rsid w:val="00FC4E85"/>
    <w:rsid w:val="00FC6DB4"/>
    <w:rsid w:val="00FD0AF3"/>
    <w:rsid w:val="00FD40B9"/>
    <w:rsid w:val="00FE1BA0"/>
    <w:rsid w:val="00FE5CEC"/>
    <w:rsid w:val="00FF2BD0"/>
    <w:rsid w:val="00FF3558"/>
    <w:rsid w:val="00FF47DC"/>
    <w:rsid w:val="00FF54B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8C05"/>
  <w15:docId w15:val="{6C91E7EA-9E68-4777-9ED2-5EB5633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5">
    <w:name w:val="heading 5"/>
    <w:basedOn w:val="a"/>
    <w:next w:val="a"/>
    <w:link w:val="50"/>
    <w:qFormat/>
    <w:rsid w:val="00733BF7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9A1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0BDD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FontStyle31">
    <w:name w:val="Font Style31"/>
    <w:uiPriority w:val="99"/>
    <w:rsid w:val="00890BDD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Strong"/>
    <w:basedOn w:val="a0"/>
    <w:uiPriority w:val="22"/>
    <w:qFormat/>
    <w:rsid w:val="00890BDD"/>
    <w:rPr>
      <w:b/>
      <w:bCs/>
    </w:rPr>
  </w:style>
  <w:style w:type="paragraph" w:styleId="a7">
    <w:name w:val="Body Text"/>
    <w:basedOn w:val="a"/>
    <w:link w:val="a8"/>
    <w:uiPriority w:val="99"/>
    <w:unhideWhenUsed/>
    <w:rsid w:val="00B338FE"/>
    <w:pPr>
      <w:spacing w:after="120" w:line="276" w:lineRule="auto"/>
    </w:pPr>
    <w:rPr>
      <w:lang w:val="ru-RU"/>
    </w:rPr>
  </w:style>
  <w:style w:type="character" w:customStyle="1" w:styleId="a8">
    <w:name w:val="Основний текст Знак"/>
    <w:basedOn w:val="a0"/>
    <w:link w:val="a7"/>
    <w:uiPriority w:val="99"/>
    <w:rsid w:val="00B338FE"/>
    <w:rPr>
      <w:lang w:val="ru-RU"/>
    </w:rPr>
  </w:style>
  <w:style w:type="paragraph" w:styleId="a9">
    <w:name w:val="Normal (Web)"/>
    <w:basedOn w:val="a"/>
    <w:uiPriority w:val="99"/>
    <w:unhideWhenUsed/>
    <w:qFormat/>
    <w:rsid w:val="00AB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733BF7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733BF7"/>
  </w:style>
  <w:style w:type="character" w:customStyle="1" w:styleId="50">
    <w:name w:val="Заголовок 5 Знак"/>
    <w:basedOn w:val="a0"/>
    <w:link w:val="5"/>
    <w:rsid w:val="00733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33BF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74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11340"/>
  </w:style>
  <w:style w:type="paragraph" w:styleId="ae">
    <w:name w:val="footer"/>
    <w:basedOn w:val="a"/>
    <w:link w:val="af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11340"/>
  </w:style>
  <w:style w:type="character" w:customStyle="1" w:styleId="30">
    <w:name w:val="Заголовок 3 Знак"/>
    <w:basedOn w:val="a0"/>
    <w:link w:val="3"/>
    <w:uiPriority w:val="9"/>
    <w:semiHidden/>
    <w:rsid w:val="004013B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Exact">
    <w:name w:val="Основной текст Exact"/>
    <w:basedOn w:val="a0"/>
    <w:rsid w:val="000A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"/>
      <w:w w:val="100"/>
      <w:position w:val="0"/>
      <w:sz w:val="20"/>
      <w:szCs w:val="20"/>
      <w:u w:val="single"/>
      <w:lang w:val="uk-UA" w:eastAsia="uk-UA" w:bidi="uk-UA"/>
    </w:rPr>
  </w:style>
  <w:style w:type="paragraph" w:styleId="af0">
    <w:name w:val="No Spacing"/>
    <w:uiPriority w:val="1"/>
    <w:qFormat/>
    <w:rsid w:val="009C070F"/>
    <w:pPr>
      <w:spacing w:after="0" w:line="240" w:lineRule="auto"/>
    </w:pPr>
    <w:rPr>
      <w:lang w:val="ru-RU"/>
    </w:rPr>
  </w:style>
  <w:style w:type="character" w:customStyle="1" w:styleId="xfm08858730">
    <w:name w:val="xfm_08858730"/>
    <w:basedOn w:val="a0"/>
    <w:rsid w:val="008A5339"/>
  </w:style>
  <w:style w:type="paragraph" w:customStyle="1" w:styleId="Standard">
    <w:name w:val="Standard"/>
    <w:rsid w:val="00392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unhideWhenUsed/>
    <w:rsid w:val="00D176AC"/>
    <w:pPr>
      <w:spacing w:after="120" w:line="480" w:lineRule="auto"/>
    </w:pPr>
    <w:rPr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D176AC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23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3496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96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6F51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Title"/>
    <w:basedOn w:val="a"/>
    <w:link w:val="af4"/>
    <w:qFormat/>
    <w:rsid w:val="006365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 Знак"/>
    <w:basedOn w:val="a0"/>
    <w:link w:val="af3"/>
    <w:rsid w:val="006365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9306-07B3-41B4-BF4C-C265AF4B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IT_Reserve2</dc:creator>
  <cp:keywords/>
  <dc:description/>
  <cp:lastModifiedBy>ilya</cp:lastModifiedBy>
  <cp:revision>10</cp:revision>
  <cp:lastPrinted>2024-01-16T08:08:00Z</cp:lastPrinted>
  <dcterms:created xsi:type="dcterms:W3CDTF">2023-12-26T08:07:00Z</dcterms:created>
  <dcterms:modified xsi:type="dcterms:W3CDTF">2024-01-16T08:08:00Z</dcterms:modified>
</cp:coreProperties>
</file>