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C56" w14:textId="77777777" w:rsidR="004F54C9" w:rsidRPr="00B93DD9" w:rsidRDefault="004F54C9" w:rsidP="004F54C9">
      <w:pPr>
        <w:pStyle w:val="a4"/>
        <w:tabs>
          <w:tab w:val="left" w:pos="7088"/>
        </w:tabs>
        <w:ind w:left="5670"/>
        <w:jc w:val="center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Додаток 1</w:t>
      </w:r>
    </w:p>
    <w:p w14:paraId="64FAF0C5" w14:textId="77777777" w:rsidR="004F54C9" w:rsidRDefault="004F54C9" w:rsidP="004F54C9">
      <w:pPr>
        <w:pStyle w:val="a4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до рішення виконавчого комітету</w:t>
      </w:r>
    </w:p>
    <w:p w14:paraId="09F391E2" w14:textId="67D516A6" w:rsidR="004F54C9" w:rsidRPr="00B93DD9" w:rsidRDefault="004F54C9" w:rsidP="004F54C9">
      <w:pPr>
        <w:pStyle w:val="a4"/>
        <w:ind w:left="567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Чорноморської міської ради</w:t>
      </w:r>
      <w:r w:rsidRPr="00B93DD9">
        <w:rPr>
          <w:spacing w:val="0"/>
          <w:sz w:val="24"/>
          <w:szCs w:val="24"/>
        </w:rPr>
        <w:t xml:space="preserve"> </w:t>
      </w:r>
    </w:p>
    <w:p w14:paraId="6030362F" w14:textId="66ECA8EC" w:rsidR="004F54C9" w:rsidRPr="00B93DD9" w:rsidRDefault="004F54C9" w:rsidP="004F54C9">
      <w:pPr>
        <w:pStyle w:val="a4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від _________</w:t>
      </w:r>
      <w:r>
        <w:rPr>
          <w:spacing w:val="0"/>
          <w:sz w:val="24"/>
          <w:szCs w:val="24"/>
        </w:rPr>
        <w:t>____</w:t>
      </w:r>
      <w:r w:rsidRPr="00B93DD9">
        <w:rPr>
          <w:spacing w:val="0"/>
          <w:sz w:val="24"/>
          <w:szCs w:val="24"/>
        </w:rPr>
        <w:t>_ 202</w:t>
      </w:r>
      <w:r w:rsidR="00175F4A">
        <w:rPr>
          <w:spacing w:val="0"/>
          <w:sz w:val="24"/>
          <w:szCs w:val="24"/>
        </w:rPr>
        <w:t>4</w:t>
      </w:r>
      <w:r w:rsidRPr="00B93DD9">
        <w:rPr>
          <w:spacing w:val="0"/>
          <w:sz w:val="24"/>
          <w:szCs w:val="24"/>
        </w:rPr>
        <w:t xml:space="preserve">  №____</w:t>
      </w:r>
    </w:p>
    <w:p w14:paraId="349B93EC" w14:textId="77777777" w:rsidR="004F54C9" w:rsidRPr="00B93DD9" w:rsidRDefault="004F54C9" w:rsidP="004F54C9">
      <w:pPr>
        <w:pStyle w:val="a4"/>
        <w:tabs>
          <w:tab w:val="left" w:pos="3544"/>
        </w:tabs>
        <w:ind w:left="5670"/>
        <w:jc w:val="both"/>
        <w:rPr>
          <w:spacing w:val="0"/>
          <w:sz w:val="24"/>
          <w:szCs w:val="24"/>
        </w:rPr>
      </w:pPr>
    </w:p>
    <w:p w14:paraId="4F869F52" w14:textId="77777777" w:rsidR="004F54C9" w:rsidRPr="00B93DD9" w:rsidRDefault="004F54C9" w:rsidP="004F54C9">
      <w:pPr>
        <w:jc w:val="center"/>
        <w:rPr>
          <w:lang w:val="uk-UA"/>
        </w:rPr>
      </w:pPr>
      <w:r w:rsidRPr="00B93DD9">
        <w:rPr>
          <w:lang w:val="uk-UA"/>
        </w:rPr>
        <w:t>Склад</w:t>
      </w:r>
    </w:p>
    <w:p w14:paraId="4579638D" w14:textId="15593A74" w:rsidR="004F54C9" w:rsidRDefault="00637458" w:rsidP="004F54C9">
      <w:pPr>
        <w:ind w:firstLine="708"/>
        <w:jc w:val="center"/>
        <w:rPr>
          <w:lang w:val="uk-UA" w:eastAsia="en-US"/>
        </w:rPr>
      </w:pPr>
      <w:r>
        <w:rPr>
          <w:color w:val="000000" w:themeColor="text1"/>
          <w:lang w:val="uk-UA"/>
        </w:rPr>
        <w:t>О</w:t>
      </w:r>
      <w:r w:rsidRPr="00864C92">
        <w:rPr>
          <w:color w:val="000000" w:themeColor="text1"/>
          <w:lang w:val="uk-UA"/>
        </w:rPr>
        <w:t>пікунськ</w:t>
      </w:r>
      <w:r>
        <w:rPr>
          <w:color w:val="000000" w:themeColor="text1"/>
          <w:lang w:val="uk-UA"/>
        </w:rPr>
        <w:t>ої</w:t>
      </w:r>
      <w:r w:rsidRPr="00864C92">
        <w:rPr>
          <w:color w:val="000000" w:themeColor="text1"/>
          <w:lang w:val="uk-UA"/>
        </w:rPr>
        <w:t xml:space="preserve"> рад</w:t>
      </w:r>
      <w:r>
        <w:rPr>
          <w:color w:val="000000" w:themeColor="text1"/>
          <w:lang w:val="uk-UA"/>
        </w:rPr>
        <w:t>и</w:t>
      </w:r>
      <w:r w:rsidRPr="00864C92">
        <w:rPr>
          <w:color w:val="000000" w:themeColor="text1"/>
          <w:lang w:val="uk-UA"/>
        </w:rPr>
        <w:t xml:space="preserve">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>
        <w:rPr>
          <w:color w:val="000000" w:themeColor="text1"/>
          <w:lang w:val="uk-UA"/>
        </w:rPr>
        <w:t>,</w:t>
      </w:r>
      <w:r w:rsidRPr="00864C92">
        <w:rPr>
          <w:color w:val="000000" w:themeColor="text1"/>
          <w:lang w:val="uk-UA"/>
        </w:rPr>
        <w:t xml:space="preserve"> </w:t>
      </w:r>
      <w:r w:rsidRPr="004304CB">
        <w:rPr>
          <w:color w:val="000000" w:themeColor="text1"/>
          <w:lang w:val="uk-UA"/>
        </w:rPr>
        <w:t>при виконавчому комітеті Чорноморської міської ради Одеського району Одеської області</w:t>
      </w:r>
    </w:p>
    <w:p w14:paraId="2706B833" w14:textId="77777777" w:rsidR="004F54C9" w:rsidRDefault="004F54C9" w:rsidP="004F54C9">
      <w:pPr>
        <w:ind w:left="709" w:hanging="709"/>
        <w:jc w:val="center"/>
        <w:rPr>
          <w:lang w:val="uk-UA"/>
        </w:rPr>
      </w:pPr>
    </w:p>
    <w:p w14:paraId="47D54E93" w14:textId="77777777" w:rsidR="004F54C9" w:rsidRPr="00B93DD9" w:rsidRDefault="004F54C9" w:rsidP="004F54C9">
      <w:pPr>
        <w:ind w:left="709" w:hanging="709"/>
        <w:jc w:val="center"/>
        <w:rPr>
          <w:lang w:val="uk-UA"/>
        </w:rPr>
      </w:pPr>
    </w:p>
    <w:p w14:paraId="5D343345" w14:textId="47D71E82" w:rsidR="004F54C9" w:rsidRDefault="004F54C9" w:rsidP="004F54C9">
      <w:pPr>
        <w:tabs>
          <w:tab w:val="left" w:pos="2694"/>
          <w:tab w:val="left" w:pos="3544"/>
          <w:tab w:val="left" w:pos="3828"/>
        </w:tabs>
        <w:suppressAutoHyphens w:val="0"/>
        <w:jc w:val="both"/>
        <w:rPr>
          <w:rFonts w:eastAsia="Calibri"/>
          <w:lang w:val="uk-UA" w:eastAsia="ru-RU"/>
        </w:rPr>
      </w:pPr>
      <w:r w:rsidRPr="00B93DD9">
        <w:rPr>
          <w:lang w:val="uk-UA"/>
        </w:rPr>
        <w:t>1. Роман ТЄЛІПОВ</w:t>
      </w:r>
      <w:r w:rsidRPr="00B93DD9">
        <w:rPr>
          <w:lang w:val="uk-UA"/>
        </w:rPr>
        <w:tab/>
      </w:r>
      <w:r w:rsidRPr="00B93DD9">
        <w:rPr>
          <w:lang w:val="uk-UA"/>
        </w:rPr>
        <w:tab/>
        <w:t>-</w:t>
      </w:r>
      <w:r w:rsidRPr="00B93DD9">
        <w:rPr>
          <w:lang w:val="uk-UA"/>
        </w:rPr>
        <w:tab/>
        <w:t>г</w:t>
      </w:r>
      <w:r w:rsidRPr="00B93DD9">
        <w:rPr>
          <w:rFonts w:eastAsia="Calibri"/>
          <w:lang w:val="uk-UA" w:eastAsia="ru-RU"/>
        </w:rPr>
        <w:t xml:space="preserve">олова </w:t>
      </w:r>
      <w:r w:rsidR="002F7F30">
        <w:rPr>
          <w:rFonts w:eastAsia="Calibri"/>
          <w:lang w:val="uk-UA" w:eastAsia="ru-RU"/>
        </w:rPr>
        <w:t>Ради</w:t>
      </w:r>
      <w:r w:rsidRPr="00B93DD9">
        <w:rPr>
          <w:rFonts w:eastAsia="Calibri"/>
          <w:lang w:val="uk-UA" w:eastAsia="ru-RU"/>
        </w:rPr>
        <w:t>, заступник міського голови;</w:t>
      </w:r>
    </w:p>
    <w:p w14:paraId="369FBE0D" w14:textId="77777777" w:rsidR="004F54C9" w:rsidRDefault="004F54C9" w:rsidP="004F54C9">
      <w:pPr>
        <w:tabs>
          <w:tab w:val="left" w:pos="2694"/>
          <w:tab w:val="left" w:pos="3544"/>
          <w:tab w:val="left" w:pos="3828"/>
        </w:tabs>
        <w:suppressAutoHyphens w:val="0"/>
        <w:jc w:val="both"/>
        <w:rPr>
          <w:rFonts w:eastAsia="Calibri"/>
          <w:lang w:val="uk-UA" w:eastAsia="ru-RU"/>
        </w:rPr>
      </w:pPr>
    </w:p>
    <w:p w14:paraId="294AC65A" w14:textId="7BA86879" w:rsidR="004F54C9" w:rsidRPr="00B93DD9" w:rsidRDefault="004F54C9" w:rsidP="004F54C9">
      <w:pPr>
        <w:tabs>
          <w:tab w:val="left" w:pos="3828"/>
        </w:tabs>
        <w:ind w:left="3544" w:hanging="3544"/>
        <w:jc w:val="both"/>
        <w:rPr>
          <w:rFonts w:eastAsia="Calibri"/>
          <w:lang w:val="uk-UA" w:eastAsia="ru-RU"/>
        </w:rPr>
      </w:pPr>
      <w:r w:rsidRPr="00B93DD9">
        <w:rPr>
          <w:lang w:val="uk-UA" w:eastAsia="ru-RU"/>
        </w:rPr>
        <w:t xml:space="preserve">2. </w:t>
      </w:r>
      <w:r w:rsidR="005E26FB">
        <w:rPr>
          <w:lang w:val="uk-UA"/>
        </w:rPr>
        <w:t>Наталя КУШНІРЕНКО</w:t>
      </w:r>
      <w:r w:rsidRPr="00B93DD9">
        <w:rPr>
          <w:rFonts w:eastAsia="Calibri"/>
          <w:lang w:val="uk-UA" w:eastAsia="ru-RU"/>
        </w:rPr>
        <w:tab/>
      </w:r>
      <w:r w:rsidR="005E26FB" w:rsidRPr="00384082">
        <w:rPr>
          <w:lang w:val="uk-UA"/>
        </w:rPr>
        <w:t xml:space="preserve">- </w:t>
      </w:r>
      <w:r w:rsidR="005E26FB">
        <w:rPr>
          <w:lang w:val="uk-UA"/>
        </w:rPr>
        <w:t xml:space="preserve">заступниця голови Ради, керуюча справами виконавчого комітету Чорноморської міської ради </w:t>
      </w:r>
      <w:r w:rsidR="005E26FB" w:rsidRPr="00384082">
        <w:rPr>
          <w:lang w:val="uk-UA"/>
        </w:rPr>
        <w:t>Одеського району Одеської області;</w:t>
      </w:r>
    </w:p>
    <w:p w14:paraId="34A82511" w14:textId="77777777" w:rsidR="004F54C9" w:rsidRPr="00B93DD9" w:rsidRDefault="004F54C9" w:rsidP="004F54C9">
      <w:pPr>
        <w:tabs>
          <w:tab w:val="left" w:pos="3828"/>
        </w:tabs>
        <w:ind w:left="3544" w:hanging="3544"/>
        <w:jc w:val="both"/>
        <w:rPr>
          <w:lang w:val="uk-UA"/>
        </w:rPr>
      </w:pPr>
    </w:p>
    <w:p w14:paraId="31A2C3C2" w14:textId="07983E84" w:rsidR="004F54C9" w:rsidRPr="00B93DD9" w:rsidRDefault="004F54C9" w:rsidP="004F54C9">
      <w:pPr>
        <w:pStyle w:val="a3"/>
        <w:numPr>
          <w:ilvl w:val="0"/>
          <w:numId w:val="1"/>
        </w:numPr>
        <w:tabs>
          <w:tab w:val="left" w:pos="284"/>
          <w:tab w:val="left" w:pos="3544"/>
          <w:tab w:val="left" w:pos="3686"/>
          <w:tab w:val="left" w:pos="3828"/>
        </w:tabs>
        <w:ind w:left="3544" w:hanging="3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Сергій ДОСТОВАЛОВ</w:t>
      </w:r>
      <w:r w:rsidRPr="00B93DD9">
        <w:rPr>
          <w:sz w:val="24"/>
          <w:szCs w:val="24"/>
          <w:lang w:val="uk-UA"/>
        </w:rPr>
        <w:tab/>
        <w:t>-</w:t>
      </w:r>
      <w:r w:rsidRPr="00B93DD9">
        <w:rPr>
          <w:sz w:val="24"/>
          <w:szCs w:val="24"/>
          <w:lang w:val="uk-UA"/>
        </w:rPr>
        <w:tab/>
        <w:t xml:space="preserve">секретар </w:t>
      </w:r>
      <w:r w:rsidR="002F7F30">
        <w:rPr>
          <w:sz w:val="24"/>
          <w:szCs w:val="24"/>
          <w:lang w:val="uk-UA"/>
        </w:rPr>
        <w:t>Ради</w:t>
      </w:r>
      <w:r w:rsidRPr="00B93DD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зав. сектором </w:t>
      </w:r>
      <w:r w:rsidRPr="00B93DD9">
        <w:rPr>
          <w:sz w:val="24"/>
          <w:szCs w:val="24"/>
          <w:lang w:val="uk-UA"/>
        </w:rPr>
        <w:t>управління соціальної політики Чорноморської міської ради Одеського району Одеської області.</w:t>
      </w:r>
    </w:p>
    <w:p w14:paraId="4C3CC75C" w14:textId="77777777" w:rsidR="004F54C9" w:rsidRDefault="004F54C9" w:rsidP="004F54C9">
      <w:pPr>
        <w:ind w:left="1843" w:hanging="1843"/>
        <w:rPr>
          <w:lang w:val="uk-UA"/>
        </w:rPr>
      </w:pPr>
    </w:p>
    <w:p w14:paraId="52B9051D" w14:textId="58C03F30" w:rsidR="004F54C9" w:rsidRPr="00B93DD9" w:rsidRDefault="004F54C9" w:rsidP="004F54C9">
      <w:pPr>
        <w:ind w:left="709" w:hanging="709"/>
        <w:jc w:val="center"/>
        <w:rPr>
          <w:bCs/>
          <w:u w:val="single"/>
          <w:lang w:val="uk-UA"/>
        </w:rPr>
      </w:pPr>
      <w:r w:rsidRPr="00B93DD9">
        <w:rPr>
          <w:bCs/>
          <w:u w:val="single"/>
          <w:lang w:val="uk-UA"/>
        </w:rPr>
        <w:t xml:space="preserve">Члени </w:t>
      </w:r>
      <w:r w:rsidR="002F7F30">
        <w:rPr>
          <w:bCs/>
          <w:u w:val="single"/>
          <w:lang w:val="uk-UA"/>
        </w:rPr>
        <w:t>Ради</w:t>
      </w:r>
      <w:r w:rsidRPr="00B93DD9">
        <w:rPr>
          <w:bCs/>
          <w:u w:val="single"/>
          <w:lang w:val="uk-UA"/>
        </w:rPr>
        <w:t>:</w:t>
      </w:r>
    </w:p>
    <w:p w14:paraId="1F060A92" w14:textId="77777777" w:rsidR="004F54C9" w:rsidRPr="00B93DD9" w:rsidRDefault="004F54C9" w:rsidP="004F54C9">
      <w:pPr>
        <w:ind w:left="709" w:hanging="709"/>
        <w:jc w:val="center"/>
        <w:rPr>
          <w:lang w:val="uk-UA"/>
        </w:rPr>
      </w:pPr>
    </w:p>
    <w:p w14:paraId="77E9737E" w14:textId="77777777" w:rsidR="004F54C9" w:rsidRDefault="004F54C9" w:rsidP="004F54C9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5200ABE6" w14:textId="582CD48D" w:rsidR="004F54C9" w:rsidRDefault="00C3504F" w:rsidP="004F54C9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Алла БЛОХІНА</w:t>
      </w:r>
      <w:r w:rsidR="004F54C9" w:rsidRPr="00384082">
        <w:rPr>
          <w:sz w:val="24"/>
          <w:szCs w:val="24"/>
          <w:lang w:val="uk-UA"/>
        </w:rPr>
        <w:t xml:space="preserve">      </w:t>
      </w:r>
      <w:r w:rsidR="004F54C9" w:rsidRPr="00384082">
        <w:rPr>
          <w:sz w:val="24"/>
          <w:szCs w:val="24"/>
          <w:lang w:val="uk-UA"/>
        </w:rPr>
        <w:tab/>
        <w:t xml:space="preserve">- </w:t>
      </w:r>
      <w:r w:rsidR="004F54C9" w:rsidRPr="00384082">
        <w:rPr>
          <w:sz w:val="24"/>
          <w:szCs w:val="24"/>
          <w:lang w:val="uk-UA"/>
        </w:rPr>
        <w:tab/>
      </w:r>
      <w:r w:rsidR="004F54C9">
        <w:rPr>
          <w:sz w:val="24"/>
          <w:szCs w:val="24"/>
          <w:lang w:val="uk-UA"/>
        </w:rPr>
        <w:t xml:space="preserve">директор КНП </w:t>
      </w:r>
      <w:r w:rsidR="004F54C9" w:rsidRPr="00384082">
        <w:rPr>
          <w:sz w:val="24"/>
          <w:szCs w:val="24"/>
          <w:lang w:val="uk-UA"/>
        </w:rPr>
        <w:t xml:space="preserve">“Чорноморська </w:t>
      </w:r>
      <w:r>
        <w:rPr>
          <w:sz w:val="24"/>
          <w:szCs w:val="24"/>
          <w:lang w:val="uk-UA"/>
        </w:rPr>
        <w:t>міський центр первинної медико-санітарної допомоги</w:t>
      </w:r>
      <w:r w:rsidR="004F54C9" w:rsidRPr="00384082">
        <w:rPr>
          <w:sz w:val="24"/>
          <w:szCs w:val="24"/>
          <w:lang w:val="uk-UA"/>
        </w:rPr>
        <w:t>” Чорноморської міської ради Одеського району Одеської області;</w:t>
      </w:r>
    </w:p>
    <w:p w14:paraId="46CDACDA" w14:textId="77777777" w:rsidR="005E26FB" w:rsidRDefault="005E26FB" w:rsidP="005E26FB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0A03819E" w14:textId="77777777" w:rsidR="005E26FB" w:rsidRDefault="005E26FB" w:rsidP="005E26FB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Ольга ВОЛКОВА</w:t>
      </w:r>
      <w:r w:rsidRPr="00384082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 w:rsidRPr="00384082">
        <w:rPr>
          <w:sz w:val="24"/>
          <w:szCs w:val="24"/>
          <w:lang w:val="uk-UA"/>
        </w:rPr>
        <w:t xml:space="preserve">- </w:t>
      </w:r>
      <w:r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медичний директор КНП </w:t>
      </w:r>
      <w:r w:rsidRPr="00384082">
        <w:rPr>
          <w:sz w:val="24"/>
          <w:szCs w:val="24"/>
          <w:lang w:val="uk-UA"/>
        </w:rPr>
        <w:t>“Чорноморська лікарня” Чорноморської міської ради Одеського району Одеської області;</w:t>
      </w:r>
    </w:p>
    <w:p w14:paraId="7ECF6B98" w14:textId="77777777" w:rsidR="004F54C9" w:rsidRPr="00384082" w:rsidRDefault="004F54C9" w:rsidP="004F54C9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765FACA3" w14:textId="796830C3" w:rsidR="004F54C9" w:rsidRPr="00384082" w:rsidRDefault="00175F4A" w:rsidP="004F54C9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Світлана КАЧМАР</w:t>
      </w:r>
      <w:r w:rsidR="004F54C9" w:rsidRPr="00384082">
        <w:rPr>
          <w:sz w:val="24"/>
          <w:szCs w:val="24"/>
          <w:lang w:val="uk-UA"/>
        </w:rPr>
        <w:tab/>
        <w:t>-</w:t>
      </w:r>
      <w:r w:rsidR="004F54C9"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заступниця начальника управління соціальної політики Чорноморської міської ради Одеського району Одеської області;</w:t>
      </w:r>
    </w:p>
    <w:p w14:paraId="4F6EE452" w14:textId="77777777" w:rsidR="004F54C9" w:rsidRPr="00384082" w:rsidRDefault="004F54C9" w:rsidP="004F54C9">
      <w:pPr>
        <w:pStyle w:val="a3"/>
        <w:rPr>
          <w:sz w:val="24"/>
          <w:szCs w:val="24"/>
          <w:lang w:val="uk-UA"/>
        </w:rPr>
      </w:pPr>
    </w:p>
    <w:p w14:paraId="7EE57EF0" w14:textId="3EE4DD36" w:rsidR="004F54C9" w:rsidRDefault="00175F4A" w:rsidP="004F54C9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Марія ПЕРЕПЕЧАЄВА</w:t>
      </w:r>
      <w:r w:rsidR="004F54C9" w:rsidRPr="00384082">
        <w:rPr>
          <w:sz w:val="24"/>
          <w:szCs w:val="24"/>
          <w:lang w:val="uk-UA"/>
        </w:rPr>
        <w:tab/>
        <w:t>-</w:t>
      </w:r>
      <w:r w:rsidR="004F54C9"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директор комунальної установи «Територіальний центр соціального обслуговування (надання соціальних послуг) </w:t>
      </w:r>
      <w:r w:rsidRPr="006E5BDD">
        <w:rPr>
          <w:sz w:val="24"/>
          <w:szCs w:val="24"/>
          <w:lang w:val="uk-UA"/>
        </w:rPr>
        <w:t xml:space="preserve">Чорноморської міської ради </w:t>
      </w:r>
      <w:r>
        <w:rPr>
          <w:sz w:val="24"/>
          <w:szCs w:val="24"/>
          <w:lang w:val="uk-UA"/>
        </w:rPr>
        <w:t xml:space="preserve">Одеського району </w:t>
      </w:r>
      <w:r w:rsidRPr="006E5BDD">
        <w:rPr>
          <w:sz w:val="24"/>
          <w:szCs w:val="24"/>
          <w:lang w:val="uk-UA"/>
        </w:rPr>
        <w:t>Одеської області</w:t>
      </w:r>
      <w:r w:rsidRPr="000812D8">
        <w:rPr>
          <w:sz w:val="24"/>
          <w:szCs w:val="24"/>
          <w:lang w:val="uk-UA"/>
        </w:rPr>
        <w:t>;</w:t>
      </w:r>
    </w:p>
    <w:p w14:paraId="46580ED6" w14:textId="77777777" w:rsidR="00175F4A" w:rsidRPr="00175F4A" w:rsidRDefault="00175F4A" w:rsidP="00175F4A">
      <w:pPr>
        <w:pStyle w:val="a3"/>
        <w:rPr>
          <w:sz w:val="24"/>
          <w:szCs w:val="24"/>
          <w:lang w:val="uk-UA"/>
        </w:rPr>
      </w:pPr>
    </w:p>
    <w:p w14:paraId="7A75926C" w14:textId="713F3EA3" w:rsidR="00175F4A" w:rsidRDefault="00175F4A" w:rsidP="00175F4A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Ірина ПОГРЕБНЮК</w:t>
      </w:r>
      <w:r w:rsidRPr="00384082">
        <w:rPr>
          <w:sz w:val="24"/>
          <w:szCs w:val="24"/>
          <w:lang w:val="uk-UA"/>
        </w:rPr>
        <w:tab/>
        <w:t xml:space="preserve">- </w:t>
      </w:r>
      <w:r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головний спеціаліст </w:t>
      </w:r>
      <w:r w:rsidRPr="006E5BDD">
        <w:rPr>
          <w:sz w:val="24"/>
          <w:szCs w:val="24"/>
          <w:lang w:val="uk-UA"/>
        </w:rPr>
        <w:t xml:space="preserve">управління соціальної політики Чорноморської міської ради </w:t>
      </w:r>
      <w:r>
        <w:rPr>
          <w:sz w:val="24"/>
          <w:szCs w:val="24"/>
          <w:lang w:val="uk-UA"/>
        </w:rPr>
        <w:t xml:space="preserve">Одеського району </w:t>
      </w:r>
      <w:r w:rsidRPr="006E5BDD">
        <w:rPr>
          <w:sz w:val="24"/>
          <w:szCs w:val="24"/>
          <w:lang w:val="uk-UA"/>
        </w:rPr>
        <w:t>Одеської області</w:t>
      </w:r>
      <w:r w:rsidRPr="00384082">
        <w:rPr>
          <w:sz w:val="24"/>
          <w:szCs w:val="24"/>
          <w:lang w:val="uk-UA"/>
        </w:rPr>
        <w:t>;</w:t>
      </w:r>
    </w:p>
    <w:p w14:paraId="6384EDAD" w14:textId="77777777" w:rsidR="005E26FB" w:rsidRPr="005E26FB" w:rsidRDefault="005E26FB" w:rsidP="005E26FB">
      <w:pPr>
        <w:pStyle w:val="a3"/>
        <w:rPr>
          <w:sz w:val="24"/>
          <w:szCs w:val="24"/>
          <w:lang w:val="uk-UA"/>
        </w:rPr>
      </w:pPr>
    </w:p>
    <w:p w14:paraId="35E39A5E" w14:textId="00FA7092" w:rsidR="005E26FB" w:rsidRPr="00EE4F23" w:rsidRDefault="005E26FB" w:rsidP="005E26FB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 w:rsidRPr="005E26FB">
        <w:rPr>
          <w:sz w:val="24"/>
          <w:szCs w:val="24"/>
          <w:lang w:val="uk-UA" w:eastAsia="ru-RU"/>
        </w:rPr>
        <w:t>Тетяна ПРИЩЕПА</w:t>
      </w:r>
      <w:r w:rsidRPr="005E26FB">
        <w:rPr>
          <w:sz w:val="24"/>
          <w:szCs w:val="24"/>
          <w:lang w:val="uk-UA" w:eastAsia="ru-RU"/>
        </w:rPr>
        <w:tab/>
      </w:r>
      <w:r w:rsidRPr="005E26FB">
        <w:rPr>
          <w:rFonts w:eastAsia="Calibri"/>
          <w:sz w:val="24"/>
          <w:szCs w:val="24"/>
          <w:lang w:val="uk-UA" w:eastAsia="ru-RU"/>
        </w:rPr>
        <w:t>-</w:t>
      </w:r>
      <w:r w:rsidRPr="005E26FB">
        <w:rPr>
          <w:rFonts w:eastAsia="Calibri"/>
          <w:sz w:val="24"/>
          <w:szCs w:val="24"/>
          <w:lang w:val="uk-UA" w:eastAsia="ru-RU"/>
        </w:rPr>
        <w:tab/>
        <w:t>начальниця управління  соціальної політики Чорноморської міської ради Одеського району Одеської області;</w:t>
      </w:r>
    </w:p>
    <w:p w14:paraId="4EE3D131" w14:textId="77777777" w:rsidR="00EE4F23" w:rsidRPr="00EE4F23" w:rsidRDefault="00EE4F23" w:rsidP="00EE4F23">
      <w:pPr>
        <w:pStyle w:val="a3"/>
        <w:rPr>
          <w:sz w:val="24"/>
          <w:szCs w:val="24"/>
          <w:lang w:val="uk-UA"/>
        </w:rPr>
      </w:pPr>
    </w:p>
    <w:p w14:paraId="35848D54" w14:textId="3BC3D8CF" w:rsidR="00EE4F23" w:rsidRPr="00EE4F23" w:rsidRDefault="001611E9" w:rsidP="00EE4F23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Христина ШОСТАК</w:t>
      </w:r>
      <w:r w:rsidR="00EE4F23" w:rsidRPr="005E26FB">
        <w:rPr>
          <w:sz w:val="24"/>
          <w:szCs w:val="24"/>
          <w:lang w:val="uk-UA" w:eastAsia="ru-RU"/>
        </w:rPr>
        <w:tab/>
      </w:r>
      <w:r w:rsidR="00EE4F23" w:rsidRPr="005E26FB">
        <w:rPr>
          <w:rFonts w:eastAsia="Calibri"/>
          <w:sz w:val="24"/>
          <w:szCs w:val="24"/>
          <w:lang w:val="uk-UA" w:eastAsia="ru-RU"/>
        </w:rPr>
        <w:t>-</w:t>
      </w:r>
      <w:r w:rsidR="00EE4F23" w:rsidRPr="005E26FB">
        <w:rPr>
          <w:rFonts w:eastAsia="Calibri"/>
          <w:sz w:val="24"/>
          <w:szCs w:val="24"/>
          <w:lang w:val="uk-UA" w:eastAsia="ru-RU"/>
        </w:rPr>
        <w:tab/>
      </w:r>
      <w:r>
        <w:rPr>
          <w:rFonts w:eastAsia="Calibri"/>
          <w:sz w:val="24"/>
          <w:szCs w:val="24"/>
          <w:lang w:val="uk-UA" w:eastAsia="ru-RU"/>
        </w:rPr>
        <w:t xml:space="preserve">інспектор сектору ювенальної превенції </w:t>
      </w:r>
      <w:r w:rsidR="00EE4F23">
        <w:rPr>
          <w:rFonts w:eastAsia="Calibri"/>
          <w:sz w:val="24"/>
          <w:szCs w:val="24"/>
          <w:lang w:val="uk-UA" w:eastAsia="ru-RU"/>
        </w:rPr>
        <w:t>Одеського районного управління поліції №2 ГУ НП в Одеській області</w:t>
      </w:r>
      <w:r>
        <w:rPr>
          <w:rFonts w:eastAsia="Calibri"/>
          <w:sz w:val="24"/>
          <w:szCs w:val="24"/>
          <w:lang w:val="uk-UA" w:eastAsia="ru-RU"/>
        </w:rPr>
        <w:t>, лейтенант поліції</w:t>
      </w:r>
      <w:r w:rsidR="00EE4F23" w:rsidRPr="005E26FB">
        <w:rPr>
          <w:rFonts w:eastAsia="Calibri"/>
          <w:sz w:val="24"/>
          <w:szCs w:val="24"/>
          <w:lang w:val="uk-UA" w:eastAsia="ru-RU"/>
        </w:rPr>
        <w:t>;</w:t>
      </w:r>
    </w:p>
    <w:p w14:paraId="2252F4C5" w14:textId="77777777" w:rsidR="005E26FB" w:rsidRPr="00EE4F23" w:rsidRDefault="005E26FB" w:rsidP="00EE4F23">
      <w:pPr>
        <w:tabs>
          <w:tab w:val="left" w:pos="284"/>
          <w:tab w:val="left" w:pos="3828"/>
        </w:tabs>
        <w:ind w:left="720"/>
        <w:jc w:val="both"/>
        <w:rPr>
          <w:lang w:val="uk-UA"/>
        </w:rPr>
      </w:pPr>
    </w:p>
    <w:p w14:paraId="1391BAFC" w14:textId="77777777" w:rsidR="002F7F30" w:rsidRPr="002F7F30" w:rsidRDefault="002F7F30" w:rsidP="002F7F30">
      <w:pPr>
        <w:pStyle w:val="a3"/>
        <w:rPr>
          <w:sz w:val="24"/>
          <w:szCs w:val="24"/>
          <w:lang w:val="uk-UA"/>
        </w:rPr>
      </w:pPr>
    </w:p>
    <w:p w14:paraId="0B7F2EA7" w14:textId="7EB9945A" w:rsidR="00175F4A" w:rsidRDefault="00175F4A" w:rsidP="00175F4A">
      <w:pPr>
        <w:pStyle w:val="a3"/>
        <w:numPr>
          <w:ilvl w:val="0"/>
          <w:numId w:val="2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Дмитро СКРИПНИЧЕНКО</w:t>
      </w:r>
      <w:r w:rsidR="005E26FB">
        <w:rPr>
          <w:sz w:val="24"/>
          <w:szCs w:val="24"/>
          <w:lang w:val="uk-UA"/>
        </w:rPr>
        <w:tab/>
      </w:r>
      <w:r w:rsidRPr="00384082">
        <w:rPr>
          <w:sz w:val="24"/>
          <w:szCs w:val="24"/>
          <w:lang w:val="uk-UA"/>
        </w:rPr>
        <w:t xml:space="preserve">- </w:t>
      </w:r>
      <w:r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начальник управління реєстрації прав та правового забезпечення виконавчого комітету </w:t>
      </w:r>
      <w:r w:rsidRPr="006E5BDD">
        <w:rPr>
          <w:sz w:val="24"/>
          <w:szCs w:val="24"/>
          <w:lang w:val="uk-UA"/>
        </w:rPr>
        <w:t xml:space="preserve">Чорноморської міської ради </w:t>
      </w:r>
      <w:r>
        <w:rPr>
          <w:sz w:val="24"/>
          <w:szCs w:val="24"/>
          <w:lang w:val="uk-UA"/>
        </w:rPr>
        <w:t xml:space="preserve">Одеського району </w:t>
      </w:r>
      <w:r w:rsidRPr="006E5BDD">
        <w:rPr>
          <w:sz w:val="24"/>
          <w:szCs w:val="24"/>
          <w:lang w:val="uk-UA"/>
        </w:rPr>
        <w:t>Одеської області</w:t>
      </w:r>
      <w:r>
        <w:rPr>
          <w:sz w:val="24"/>
          <w:szCs w:val="24"/>
          <w:lang w:val="uk-UA"/>
        </w:rPr>
        <w:t>.</w:t>
      </w:r>
    </w:p>
    <w:p w14:paraId="5DD559CE" w14:textId="77777777" w:rsidR="005E26FB" w:rsidRPr="005E26FB" w:rsidRDefault="005E26FB" w:rsidP="005E26FB">
      <w:pPr>
        <w:pStyle w:val="a3"/>
        <w:rPr>
          <w:sz w:val="24"/>
          <w:szCs w:val="24"/>
          <w:lang w:val="uk-UA"/>
        </w:rPr>
      </w:pPr>
    </w:p>
    <w:p w14:paraId="6D07265F" w14:textId="77777777" w:rsidR="00175F4A" w:rsidRPr="00384082" w:rsidRDefault="00175F4A" w:rsidP="00175F4A">
      <w:pPr>
        <w:pStyle w:val="a3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4543C6E8" w14:textId="77777777" w:rsidR="004F54C9" w:rsidRPr="00384082" w:rsidRDefault="004F54C9" w:rsidP="004F54C9">
      <w:pPr>
        <w:pStyle w:val="a3"/>
        <w:rPr>
          <w:sz w:val="24"/>
          <w:szCs w:val="24"/>
          <w:lang w:val="uk-UA"/>
        </w:rPr>
      </w:pPr>
    </w:p>
    <w:p w14:paraId="2B25B14B" w14:textId="77777777" w:rsidR="00472590" w:rsidRDefault="004F54C9" w:rsidP="00175F4A">
      <w:pPr>
        <w:tabs>
          <w:tab w:val="left" w:pos="709"/>
        </w:tabs>
        <w:ind w:right="709"/>
        <w:rPr>
          <w:lang w:val="uk-UA"/>
        </w:rPr>
      </w:pPr>
      <w:r w:rsidRPr="00384082">
        <w:rPr>
          <w:lang w:val="uk-UA"/>
        </w:rPr>
        <w:tab/>
      </w:r>
      <w:r>
        <w:rPr>
          <w:lang w:val="uk-UA"/>
        </w:rPr>
        <w:t>Начальниця управління</w:t>
      </w:r>
    </w:p>
    <w:p w14:paraId="5245F1EE" w14:textId="4DD8483D" w:rsidR="006922A9" w:rsidRDefault="00472590" w:rsidP="00175F4A">
      <w:pPr>
        <w:tabs>
          <w:tab w:val="left" w:pos="709"/>
        </w:tabs>
        <w:ind w:right="709"/>
        <w:rPr>
          <w:lang w:val="uk-UA"/>
        </w:rPr>
      </w:pPr>
      <w:r>
        <w:rPr>
          <w:lang w:val="uk-UA"/>
        </w:rPr>
        <w:tab/>
        <w:t>соціальної політики</w:t>
      </w:r>
      <w:r w:rsidR="004F54C9" w:rsidRPr="00384082">
        <w:rPr>
          <w:lang w:val="uk-UA"/>
        </w:rPr>
        <w:tab/>
      </w:r>
      <w:r w:rsidR="004F54C9" w:rsidRPr="00384082">
        <w:rPr>
          <w:lang w:val="uk-UA"/>
        </w:rPr>
        <w:tab/>
      </w:r>
      <w:r w:rsidR="004F54C9" w:rsidRPr="00384082">
        <w:rPr>
          <w:lang w:val="uk-UA"/>
        </w:rPr>
        <w:tab/>
      </w:r>
      <w:r w:rsidR="004F54C9" w:rsidRPr="00384082">
        <w:rPr>
          <w:lang w:val="uk-UA"/>
        </w:rPr>
        <w:tab/>
      </w:r>
      <w:r w:rsidR="004F54C9">
        <w:rPr>
          <w:lang w:val="uk-UA"/>
        </w:rPr>
        <w:t xml:space="preserve">     </w:t>
      </w:r>
      <w:r w:rsidR="004F54C9">
        <w:rPr>
          <w:lang w:val="uk-UA"/>
        </w:rPr>
        <w:tab/>
        <w:t xml:space="preserve"> Тетяна ПРИЩЕПА</w:t>
      </w:r>
    </w:p>
    <w:p w14:paraId="440EE984" w14:textId="4F1D895B" w:rsidR="00C3504F" w:rsidRDefault="00C3504F" w:rsidP="00175F4A">
      <w:pPr>
        <w:tabs>
          <w:tab w:val="left" w:pos="709"/>
        </w:tabs>
        <w:ind w:right="709"/>
        <w:rPr>
          <w:lang w:val="uk-UA"/>
        </w:rPr>
      </w:pPr>
    </w:p>
    <w:p w14:paraId="3B2B3ED4" w14:textId="05160B88" w:rsidR="00EE4F23" w:rsidRDefault="00EE4F23" w:rsidP="00175F4A">
      <w:pPr>
        <w:tabs>
          <w:tab w:val="left" w:pos="709"/>
        </w:tabs>
        <w:ind w:right="709"/>
        <w:rPr>
          <w:lang w:val="uk-UA"/>
        </w:rPr>
      </w:pPr>
    </w:p>
    <w:p w14:paraId="39C522F1" w14:textId="77777777" w:rsidR="00EE4F23" w:rsidRDefault="00EE4F23" w:rsidP="00175F4A">
      <w:pPr>
        <w:tabs>
          <w:tab w:val="left" w:pos="709"/>
        </w:tabs>
        <w:ind w:right="709"/>
        <w:rPr>
          <w:lang w:val="uk-UA"/>
        </w:rPr>
      </w:pPr>
    </w:p>
    <w:sectPr w:rsidR="00EE4F23" w:rsidSect="00A40BB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0FDB" w14:textId="77777777" w:rsidR="00A40BB9" w:rsidRDefault="00A40BB9" w:rsidP="00A40BB9">
      <w:r>
        <w:separator/>
      </w:r>
    </w:p>
  </w:endnote>
  <w:endnote w:type="continuationSeparator" w:id="0">
    <w:p w14:paraId="456F7C46" w14:textId="77777777" w:rsidR="00A40BB9" w:rsidRDefault="00A40BB9" w:rsidP="00A4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2680" w14:textId="77777777" w:rsidR="00A40BB9" w:rsidRDefault="00A40BB9" w:rsidP="00A40BB9">
      <w:r>
        <w:separator/>
      </w:r>
    </w:p>
  </w:footnote>
  <w:footnote w:type="continuationSeparator" w:id="0">
    <w:p w14:paraId="15D014C2" w14:textId="77777777" w:rsidR="00A40BB9" w:rsidRDefault="00A40BB9" w:rsidP="00A4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963238"/>
      <w:docPartObj>
        <w:docPartGallery w:val="Page Numbers (Top of Page)"/>
        <w:docPartUnique/>
      </w:docPartObj>
    </w:sdtPr>
    <w:sdtContent>
      <w:p w14:paraId="65E7B637" w14:textId="2B7D6B6F" w:rsidR="00A40BB9" w:rsidRDefault="00A40B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1779F" w14:textId="77777777" w:rsidR="00A40BB9" w:rsidRDefault="00A40B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3D6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763D"/>
    <w:multiLevelType w:val="hybridMultilevel"/>
    <w:tmpl w:val="E7FC6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69016">
    <w:abstractNumId w:val="1"/>
  </w:num>
  <w:num w:numId="2" w16cid:durableId="15946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C9"/>
    <w:rsid w:val="001611E9"/>
    <w:rsid w:val="00175F4A"/>
    <w:rsid w:val="002F7F30"/>
    <w:rsid w:val="00472590"/>
    <w:rsid w:val="004F54C9"/>
    <w:rsid w:val="005E26FB"/>
    <w:rsid w:val="00637458"/>
    <w:rsid w:val="006922A9"/>
    <w:rsid w:val="00882F0F"/>
    <w:rsid w:val="009D4290"/>
    <w:rsid w:val="00A40BB9"/>
    <w:rsid w:val="00A827B1"/>
    <w:rsid w:val="00C3504F"/>
    <w:rsid w:val="00E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2104"/>
  <w15:chartTrackingRefBased/>
  <w15:docId w15:val="{941BD013-61B3-4F51-8016-80254EC0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C9"/>
    <w:pPr>
      <w:ind w:left="708"/>
    </w:pPr>
    <w:rPr>
      <w:sz w:val="28"/>
      <w:szCs w:val="20"/>
    </w:rPr>
  </w:style>
  <w:style w:type="paragraph" w:styleId="a4">
    <w:name w:val="Body Text Indent"/>
    <w:basedOn w:val="a"/>
    <w:link w:val="a5"/>
    <w:rsid w:val="004F54C9"/>
    <w:pPr>
      <w:ind w:left="360"/>
    </w:pPr>
    <w:rPr>
      <w:color w:val="000000"/>
      <w:spacing w:val="-20"/>
      <w:sz w:val="28"/>
      <w:szCs w:val="48"/>
      <w:lang w:val="uk-UA"/>
    </w:rPr>
  </w:style>
  <w:style w:type="character" w:customStyle="1" w:styleId="a5">
    <w:name w:val="Основной текст с отступом Знак"/>
    <w:basedOn w:val="a0"/>
    <w:link w:val="a4"/>
    <w:rsid w:val="004F54C9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A40B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40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B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30</cp:lastModifiedBy>
  <cp:revision>9</cp:revision>
  <cp:lastPrinted>2024-01-17T12:45:00Z</cp:lastPrinted>
  <dcterms:created xsi:type="dcterms:W3CDTF">2024-01-03T07:37:00Z</dcterms:created>
  <dcterms:modified xsi:type="dcterms:W3CDTF">2024-01-18T06:55:00Z</dcterms:modified>
</cp:coreProperties>
</file>