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3AFD" w:rsidRDefault="00347862" w:rsidP="001E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</w:p>
    <w:p w:rsidR="00347862" w:rsidRPr="00390AC7" w:rsidRDefault="00CD4D71" w:rsidP="001E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року   народження</w:t>
      </w: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1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.11.2023 по справі № 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1),               </w:t>
      </w: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CD4D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CD4D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матір’ю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CD4D71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0AC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90AC7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</w:t>
      </w:r>
      <w:proofErr w:type="gramStart"/>
      <w:r w:rsidRPr="00390A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3AFD" w:rsidRDefault="001E3AFD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:rsidR="00CD4D71" w:rsidRDefault="00CD4D71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1E3AFD">
        <w:rPr>
          <w:sz w:val="24"/>
          <w:szCs w:val="24"/>
        </w:rPr>
        <w:t>--------------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997D51">
        <w:rPr>
          <w:b w:val="0"/>
          <w:sz w:val="24"/>
          <w:szCs w:val="24"/>
        </w:rPr>
        <w:t xml:space="preserve">малолітньої </w:t>
      </w:r>
    </w:p>
    <w:p w:rsidR="00C659C9" w:rsidRDefault="001E3AFD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997D5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----------------------</w:t>
      </w:r>
      <w:r w:rsidR="00997D51">
        <w:rPr>
          <w:b w:val="0"/>
          <w:sz w:val="24"/>
          <w:szCs w:val="24"/>
        </w:rPr>
        <w:t>р.н.</w:t>
      </w:r>
    </w:p>
    <w:p w:rsidR="00997D51" w:rsidRDefault="00997D51" w:rsidP="0050252C">
      <w:pPr>
        <w:pStyle w:val="a3"/>
        <w:jc w:val="both"/>
        <w:rPr>
          <w:b w:val="0"/>
          <w:sz w:val="24"/>
          <w:szCs w:val="24"/>
        </w:rPr>
      </w:pPr>
    </w:p>
    <w:p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AE0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матір’ю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AE03BF" w:rsidRDefault="001E3AFD" w:rsidP="00AE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29 жовтня 2011 року по 30 серпня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546BCA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6E14B8" w:rsidRDefault="00300A76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546BCA">
        <w:rPr>
          <w:b w:val="0"/>
          <w:sz w:val="24"/>
          <w:szCs w:val="24"/>
        </w:rPr>
        <w:t>итина</w:t>
      </w:r>
      <w:r>
        <w:rPr>
          <w:b w:val="0"/>
          <w:sz w:val="24"/>
          <w:szCs w:val="24"/>
        </w:rPr>
        <w:t xml:space="preserve"> залишились проживати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AE03BF">
        <w:rPr>
          <w:b w:val="0"/>
          <w:sz w:val="24"/>
          <w:szCs w:val="24"/>
        </w:rPr>
        <w:t>матері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 xml:space="preserve"> 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E343E9">
        <w:rPr>
          <w:b w:val="0"/>
          <w:sz w:val="24"/>
          <w:szCs w:val="24"/>
        </w:rPr>
        <w:t xml:space="preserve">                    </w:t>
      </w:r>
      <w:r w:rsidR="001E3AFD">
        <w:rPr>
          <w:b w:val="0"/>
          <w:sz w:val="24"/>
          <w:szCs w:val="24"/>
        </w:rPr>
        <w:t>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№ </w:t>
      </w:r>
      <w:r w:rsidR="001E3AFD">
        <w:rPr>
          <w:b w:val="0"/>
          <w:sz w:val="24"/>
          <w:szCs w:val="24"/>
        </w:rPr>
        <w:t>----</w:t>
      </w:r>
      <w:r w:rsidR="00AE03BF">
        <w:rPr>
          <w:b w:val="0"/>
          <w:sz w:val="24"/>
          <w:szCs w:val="24"/>
        </w:rPr>
        <w:t>,</w:t>
      </w:r>
      <w:r w:rsidR="00546BCA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AE03BF">
        <w:rPr>
          <w:b w:val="0"/>
          <w:bCs/>
          <w:sz w:val="24"/>
          <w:szCs w:val="24"/>
        </w:rPr>
        <w:t xml:space="preserve">матері </w:t>
      </w:r>
      <w:r w:rsidR="001E3AFD">
        <w:rPr>
          <w:b w:val="0"/>
          <w:bCs/>
          <w:sz w:val="24"/>
          <w:szCs w:val="24"/>
        </w:rPr>
        <w:t>-----------------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546BCA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416780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546BCA">
        <w:rPr>
          <w:b w:val="0"/>
          <w:bCs/>
          <w:sz w:val="24"/>
          <w:szCs w:val="24"/>
        </w:rPr>
        <w:t xml:space="preserve"> </w:t>
      </w:r>
    </w:p>
    <w:p w:rsidR="00300A76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дитиною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7B7A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>ється мати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сумлінно викону</w:t>
      </w:r>
      <w:r w:rsidR="000A408D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Батько з д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итиною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прийом до лікаря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>педіатра не звертався</w:t>
      </w:r>
      <w:r w:rsidR="000A408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46BCA" w:rsidRDefault="00546BC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46BCA" w:rsidRDefault="00546BC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:rsidR="00546BCA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 інформацією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ліцею № 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01 вересня 2019 року, має високі здібності до навчання.</w:t>
      </w:r>
    </w:p>
    <w:p w:rsidR="00702409" w:rsidRDefault="00702409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 приділяє багато уваги розвитку, вихованню та навчанню доньки, здійснює систематичний контроль за її поведінкою, відвідує батьківські збори, постійно підтримує зв'язок із класною керівницею та вчителями.</w:t>
      </w:r>
    </w:p>
    <w:p w:rsidR="00702409" w:rsidRDefault="00702409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жодного разу не спілкувався ні з класною керівницею, ні з вчителями щодо навчання доньки в ліцеї.</w:t>
      </w:r>
    </w:p>
    <w:p w:rsidR="00702409" w:rsidRDefault="00300A76" w:rsidP="00392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пеціалістом с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ьої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702409" w:rsidRDefault="00300A76" w:rsidP="007024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 w:rsidR="00702409" w:rsidRPr="00CE4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02409" w:rsidRPr="00CE4468">
        <w:rPr>
          <w:rFonts w:ascii="Times New Roman" w:hAnsi="Times New Roman"/>
          <w:sz w:val="24"/>
          <w:szCs w:val="24"/>
          <w:lang w:val="uk-UA"/>
        </w:rPr>
        <w:t xml:space="preserve">проживає разом з мамою, другим чоловіком матері </w:t>
      </w:r>
      <w:r w:rsidR="001E3AFD">
        <w:rPr>
          <w:rFonts w:ascii="Times New Roman" w:hAnsi="Times New Roman"/>
          <w:sz w:val="24"/>
          <w:szCs w:val="24"/>
          <w:lang w:val="uk-UA"/>
        </w:rPr>
        <w:t>------------------------</w:t>
      </w:r>
      <w:r w:rsidR="00702409">
        <w:rPr>
          <w:rFonts w:ascii="Times New Roman" w:hAnsi="Times New Roman"/>
          <w:sz w:val="24"/>
          <w:szCs w:val="24"/>
          <w:lang w:val="uk-UA"/>
        </w:rPr>
        <w:t xml:space="preserve">, двома сестрами </w:t>
      </w:r>
      <w:r w:rsidR="001E3AFD">
        <w:rPr>
          <w:rFonts w:ascii="Times New Roman" w:hAnsi="Times New Roman"/>
          <w:sz w:val="24"/>
          <w:szCs w:val="24"/>
          <w:lang w:val="uk-UA"/>
        </w:rPr>
        <w:t>----------------</w:t>
      </w:r>
      <w:r w:rsidR="00702409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E3AFD">
        <w:rPr>
          <w:rFonts w:ascii="Times New Roman" w:hAnsi="Times New Roman"/>
          <w:sz w:val="24"/>
          <w:szCs w:val="24"/>
          <w:lang w:val="uk-UA"/>
        </w:rPr>
        <w:t>----------------</w:t>
      </w:r>
      <w:r w:rsidR="00702409">
        <w:rPr>
          <w:rFonts w:ascii="Times New Roman" w:hAnsi="Times New Roman"/>
          <w:sz w:val="24"/>
          <w:szCs w:val="24"/>
          <w:lang w:val="uk-UA"/>
        </w:rPr>
        <w:t xml:space="preserve">. Її батько мешкає окремо. Зі слів дівчинки вона часто бачиться та спілкується з батьком, як особисто так і засобами телефонного зв’язку. </w:t>
      </w:r>
      <w:r w:rsidR="001E3AFD">
        <w:rPr>
          <w:rFonts w:ascii="Times New Roman" w:hAnsi="Times New Roman"/>
          <w:sz w:val="24"/>
          <w:szCs w:val="24"/>
          <w:lang w:val="uk-UA"/>
        </w:rPr>
        <w:t>-----------------</w:t>
      </w:r>
      <w:r w:rsidR="00702409">
        <w:rPr>
          <w:rFonts w:ascii="Times New Roman" w:hAnsi="Times New Roman"/>
          <w:sz w:val="24"/>
          <w:szCs w:val="24"/>
          <w:lang w:val="uk-UA"/>
        </w:rPr>
        <w:t xml:space="preserve"> дуже любить свого батька, але і надалі бажає проживати разом з матір’ю.</w:t>
      </w:r>
    </w:p>
    <w:p w:rsidR="00300A76" w:rsidRDefault="007E776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ED7E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малолітньої доньки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1E3AF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D4D71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ьої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24 січня 2024 року.</w:t>
      </w:r>
    </w:p>
    <w:p w:rsidR="00CD4D71" w:rsidRPr="00A96B98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7E7768" w:rsidRDefault="00CF6B05" w:rsidP="007E7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n775"/>
      <w:bookmarkEnd w:id="0"/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 що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 xml:space="preserve">-------------------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проживає разом з матір</w:t>
      </w:r>
      <w:r w:rsidR="00CD4D71" w:rsidRPr="00CD4D71">
        <w:rPr>
          <w:rFonts w:ascii="Times New Roman" w:hAnsi="Times New Roman" w:cs="Times New Roman"/>
          <w:color w:val="000000"/>
          <w:sz w:val="24"/>
          <w:szCs w:val="24"/>
          <w:lang w:val="uk-UA"/>
        </w:rPr>
        <w:t>'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ю, 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>де для неї створені всі належні умови для виховання та гармонійного розвитку, а також бажання самої дитини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4359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3638C2" w:rsidRPr="007E776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61AFF" w:rsidRPr="007E7768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від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24 січня 2024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</w:t>
      </w:r>
      <w:r w:rsidR="008A2380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3AFD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38C2" w:rsidRPr="007E7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E3AFD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3348" w:rsidRDefault="0039334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4D71" w:rsidRDefault="00CD4D7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4D71" w:rsidRDefault="00CD4D7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4D71" w:rsidRDefault="00CD4D7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276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B4F95"/>
    <w:rsid w:val="000B5A75"/>
    <w:rsid w:val="000B748B"/>
    <w:rsid w:val="000C6380"/>
    <w:rsid w:val="000D5FEB"/>
    <w:rsid w:val="000E4136"/>
    <w:rsid w:val="000F728E"/>
    <w:rsid w:val="00116EC7"/>
    <w:rsid w:val="00144B6B"/>
    <w:rsid w:val="001539A4"/>
    <w:rsid w:val="00154F48"/>
    <w:rsid w:val="00197A63"/>
    <w:rsid w:val="001A7BC1"/>
    <w:rsid w:val="001A7E15"/>
    <w:rsid w:val="001B1056"/>
    <w:rsid w:val="001C22B1"/>
    <w:rsid w:val="001E3AFD"/>
    <w:rsid w:val="001F33CB"/>
    <w:rsid w:val="00226A2D"/>
    <w:rsid w:val="0023012F"/>
    <w:rsid w:val="00230A7D"/>
    <w:rsid w:val="0023609B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1678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0252C"/>
    <w:rsid w:val="005159FB"/>
    <w:rsid w:val="00516421"/>
    <w:rsid w:val="00520DA8"/>
    <w:rsid w:val="005242B8"/>
    <w:rsid w:val="00531A84"/>
    <w:rsid w:val="005366E0"/>
    <w:rsid w:val="00546BCA"/>
    <w:rsid w:val="005470AE"/>
    <w:rsid w:val="005617C5"/>
    <w:rsid w:val="005671BC"/>
    <w:rsid w:val="00574DDF"/>
    <w:rsid w:val="005824DD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02409"/>
    <w:rsid w:val="00715E5F"/>
    <w:rsid w:val="00721E2F"/>
    <w:rsid w:val="007411D4"/>
    <w:rsid w:val="00747D21"/>
    <w:rsid w:val="00756548"/>
    <w:rsid w:val="0076268D"/>
    <w:rsid w:val="00766177"/>
    <w:rsid w:val="007735EA"/>
    <w:rsid w:val="00777006"/>
    <w:rsid w:val="007B6398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97D51"/>
    <w:rsid w:val="009B43E5"/>
    <w:rsid w:val="009B4F5C"/>
    <w:rsid w:val="009D660B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2B24"/>
    <w:rsid w:val="00B06A36"/>
    <w:rsid w:val="00B10216"/>
    <w:rsid w:val="00B22366"/>
    <w:rsid w:val="00B2764F"/>
    <w:rsid w:val="00B50E3E"/>
    <w:rsid w:val="00B61645"/>
    <w:rsid w:val="00B85DAE"/>
    <w:rsid w:val="00B9165A"/>
    <w:rsid w:val="00BA5EB0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E0204B"/>
    <w:rsid w:val="00E10B77"/>
    <w:rsid w:val="00E343E9"/>
    <w:rsid w:val="00E548A9"/>
    <w:rsid w:val="00E6375C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EF3AC3"/>
    <w:rsid w:val="00F079A9"/>
    <w:rsid w:val="00F341C1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E67B-F32F-407E-BA85-DFA697AF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79</cp:revision>
  <cp:lastPrinted>2024-01-29T13:26:00Z</cp:lastPrinted>
  <dcterms:created xsi:type="dcterms:W3CDTF">2018-03-19T13:17:00Z</dcterms:created>
  <dcterms:modified xsi:type="dcterms:W3CDTF">2024-01-30T13:27:00Z</dcterms:modified>
</cp:coreProperties>
</file>