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2890" w14:textId="24871211" w:rsidR="008768B7" w:rsidRDefault="008768B7" w:rsidP="008768B7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14FDC60" wp14:editId="5D947CD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066A" w14:textId="77777777" w:rsidR="008768B7" w:rsidRDefault="008768B7" w:rsidP="008768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B75CBC6" w14:textId="77777777" w:rsidR="008768B7" w:rsidRDefault="008768B7" w:rsidP="008768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1175EC5" w14:textId="77777777" w:rsidR="008768B7" w:rsidRDefault="008768B7" w:rsidP="008768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89B8C01" w14:textId="77777777" w:rsidR="008768B7" w:rsidRDefault="008768B7" w:rsidP="008768B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256AD12" w14:textId="77777777" w:rsidR="008768B7" w:rsidRDefault="008768B7" w:rsidP="008768B7"/>
    <w:p w14:paraId="623A79E8" w14:textId="65F296E6" w:rsidR="008768B7" w:rsidRDefault="008768B7" w:rsidP="008768B7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F7A60" wp14:editId="4F21FCF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58A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67769" wp14:editId="1E9DF5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825F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40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630173E5" w:rsidR="00DB1072" w:rsidRDefault="00FD5F1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 w:rsidRPr="00FD5F18">
        <w:t xml:space="preserve">        </w:t>
      </w:r>
      <w:proofErr w:type="spellStart"/>
      <w:r w:rsidRPr="00FD5F18">
        <w:t>Відповідно</w:t>
      </w:r>
      <w:proofErr w:type="spellEnd"/>
      <w:r w:rsidRPr="00FD5F18">
        <w:t xml:space="preserve">  до </w:t>
      </w:r>
      <w:proofErr w:type="spellStart"/>
      <w:r w:rsidRPr="00FD5F18">
        <w:t>поданої</w:t>
      </w:r>
      <w:proofErr w:type="spellEnd"/>
      <w:r w:rsidRPr="00FD5F18">
        <w:t xml:space="preserve">  заяви </w:t>
      </w:r>
      <w:proofErr w:type="spellStart"/>
      <w:r w:rsidRPr="00FD5F18">
        <w:t>міському</w:t>
      </w:r>
      <w:proofErr w:type="spellEnd"/>
      <w:r w:rsidRPr="00FD5F18">
        <w:t xml:space="preserve">  </w:t>
      </w:r>
      <w:proofErr w:type="spellStart"/>
      <w:r w:rsidRPr="00FD5F18">
        <w:t>голові</w:t>
      </w:r>
      <w:proofErr w:type="spellEnd"/>
      <w:r w:rsidRPr="00FD5F18">
        <w:t xml:space="preserve"> </w:t>
      </w:r>
      <w:proofErr w:type="spellStart"/>
      <w:r w:rsidRPr="00FD5F18">
        <w:t>від</w:t>
      </w:r>
      <w:proofErr w:type="spellEnd"/>
      <w:r w:rsidRPr="00FD5F18">
        <w:t xml:space="preserve">  </w:t>
      </w:r>
      <w:proofErr w:type="spellStart"/>
      <w:r w:rsidR="009B2FA8" w:rsidRPr="009B2FA8">
        <w:rPr>
          <w:lang w:val="uk-UA"/>
        </w:rPr>
        <w:t>Непомящ</w:t>
      </w:r>
      <w:r w:rsidR="009B2FA8">
        <w:rPr>
          <w:lang w:val="uk-UA"/>
        </w:rPr>
        <w:t>ий</w:t>
      </w:r>
      <w:proofErr w:type="spellEnd"/>
      <w:r w:rsidR="009B2FA8" w:rsidRPr="009B2FA8">
        <w:rPr>
          <w:lang w:val="uk-UA"/>
        </w:rPr>
        <w:t xml:space="preserve"> Олен</w:t>
      </w:r>
      <w:r w:rsidR="009B2FA8">
        <w:rPr>
          <w:lang w:val="uk-UA"/>
        </w:rPr>
        <w:t>и</w:t>
      </w:r>
      <w:r w:rsidR="009B2FA8" w:rsidRPr="009B2FA8">
        <w:rPr>
          <w:lang w:val="uk-UA"/>
        </w:rPr>
        <w:t xml:space="preserve"> Іванівн</w:t>
      </w:r>
      <w:r w:rsidR="009B2FA8">
        <w:rPr>
          <w:lang w:val="uk-UA"/>
        </w:rPr>
        <w:t>и</w:t>
      </w:r>
      <w:r w:rsidRPr="00FD5F18">
        <w:t xml:space="preserve">,  </w:t>
      </w:r>
      <w:proofErr w:type="spellStart"/>
      <w:r w:rsidR="00B94A53">
        <w:t>щодо</w:t>
      </w:r>
      <w:proofErr w:type="spellEnd"/>
      <w:r w:rsidR="00044DAD" w:rsidRPr="006C6200">
        <w:t xml:space="preserve"> </w:t>
      </w:r>
      <w:bookmarkStart w:id="1" w:name="_Hlk151643279"/>
      <w:r w:rsidR="0009316B">
        <w:rPr>
          <w:lang w:val="uk-UA"/>
        </w:rPr>
        <w:t>к</w:t>
      </w:r>
      <w:proofErr w:type="spellStart"/>
      <w:r w:rsidR="0009316B" w:rsidRPr="0009316B">
        <w:t>омпенсаці</w:t>
      </w:r>
      <w:proofErr w:type="spellEnd"/>
      <w:r w:rsidR="0009316B">
        <w:rPr>
          <w:lang w:val="uk-UA"/>
        </w:rPr>
        <w:t>ї</w:t>
      </w:r>
      <w:r w:rsidR="0009316B" w:rsidRPr="0009316B">
        <w:t xml:space="preserve"> за </w:t>
      </w:r>
      <w:proofErr w:type="spellStart"/>
      <w:r w:rsidR="0009316B" w:rsidRPr="0009316B">
        <w:t>виготовлення</w:t>
      </w:r>
      <w:proofErr w:type="spellEnd"/>
      <w:r w:rsidR="0009316B" w:rsidRPr="0009316B">
        <w:t xml:space="preserve"> 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2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1"/>
      <w:r w:rsidR="0009316B">
        <w:rPr>
          <w:lang w:val="uk-UA"/>
        </w:rPr>
        <w:t xml:space="preserve">відповідно з </w:t>
      </w:r>
      <w:r w:rsidR="00294679" w:rsidRPr="00294679">
        <w:rPr>
          <w:lang w:val="uk-UA"/>
        </w:rPr>
        <w:t xml:space="preserve">підпунктом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44383F">
        <w:rPr>
          <w:lang w:val="uk-UA"/>
        </w:rPr>
        <w:t xml:space="preserve"> </w:t>
      </w:r>
      <w:r w:rsidR="00A92F25">
        <w:rPr>
          <w:lang w:val="uk-UA"/>
        </w:rPr>
        <w:t xml:space="preserve">                                 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2"/>
      <w:r w:rsidR="008310F7" w:rsidRPr="00674E8B">
        <w:rPr>
          <w:color w:val="000000"/>
          <w:lang w:val="uk-UA"/>
        </w:rPr>
        <w:t>, затвердженої рішенням Чорноморської міської ради Одеського району Одеської області 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</w:t>
      </w:r>
      <w:r>
        <w:rPr>
          <w:lang w:val="uk-UA"/>
        </w:rPr>
        <w:t xml:space="preserve"> </w:t>
      </w:r>
      <w:r w:rsidR="00B46534" w:rsidRPr="00DF4E90">
        <w:rPr>
          <w:lang w:val="uk-UA"/>
        </w:rPr>
        <w:t xml:space="preserve">від </w:t>
      </w:r>
      <w:r w:rsidR="009B2FA8">
        <w:rPr>
          <w:lang w:val="uk-UA"/>
        </w:rPr>
        <w:t>05</w:t>
      </w:r>
      <w:r w:rsidR="00DF4E90">
        <w:rPr>
          <w:lang w:val="uk-UA"/>
        </w:rPr>
        <w:t>.</w:t>
      </w:r>
      <w:r w:rsidR="009B2FA8">
        <w:rPr>
          <w:lang w:val="uk-UA"/>
        </w:rPr>
        <w:t>0</w:t>
      </w:r>
      <w:r>
        <w:rPr>
          <w:lang w:val="uk-UA"/>
        </w:rPr>
        <w:t>2</w:t>
      </w:r>
      <w:r w:rsidR="00DF4E90">
        <w:rPr>
          <w:lang w:val="uk-UA"/>
        </w:rPr>
        <w:t>.202</w:t>
      </w:r>
      <w:r w:rsidR="009B2FA8">
        <w:rPr>
          <w:lang w:val="uk-UA"/>
        </w:rPr>
        <w:t>4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6B4A41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A92F25" w:rsidRPr="00225B1C" w14:paraId="62CC14AC" w14:textId="77777777" w:rsidTr="00814A43">
        <w:tc>
          <w:tcPr>
            <w:tcW w:w="288" w:type="dxa"/>
          </w:tcPr>
          <w:p w14:paraId="6599AF0A" w14:textId="77777777" w:rsidR="00A92F25" w:rsidRPr="00084C11" w:rsidRDefault="00A92F25" w:rsidP="00A92F25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4CA0BBFF" w:rsidR="00A92F25" w:rsidRPr="00483613" w:rsidRDefault="00A92F25" w:rsidP="00A92F25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32D9A39E" w:rsidR="00A92F25" w:rsidRPr="00444CDC" w:rsidRDefault="009B2FA8" w:rsidP="00A92F25">
            <w:pPr>
              <w:rPr>
                <w:lang w:val="uk-UA"/>
              </w:rPr>
            </w:pPr>
            <w:proofErr w:type="spellStart"/>
            <w:r w:rsidRPr="009B2FA8">
              <w:t>Непомящій</w:t>
            </w:r>
            <w:proofErr w:type="spellEnd"/>
            <w:r w:rsidRPr="009B2FA8">
              <w:t xml:space="preserve"> </w:t>
            </w:r>
            <w:proofErr w:type="spellStart"/>
            <w:r w:rsidRPr="009B2FA8">
              <w:t>Олені</w:t>
            </w:r>
            <w:proofErr w:type="spellEnd"/>
            <w:r w:rsidRPr="009B2FA8">
              <w:t xml:space="preserve"> </w:t>
            </w:r>
            <w:proofErr w:type="spellStart"/>
            <w:r w:rsidRPr="009B2FA8">
              <w:t>Іванівні</w:t>
            </w:r>
            <w:proofErr w:type="spellEnd"/>
          </w:p>
        </w:tc>
        <w:tc>
          <w:tcPr>
            <w:tcW w:w="3216" w:type="dxa"/>
          </w:tcPr>
          <w:p w14:paraId="1F7B984F" w14:textId="183289C5" w:rsidR="00A92F25" w:rsidRPr="009B2FA8" w:rsidRDefault="00A92F25" w:rsidP="00A92F25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A92F25" w:rsidRPr="006406DA" w:rsidRDefault="00A92F25" w:rsidP="00A92F25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A92F25" w:rsidRPr="008247D8" w:rsidRDefault="00A92F25" w:rsidP="00A92F25">
            <w:r w:rsidRPr="008247D8">
              <w:rPr>
                <w:lang w:val="uk-UA"/>
              </w:rPr>
              <w:t>грн</w:t>
            </w:r>
          </w:p>
        </w:tc>
      </w:tr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BD6F3C2" w:rsidR="008310F7" w:rsidRPr="00641B05" w:rsidRDefault="00FD5F18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3C2A139E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FD5F18">
        <w:rPr>
          <w:rStyle w:val="a6"/>
          <w:b w:val="0"/>
          <w:lang w:val="uk-UA"/>
        </w:rPr>
        <w:t>50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0AD869AB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</w:t>
      </w:r>
      <w:r w:rsidR="00FD5F18">
        <w:rPr>
          <w:rStyle w:val="a6"/>
          <w:b w:val="0"/>
          <w:lang w:val="uk-UA"/>
        </w:rPr>
        <w:t>у заявнику.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77777777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66AFE367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C94711" w:rsidRPr="00C94711">
        <w:rPr>
          <w:rStyle w:val="a6"/>
          <w:b w:val="0"/>
          <w:lang w:val="uk-UA"/>
        </w:rPr>
        <w:t>Виконуючий обов’язки міського голови                                                Руслан САЇНЧУК</w:t>
      </w:r>
    </w:p>
    <w:sectPr w:rsidR="002C4FA9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68B7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9E1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2024-02-06T14:17:00Z</cp:lastPrinted>
  <dcterms:created xsi:type="dcterms:W3CDTF">2024-02-06T12:10:00Z</dcterms:created>
  <dcterms:modified xsi:type="dcterms:W3CDTF">2024-02-09T08:52:00Z</dcterms:modified>
</cp:coreProperties>
</file>