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5F" w14:textId="452D4257" w:rsidR="00B50283" w:rsidRDefault="00B50283" w:rsidP="00B50283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CD5AD0E" wp14:editId="244ABB5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4479" w14:textId="77777777" w:rsidR="00B50283" w:rsidRDefault="00B50283" w:rsidP="00B5028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AB9C12F" w14:textId="77777777" w:rsidR="00B50283" w:rsidRDefault="00B50283" w:rsidP="00B5028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334D8C7" w14:textId="77777777" w:rsidR="00B50283" w:rsidRDefault="00B50283" w:rsidP="00B5028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7D6D26AD" w14:textId="77777777" w:rsidR="00B50283" w:rsidRDefault="00B50283" w:rsidP="00B5028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5F71B9A0" w14:textId="77777777" w:rsidR="00B50283" w:rsidRDefault="00B50283" w:rsidP="00B50283"/>
    <w:p w14:paraId="28EB15DA" w14:textId="7228B61B" w:rsidR="00B50283" w:rsidRDefault="00B50283" w:rsidP="00B50283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4E487" wp14:editId="6C50C88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35E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FCA04" wp14:editId="64FF5E1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CD30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46</w:t>
      </w:r>
    </w:p>
    <w:p w14:paraId="7FF80237" w14:textId="5DB22728" w:rsidR="007D633F" w:rsidRDefault="007D633F" w:rsidP="00B50283">
      <w:pPr>
        <w:ind w:right="5584"/>
        <w:jc w:val="center"/>
        <w:rPr>
          <w:lang w:val="uk-UA"/>
        </w:rPr>
      </w:pPr>
    </w:p>
    <w:p w14:paraId="39294B13" w14:textId="77777777" w:rsidR="007D633F" w:rsidRDefault="007D633F" w:rsidP="002460FC">
      <w:pPr>
        <w:ind w:right="5584"/>
        <w:jc w:val="both"/>
        <w:rPr>
          <w:lang w:val="uk-UA"/>
        </w:rPr>
      </w:pPr>
    </w:p>
    <w:p w14:paraId="0031E981" w14:textId="77777777" w:rsidR="00C97F24" w:rsidRPr="002460FC" w:rsidRDefault="002460FC" w:rsidP="002460FC">
      <w:pPr>
        <w:ind w:right="5584"/>
        <w:jc w:val="both"/>
        <w:rPr>
          <w:lang w:val="uk-UA"/>
        </w:rPr>
      </w:pPr>
      <w:r>
        <w:rPr>
          <w:lang w:val="uk-UA"/>
        </w:rPr>
        <w:t>П</w:t>
      </w:r>
      <w:r w:rsidR="002613BD" w:rsidRPr="002460FC">
        <w:rPr>
          <w:lang w:val="uk-UA"/>
        </w:rPr>
        <w:t>ро проведення розгортання, попередніх випроб</w:t>
      </w:r>
      <w:r>
        <w:rPr>
          <w:lang w:val="uk-UA"/>
        </w:rPr>
        <w:t xml:space="preserve">увань та дослідної експлуатації </w:t>
      </w:r>
      <w:r w:rsidR="00F7577E" w:rsidRPr="002460FC">
        <w:rPr>
          <w:lang w:val="uk-UA"/>
        </w:rPr>
        <w:t>комплексної системи захисту інформації типового</w:t>
      </w:r>
      <w:r w:rsidR="00215892" w:rsidRPr="002460FC">
        <w:rPr>
          <w:lang w:val="uk-UA"/>
        </w:rPr>
        <w:t xml:space="preserve"> </w:t>
      </w:r>
      <w:r>
        <w:rPr>
          <w:lang w:val="uk-UA"/>
        </w:rPr>
        <w:t xml:space="preserve">робочого місця стороннього користувача </w:t>
      </w:r>
      <w:r w:rsidR="00926536" w:rsidRPr="002460FC">
        <w:rPr>
          <w:lang w:val="uk-UA"/>
        </w:rPr>
        <w:t>А</w:t>
      </w:r>
      <w:r w:rsidR="00F7577E" w:rsidRPr="002460FC">
        <w:rPr>
          <w:lang w:val="uk-UA"/>
        </w:rPr>
        <w:t>втоматизованої системи</w:t>
      </w:r>
      <w:r>
        <w:rPr>
          <w:lang w:val="uk-UA"/>
        </w:rPr>
        <w:t xml:space="preserve"> </w:t>
      </w:r>
      <w:r w:rsidR="00F7577E" w:rsidRPr="002460FC">
        <w:rPr>
          <w:lang w:val="uk-UA"/>
        </w:rPr>
        <w:t>Державного земельного кадастру</w:t>
      </w:r>
      <w:r>
        <w:rPr>
          <w:lang w:val="uk-UA"/>
        </w:rPr>
        <w:t xml:space="preserve"> </w:t>
      </w:r>
      <w:r w:rsidR="00C97F24" w:rsidRPr="002460FC">
        <w:rPr>
          <w:lang w:val="uk-UA"/>
        </w:rPr>
        <w:t>(КСЗІ ТРМ СК АС ДЗК)</w:t>
      </w:r>
    </w:p>
    <w:p w14:paraId="15D7A5ED" w14:textId="77777777" w:rsidR="00593AF1" w:rsidRPr="00593AF1" w:rsidRDefault="00593AF1" w:rsidP="00830DEA">
      <w:pPr>
        <w:jc w:val="both"/>
        <w:rPr>
          <w:b/>
          <w:sz w:val="26"/>
          <w:szCs w:val="26"/>
          <w:lang w:val="uk-UA"/>
        </w:rPr>
      </w:pPr>
    </w:p>
    <w:p w14:paraId="0D052116" w14:textId="3E2A10A3" w:rsidR="002613BD" w:rsidRPr="00BD4574" w:rsidRDefault="002613BD" w:rsidP="002460FC">
      <w:pPr>
        <w:ind w:firstLine="567"/>
        <w:jc w:val="both"/>
        <w:rPr>
          <w:lang w:val="uk-UA"/>
        </w:rPr>
      </w:pPr>
      <w:r w:rsidRPr="00BD4574">
        <w:rPr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BD4574">
        <w:rPr>
          <w:color w:val="000000"/>
          <w:lang w:val="uk-UA"/>
        </w:rPr>
        <w:t>НД ТЗІ 1.6-005-2013</w:t>
      </w:r>
      <w:r w:rsidRPr="00BD4574">
        <w:rPr>
          <w:lang w:val="uk-UA"/>
        </w:rPr>
        <w:t>, у зв’язку із модернізацією комплексної системи захисту інформації (далі – КСЗІ) автоматизованої системи Державного земель</w:t>
      </w:r>
      <w:r w:rsidR="00F07707">
        <w:rPr>
          <w:lang w:val="uk-UA"/>
        </w:rPr>
        <w:t>ного кадастру (далі – АС ДЗК)</w:t>
      </w:r>
      <w:r w:rsidR="00244519">
        <w:rPr>
          <w:lang w:val="uk-UA"/>
        </w:rPr>
        <w:t>, керуючись ст. 42 Законом України «Про місцеве самоврядування в Україні»,</w:t>
      </w:r>
    </w:p>
    <w:p w14:paraId="18D2FC61" w14:textId="77777777" w:rsidR="000211CF" w:rsidRPr="00BD4574" w:rsidRDefault="000211CF" w:rsidP="000211CF">
      <w:pPr>
        <w:rPr>
          <w:lang w:val="uk-UA"/>
        </w:rPr>
      </w:pPr>
    </w:p>
    <w:p w14:paraId="7128C16D" w14:textId="4EF14F20" w:rsidR="002613BD" w:rsidRPr="00244519" w:rsidRDefault="002613BD" w:rsidP="00244519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 w:rsidRPr="00244519">
        <w:rPr>
          <w:lang w:val="uk-UA"/>
        </w:rPr>
        <w:t xml:space="preserve">Створити комісію для проведення робіт з розгортання, </w:t>
      </w:r>
      <w:r w:rsidRPr="00244519">
        <w:rPr>
          <w:bCs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244519">
        <w:rPr>
          <w:lang w:val="uk-UA"/>
        </w:rPr>
        <w:t>у складі:</w:t>
      </w:r>
    </w:p>
    <w:p w14:paraId="43915ABB" w14:textId="77777777" w:rsidR="007D633F" w:rsidRDefault="007D633F" w:rsidP="002460FC">
      <w:pPr>
        <w:rPr>
          <w:lang w:val="uk-UA"/>
        </w:rPr>
      </w:pPr>
    </w:p>
    <w:p w14:paraId="3A5285C9" w14:textId="77777777" w:rsidR="002460FC" w:rsidRPr="002460FC" w:rsidRDefault="007C603E" w:rsidP="002460FC">
      <w:pPr>
        <w:rPr>
          <w:lang w:val="uk-UA"/>
        </w:rPr>
      </w:pPr>
      <w:r w:rsidRPr="002460FC">
        <w:rPr>
          <w:lang w:val="uk-UA"/>
        </w:rPr>
        <w:t>Голова комісії:</w:t>
      </w:r>
    </w:p>
    <w:p w14:paraId="0AE33F4C" w14:textId="77777777" w:rsidR="00F811B4" w:rsidRDefault="00F811B4" w:rsidP="00F811B4">
      <w:pPr>
        <w:tabs>
          <w:tab w:val="left" w:pos="4111"/>
        </w:tabs>
        <w:jc w:val="both"/>
        <w:rPr>
          <w:lang w:val="uk-UA"/>
        </w:rPr>
      </w:pPr>
    </w:p>
    <w:p w14:paraId="4B0000D4" w14:textId="58D974C2" w:rsidR="00F811B4" w:rsidRDefault="00F811B4" w:rsidP="00F811B4">
      <w:pPr>
        <w:tabs>
          <w:tab w:val="left" w:pos="4111"/>
        </w:tabs>
        <w:jc w:val="both"/>
        <w:rPr>
          <w:lang w:val="uk-UA"/>
        </w:rPr>
      </w:pPr>
      <w:r>
        <w:rPr>
          <w:lang w:val="uk-UA"/>
        </w:rPr>
        <w:t>Начальни</w:t>
      </w:r>
      <w:r w:rsidR="00D56697">
        <w:rPr>
          <w:lang w:val="uk-UA"/>
        </w:rPr>
        <w:t>ця</w:t>
      </w:r>
      <w:r>
        <w:rPr>
          <w:lang w:val="uk-UA"/>
        </w:rPr>
        <w:t xml:space="preserve"> управління забезпечення діяльності </w:t>
      </w:r>
    </w:p>
    <w:p w14:paraId="5A2CA406" w14:textId="77777777" w:rsidR="00F811B4" w:rsidRDefault="00F811B4" w:rsidP="00F811B4">
      <w:pPr>
        <w:tabs>
          <w:tab w:val="left" w:pos="4111"/>
        </w:tabs>
        <w:jc w:val="both"/>
        <w:rPr>
          <w:lang w:val="uk-UA"/>
        </w:rPr>
      </w:pPr>
      <w:r>
        <w:rPr>
          <w:lang w:val="uk-UA"/>
        </w:rPr>
        <w:t xml:space="preserve">Центру надання адміністративних послуг </w:t>
      </w:r>
    </w:p>
    <w:p w14:paraId="7D9D604E" w14:textId="77777777" w:rsidR="00F811B4" w:rsidRDefault="00F811B4" w:rsidP="00F811B4">
      <w:pPr>
        <w:tabs>
          <w:tab w:val="left" w:pos="4111"/>
        </w:tabs>
        <w:jc w:val="both"/>
        <w:rPr>
          <w:lang w:val="uk-UA"/>
        </w:rPr>
      </w:pPr>
      <w:r>
        <w:rPr>
          <w:lang w:val="uk-UA"/>
        </w:rPr>
        <w:t xml:space="preserve">виконавчого комітету Чорноморської міської ради </w:t>
      </w:r>
    </w:p>
    <w:p w14:paraId="19848048" w14:textId="7B3BB427" w:rsidR="006453DD" w:rsidRPr="00F811B4" w:rsidRDefault="00F811B4" w:rsidP="00F811B4">
      <w:pPr>
        <w:tabs>
          <w:tab w:val="left" w:pos="4111"/>
        </w:tabs>
        <w:jc w:val="both"/>
        <w:rPr>
          <w:lang w:val="uk-UA"/>
        </w:rPr>
      </w:pPr>
      <w:r>
        <w:rPr>
          <w:lang w:val="uk-UA"/>
        </w:rPr>
        <w:t xml:space="preserve">Одеського району Одеської області                                                               </w:t>
      </w:r>
      <w:r w:rsidR="00522595">
        <w:rPr>
          <w:lang w:val="uk-UA"/>
        </w:rPr>
        <w:t xml:space="preserve">  </w:t>
      </w:r>
      <w:r w:rsidR="00F07707">
        <w:rPr>
          <w:lang w:val="uk-UA"/>
        </w:rPr>
        <w:t xml:space="preserve">      </w:t>
      </w:r>
      <w:r w:rsidR="00D56697">
        <w:rPr>
          <w:lang w:val="uk-UA"/>
        </w:rPr>
        <w:t xml:space="preserve">Ірина </w:t>
      </w:r>
      <w:proofErr w:type="spellStart"/>
      <w:r w:rsidR="00D56697">
        <w:rPr>
          <w:lang w:val="uk-UA"/>
        </w:rPr>
        <w:t>Мацієвич</w:t>
      </w:r>
      <w:proofErr w:type="spellEnd"/>
    </w:p>
    <w:p w14:paraId="0B3A0C06" w14:textId="77777777" w:rsidR="00F811B4" w:rsidRDefault="00F811B4" w:rsidP="007C603E">
      <w:pPr>
        <w:ind w:firstLine="567"/>
        <w:rPr>
          <w:b/>
        </w:rPr>
      </w:pPr>
    </w:p>
    <w:p w14:paraId="4CEBE8B1" w14:textId="77777777" w:rsidR="007C603E" w:rsidRPr="00F811B4" w:rsidRDefault="007C603E" w:rsidP="00F811B4">
      <w:pPr>
        <w:rPr>
          <w:lang w:val="uk-UA"/>
        </w:rPr>
      </w:pPr>
      <w:r w:rsidRPr="00F811B4">
        <w:rPr>
          <w:lang w:val="uk-UA"/>
        </w:rPr>
        <w:t>Члени комісії:</w:t>
      </w:r>
    </w:p>
    <w:p w14:paraId="114AB614" w14:textId="77777777" w:rsidR="00F811B4" w:rsidRDefault="006453DD" w:rsidP="007C603E">
      <w:pPr>
        <w:ind w:firstLine="567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</w:p>
    <w:p w14:paraId="2EE06302" w14:textId="22925EDA" w:rsidR="00D56697" w:rsidRDefault="00D56697" w:rsidP="00F811B4">
      <w:pPr>
        <w:rPr>
          <w:lang w:val="uk-UA"/>
        </w:rPr>
      </w:pPr>
      <w:r>
        <w:rPr>
          <w:lang w:val="uk-UA"/>
        </w:rPr>
        <w:t>Заступниця начальника управління, н</w:t>
      </w:r>
      <w:r w:rsidR="00F811B4">
        <w:rPr>
          <w:lang w:val="uk-UA"/>
        </w:rPr>
        <w:t>ачальни</w:t>
      </w:r>
      <w:r w:rsidR="00522595">
        <w:rPr>
          <w:lang w:val="uk-UA"/>
        </w:rPr>
        <w:t>ця</w:t>
      </w:r>
      <w:r w:rsidR="00641F9B">
        <w:rPr>
          <w:lang w:val="uk-UA"/>
        </w:rPr>
        <w:t xml:space="preserve"> </w:t>
      </w:r>
    </w:p>
    <w:p w14:paraId="7A37E6B1" w14:textId="182CF21F" w:rsidR="002F211B" w:rsidRDefault="00D56697" w:rsidP="00F811B4">
      <w:pPr>
        <w:rPr>
          <w:lang w:val="uk-UA"/>
        </w:rPr>
      </w:pPr>
      <w:r>
        <w:rPr>
          <w:lang w:val="uk-UA"/>
        </w:rPr>
        <w:t>(</w:t>
      </w:r>
      <w:r w:rsidR="00641F9B">
        <w:rPr>
          <w:lang w:val="uk-UA"/>
        </w:rPr>
        <w:t>адміністрато</w:t>
      </w:r>
      <w:r>
        <w:rPr>
          <w:lang w:val="uk-UA"/>
        </w:rPr>
        <w:t>р) відділу надання адміністративних послуг</w:t>
      </w:r>
      <w:r w:rsidR="00F811B4">
        <w:rPr>
          <w:lang w:val="uk-UA"/>
        </w:rPr>
        <w:t xml:space="preserve"> </w:t>
      </w:r>
    </w:p>
    <w:p w14:paraId="2B1CEA18" w14:textId="77777777" w:rsidR="00F811B4" w:rsidRPr="00F811B4" w:rsidRDefault="00F811B4" w:rsidP="00F811B4">
      <w:pPr>
        <w:rPr>
          <w:lang w:val="uk-UA"/>
        </w:rPr>
      </w:pPr>
      <w:r w:rsidRPr="00F811B4">
        <w:rPr>
          <w:lang w:val="uk-UA"/>
        </w:rPr>
        <w:t xml:space="preserve">управління забезпечення діяльності </w:t>
      </w:r>
    </w:p>
    <w:p w14:paraId="0F4D6A98" w14:textId="77777777" w:rsidR="00F811B4" w:rsidRPr="00F811B4" w:rsidRDefault="00F811B4" w:rsidP="00F811B4">
      <w:pPr>
        <w:rPr>
          <w:lang w:val="uk-UA"/>
        </w:rPr>
      </w:pPr>
      <w:r w:rsidRPr="00F811B4">
        <w:rPr>
          <w:lang w:val="uk-UA"/>
        </w:rPr>
        <w:t xml:space="preserve">Центру надання адміністративних послуг </w:t>
      </w:r>
    </w:p>
    <w:p w14:paraId="27FF14D3" w14:textId="77777777" w:rsidR="00F811B4" w:rsidRPr="00F811B4" w:rsidRDefault="00F811B4" w:rsidP="00F811B4">
      <w:pPr>
        <w:rPr>
          <w:lang w:val="uk-UA"/>
        </w:rPr>
      </w:pPr>
      <w:r w:rsidRPr="00F811B4">
        <w:rPr>
          <w:lang w:val="uk-UA"/>
        </w:rPr>
        <w:t xml:space="preserve">виконавчого комітету Чорноморської міської ради </w:t>
      </w:r>
    </w:p>
    <w:p w14:paraId="7FCEA0B0" w14:textId="77777777" w:rsidR="00F811B4" w:rsidRDefault="00F811B4" w:rsidP="00F811B4">
      <w:pPr>
        <w:rPr>
          <w:b/>
          <w:lang w:val="uk-UA"/>
        </w:rPr>
      </w:pPr>
      <w:r w:rsidRPr="00F811B4">
        <w:rPr>
          <w:lang w:val="uk-UA"/>
        </w:rPr>
        <w:t>Одеського району Одеської області</w:t>
      </w:r>
      <w:r>
        <w:rPr>
          <w:b/>
          <w:lang w:val="uk-UA"/>
        </w:rPr>
        <w:t xml:space="preserve">                                                                  </w:t>
      </w:r>
      <w:r w:rsidR="00522595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 w:rsidR="00522595">
        <w:rPr>
          <w:b/>
          <w:lang w:val="uk-UA"/>
        </w:rPr>
        <w:t xml:space="preserve"> </w:t>
      </w:r>
      <w:r w:rsidR="00F07707">
        <w:rPr>
          <w:b/>
          <w:lang w:val="uk-UA"/>
        </w:rPr>
        <w:t xml:space="preserve">     </w:t>
      </w:r>
      <w:r w:rsidRPr="00F811B4">
        <w:rPr>
          <w:lang w:val="uk-UA"/>
        </w:rPr>
        <w:t>Яна П</w:t>
      </w:r>
      <w:r w:rsidR="00F07707">
        <w:rPr>
          <w:lang w:val="uk-UA"/>
        </w:rPr>
        <w:t>рудивус</w:t>
      </w:r>
    </w:p>
    <w:p w14:paraId="34F78F6D" w14:textId="77777777" w:rsidR="00F811B4" w:rsidRDefault="00F811B4" w:rsidP="00F811B4">
      <w:pPr>
        <w:rPr>
          <w:b/>
          <w:lang w:val="uk-UA"/>
        </w:rPr>
      </w:pPr>
    </w:p>
    <w:p w14:paraId="335F1926" w14:textId="77777777" w:rsidR="00330F1C" w:rsidRDefault="00330F1C" w:rsidP="007D633F">
      <w:pPr>
        <w:rPr>
          <w:lang w:val="uk-UA"/>
        </w:rPr>
      </w:pPr>
      <w:r>
        <w:rPr>
          <w:lang w:val="uk-UA"/>
        </w:rPr>
        <w:t xml:space="preserve">Спеціаліст відділу інформаційних технологій </w:t>
      </w:r>
    </w:p>
    <w:p w14:paraId="0CD559B1" w14:textId="3CB72959" w:rsidR="00330F1C" w:rsidRPr="00F811B4" w:rsidRDefault="00330F1C" w:rsidP="00330F1C">
      <w:pPr>
        <w:rPr>
          <w:lang w:val="uk-UA"/>
        </w:rPr>
      </w:pPr>
      <w:r>
        <w:rPr>
          <w:lang w:val="uk-UA"/>
        </w:rPr>
        <w:t xml:space="preserve">та з питань доступу до публічної інформації </w:t>
      </w:r>
      <w:r w:rsidR="007D633F">
        <w:rPr>
          <w:lang w:val="uk-UA"/>
        </w:rPr>
        <w:t xml:space="preserve">                                                                </w:t>
      </w:r>
      <w:r w:rsidR="00522595">
        <w:rPr>
          <w:lang w:val="uk-UA"/>
        </w:rPr>
        <w:t xml:space="preserve">   </w:t>
      </w:r>
      <w:r w:rsidR="00F07707">
        <w:rPr>
          <w:lang w:val="uk-UA"/>
        </w:rPr>
        <w:t xml:space="preserve">     </w:t>
      </w:r>
      <w:r w:rsidR="007D633F">
        <w:rPr>
          <w:lang w:val="uk-UA"/>
        </w:rPr>
        <w:t xml:space="preserve"> </w:t>
      </w:r>
      <w:r w:rsidRPr="00F811B4">
        <w:rPr>
          <w:lang w:val="uk-UA"/>
        </w:rPr>
        <w:t xml:space="preserve">виконавчого комітету Чорноморської міської ради </w:t>
      </w:r>
    </w:p>
    <w:p w14:paraId="0FBF2E2E" w14:textId="5E862755" w:rsidR="00F811B4" w:rsidRDefault="00330F1C" w:rsidP="00330F1C">
      <w:pPr>
        <w:rPr>
          <w:b/>
          <w:lang w:val="uk-UA"/>
        </w:rPr>
      </w:pPr>
      <w:r w:rsidRPr="00F811B4">
        <w:rPr>
          <w:lang w:val="uk-UA"/>
        </w:rPr>
        <w:t>Одеського району Одеської області</w:t>
      </w:r>
      <w:r>
        <w:rPr>
          <w:lang w:val="uk-UA"/>
        </w:rPr>
        <w:t xml:space="preserve">                                                                        Антон </w:t>
      </w:r>
      <w:proofErr w:type="spellStart"/>
      <w:r>
        <w:rPr>
          <w:lang w:val="uk-UA"/>
        </w:rPr>
        <w:t>Світайло</w:t>
      </w:r>
      <w:proofErr w:type="spellEnd"/>
    </w:p>
    <w:p w14:paraId="345B58D4" w14:textId="77777777" w:rsidR="00F811B4" w:rsidRDefault="00F811B4" w:rsidP="00F811B4">
      <w:pPr>
        <w:rPr>
          <w:b/>
          <w:lang w:val="uk-UA"/>
        </w:rPr>
      </w:pPr>
    </w:p>
    <w:p w14:paraId="2F6B86BF" w14:textId="695116DD" w:rsidR="00641F9B" w:rsidRPr="00244519" w:rsidRDefault="00BD4574" w:rsidP="00244519">
      <w:pPr>
        <w:pStyle w:val="a5"/>
        <w:numPr>
          <w:ilvl w:val="0"/>
          <w:numId w:val="17"/>
        </w:numPr>
        <w:suppressAutoHyphens/>
        <w:jc w:val="both"/>
        <w:rPr>
          <w:b/>
          <w:lang w:val="uk-UA"/>
        </w:rPr>
      </w:pPr>
      <w:r w:rsidRPr="00244519">
        <w:rPr>
          <w:lang w:val="uk-UA"/>
        </w:rPr>
        <w:t>Голові комісії забезпечити проведення робіт з:</w:t>
      </w:r>
    </w:p>
    <w:p w14:paraId="4B1D1D09" w14:textId="0932BA8D" w:rsidR="00641F9B" w:rsidRPr="00641F9B" w:rsidRDefault="00BD4574" w:rsidP="00641F9B">
      <w:pPr>
        <w:pStyle w:val="a5"/>
        <w:numPr>
          <w:ilvl w:val="0"/>
          <w:numId w:val="15"/>
        </w:numPr>
        <w:suppressAutoHyphens/>
        <w:ind w:left="426"/>
        <w:jc w:val="both"/>
        <w:rPr>
          <w:b/>
          <w:lang w:val="uk-UA"/>
        </w:rPr>
      </w:pPr>
      <w:r w:rsidRPr="00641F9B">
        <w:rPr>
          <w:lang w:val="uk-UA"/>
        </w:rPr>
        <w:t>розгортання</w:t>
      </w:r>
      <w:r w:rsidRPr="00641F9B">
        <w:rPr>
          <w:bCs/>
          <w:lang w:val="uk-UA"/>
        </w:rPr>
        <w:t xml:space="preserve"> ТРМ СК </w:t>
      </w:r>
      <w:r w:rsidRPr="00641F9B">
        <w:rPr>
          <w:lang w:val="uk-UA"/>
        </w:rPr>
        <w:t xml:space="preserve">в термін з </w:t>
      </w:r>
      <w:r w:rsidR="003C5E06">
        <w:rPr>
          <w:lang w:val="uk-UA"/>
        </w:rPr>
        <w:t>1</w:t>
      </w:r>
      <w:r w:rsidR="001500E1">
        <w:rPr>
          <w:lang w:val="uk-UA"/>
        </w:rPr>
        <w:t>3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="00641F9B" w:rsidRPr="00641F9B">
        <w:rPr>
          <w:lang w:val="uk-UA"/>
        </w:rPr>
        <w:t xml:space="preserve"> по </w:t>
      </w:r>
      <w:r w:rsidR="003C5E06">
        <w:rPr>
          <w:lang w:val="uk-UA"/>
        </w:rPr>
        <w:t>1</w:t>
      </w:r>
      <w:r w:rsidR="001500E1">
        <w:rPr>
          <w:lang w:val="uk-UA"/>
        </w:rPr>
        <w:t>4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Pr="00641F9B">
        <w:rPr>
          <w:lang w:val="uk-UA"/>
        </w:rPr>
        <w:t>;</w:t>
      </w:r>
    </w:p>
    <w:p w14:paraId="36EFBF55" w14:textId="2EBD5D06" w:rsidR="00641F9B" w:rsidRPr="00641F9B" w:rsidRDefault="00BD4574" w:rsidP="00641F9B">
      <w:pPr>
        <w:pStyle w:val="a5"/>
        <w:numPr>
          <w:ilvl w:val="0"/>
          <w:numId w:val="15"/>
        </w:numPr>
        <w:suppressAutoHyphens/>
        <w:ind w:left="426"/>
        <w:jc w:val="both"/>
        <w:rPr>
          <w:b/>
          <w:lang w:val="uk-UA"/>
        </w:rPr>
      </w:pPr>
      <w:r w:rsidRPr="00641F9B">
        <w:rPr>
          <w:bCs/>
          <w:lang w:val="uk-UA"/>
        </w:rPr>
        <w:t xml:space="preserve">проведення попередніх випробувань КСЗІ ТРМ СК </w:t>
      </w:r>
      <w:r w:rsidR="00641F9B" w:rsidRPr="00641F9B">
        <w:rPr>
          <w:lang w:val="uk-UA"/>
        </w:rPr>
        <w:t xml:space="preserve">в термін з </w:t>
      </w:r>
      <w:r w:rsidR="003C5E06">
        <w:rPr>
          <w:lang w:val="uk-UA"/>
        </w:rPr>
        <w:t>1</w:t>
      </w:r>
      <w:r w:rsidR="001500E1">
        <w:rPr>
          <w:lang w:val="uk-UA"/>
        </w:rPr>
        <w:t>4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="00C60C9E" w:rsidRPr="00641F9B">
        <w:rPr>
          <w:lang w:val="uk-UA"/>
        </w:rPr>
        <w:t xml:space="preserve"> по </w:t>
      </w:r>
      <w:r w:rsidR="003C5E06">
        <w:rPr>
          <w:lang w:val="uk-UA"/>
        </w:rPr>
        <w:t>1</w:t>
      </w:r>
      <w:r w:rsidR="001500E1">
        <w:rPr>
          <w:lang w:val="uk-UA"/>
        </w:rPr>
        <w:t>5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Pr="00641F9B">
        <w:rPr>
          <w:lang w:val="uk-UA"/>
        </w:rPr>
        <w:t>;</w:t>
      </w:r>
    </w:p>
    <w:p w14:paraId="268BEA49" w14:textId="471DF7A9" w:rsidR="00390F2E" w:rsidRPr="00641F9B" w:rsidRDefault="00BD4574" w:rsidP="00641F9B">
      <w:pPr>
        <w:pStyle w:val="a5"/>
        <w:numPr>
          <w:ilvl w:val="0"/>
          <w:numId w:val="15"/>
        </w:numPr>
        <w:suppressAutoHyphens/>
        <w:ind w:left="426"/>
        <w:jc w:val="both"/>
        <w:rPr>
          <w:b/>
          <w:lang w:val="uk-UA"/>
        </w:rPr>
      </w:pPr>
      <w:r w:rsidRPr="00641F9B">
        <w:rPr>
          <w:bCs/>
          <w:lang w:val="uk-UA"/>
        </w:rPr>
        <w:t xml:space="preserve">проведення дослідної експлуатації КСЗІ ТРМ СК </w:t>
      </w:r>
      <w:r w:rsidR="00641F9B" w:rsidRPr="00641F9B">
        <w:rPr>
          <w:lang w:val="uk-UA"/>
        </w:rPr>
        <w:t xml:space="preserve">в термін з </w:t>
      </w:r>
      <w:r w:rsidR="001500E1">
        <w:rPr>
          <w:lang w:val="uk-UA"/>
        </w:rPr>
        <w:t>15</w:t>
      </w:r>
      <w:r w:rsidR="00C60C9E" w:rsidRPr="00641F9B">
        <w:rPr>
          <w:lang w:val="uk-UA"/>
        </w:rPr>
        <w:t>.</w:t>
      </w:r>
      <w:r w:rsidR="00641F9B" w:rsidRPr="00641F9B">
        <w:rPr>
          <w:lang w:val="uk-UA"/>
        </w:rPr>
        <w:t>02</w:t>
      </w:r>
      <w:r w:rsidR="00C60C9E" w:rsidRPr="00641F9B">
        <w:rPr>
          <w:lang w:val="uk-UA"/>
        </w:rPr>
        <w:t>.20</w:t>
      </w:r>
      <w:r w:rsidR="00641F9B" w:rsidRPr="00641F9B">
        <w:rPr>
          <w:lang w:val="uk-UA"/>
        </w:rPr>
        <w:t>2</w:t>
      </w:r>
      <w:r w:rsidR="00D56697">
        <w:rPr>
          <w:lang w:val="uk-UA"/>
        </w:rPr>
        <w:t>4</w:t>
      </w:r>
      <w:r w:rsidR="00641F9B" w:rsidRPr="00641F9B">
        <w:rPr>
          <w:lang w:val="uk-UA"/>
        </w:rPr>
        <w:t xml:space="preserve"> по </w:t>
      </w:r>
      <w:r w:rsidR="001500E1">
        <w:rPr>
          <w:lang w:val="uk-UA"/>
        </w:rPr>
        <w:t>16</w:t>
      </w:r>
      <w:r w:rsidR="00C60C9E" w:rsidRPr="00641F9B">
        <w:rPr>
          <w:lang w:val="uk-UA"/>
        </w:rPr>
        <w:t>.</w:t>
      </w:r>
      <w:r w:rsidR="00641F9B" w:rsidRPr="00641F9B">
        <w:rPr>
          <w:lang w:val="uk-UA"/>
        </w:rPr>
        <w:t>02</w:t>
      </w:r>
      <w:r w:rsidR="00C60C9E" w:rsidRPr="00641F9B">
        <w:rPr>
          <w:lang w:val="uk-UA"/>
        </w:rPr>
        <w:t>.20</w:t>
      </w:r>
      <w:r w:rsidR="00641F9B" w:rsidRPr="00641F9B">
        <w:rPr>
          <w:lang w:val="uk-UA"/>
        </w:rPr>
        <w:t>2</w:t>
      </w:r>
      <w:r w:rsidR="00D56697">
        <w:rPr>
          <w:lang w:val="uk-UA"/>
        </w:rPr>
        <w:t>4</w:t>
      </w:r>
      <w:r w:rsidR="00C60C9E" w:rsidRPr="00641F9B">
        <w:rPr>
          <w:lang w:val="uk-UA"/>
        </w:rPr>
        <w:t>.</w:t>
      </w:r>
    </w:p>
    <w:p w14:paraId="60A7B428" w14:textId="77777777" w:rsidR="007D633F" w:rsidRDefault="007D633F" w:rsidP="007D633F">
      <w:pPr>
        <w:suppressAutoHyphens/>
        <w:ind w:firstLine="567"/>
        <w:jc w:val="both"/>
        <w:rPr>
          <w:lang w:val="uk-UA"/>
        </w:rPr>
      </w:pPr>
    </w:p>
    <w:p w14:paraId="1CB740DE" w14:textId="77777777" w:rsidR="00C60C9E" w:rsidRDefault="00BD4574" w:rsidP="007D633F">
      <w:pPr>
        <w:suppressAutoHyphens/>
        <w:ind w:firstLine="567"/>
        <w:jc w:val="both"/>
        <w:rPr>
          <w:b/>
          <w:lang w:val="uk-UA"/>
        </w:rPr>
      </w:pPr>
      <w:r w:rsidRPr="00BD4574">
        <w:rPr>
          <w:lang w:val="uk-UA"/>
        </w:rPr>
        <w:t>3. Голові комісії за результатами проведених робіт забезпечити оформлення та подання на затвердження:</w:t>
      </w:r>
    </w:p>
    <w:p w14:paraId="3D40526D" w14:textId="779BAF55" w:rsidR="00C60C9E" w:rsidRPr="00641F9B" w:rsidRDefault="00BD4574" w:rsidP="00641F9B">
      <w:pPr>
        <w:pStyle w:val="a5"/>
        <w:numPr>
          <w:ilvl w:val="0"/>
          <w:numId w:val="16"/>
        </w:numPr>
        <w:suppressAutoHyphens/>
        <w:ind w:left="426"/>
        <w:jc w:val="both"/>
        <w:rPr>
          <w:b/>
          <w:lang w:val="uk-UA"/>
        </w:rPr>
      </w:pPr>
      <w:r w:rsidRPr="00641F9B">
        <w:rPr>
          <w:color w:val="000000"/>
          <w:lang w:val="uk-UA"/>
        </w:rPr>
        <w:t xml:space="preserve">протоколу попередніх випробувань </w:t>
      </w:r>
      <w:r w:rsidRPr="00641F9B">
        <w:rPr>
          <w:bCs/>
          <w:lang w:val="uk-UA"/>
        </w:rPr>
        <w:t xml:space="preserve">КСЗІ ТРМ СК </w:t>
      </w:r>
      <w:r w:rsidR="00C60C9E" w:rsidRPr="00641F9B">
        <w:rPr>
          <w:lang w:val="uk-UA"/>
        </w:rPr>
        <w:t xml:space="preserve">в термін до </w:t>
      </w:r>
      <w:r w:rsidR="001500E1">
        <w:rPr>
          <w:lang w:val="uk-UA"/>
        </w:rPr>
        <w:t>16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Pr="00641F9B">
        <w:rPr>
          <w:color w:val="000000"/>
          <w:lang w:val="uk-UA"/>
        </w:rPr>
        <w:t>;</w:t>
      </w:r>
    </w:p>
    <w:p w14:paraId="67A6E7E7" w14:textId="3CDA0F09" w:rsidR="00C60C9E" w:rsidRPr="00641F9B" w:rsidRDefault="00BD4574" w:rsidP="00641F9B">
      <w:pPr>
        <w:pStyle w:val="a5"/>
        <w:numPr>
          <w:ilvl w:val="0"/>
          <w:numId w:val="16"/>
        </w:numPr>
        <w:suppressAutoHyphens/>
        <w:ind w:left="426"/>
        <w:jc w:val="both"/>
        <w:rPr>
          <w:b/>
          <w:lang w:val="uk-UA"/>
        </w:rPr>
      </w:pPr>
      <w:r w:rsidRPr="00641F9B">
        <w:rPr>
          <w:color w:val="000000"/>
          <w:lang w:val="uk-UA"/>
        </w:rPr>
        <w:t xml:space="preserve">акту про приймання у дослідну експлуатацію </w:t>
      </w:r>
      <w:r w:rsidRPr="00641F9B">
        <w:rPr>
          <w:bCs/>
          <w:lang w:val="uk-UA"/>
        </w:rPr>
        <w:t xml:space="preserve">КСЗІ ТРМ СК </w:t>
      </w:r>
      <w:r w:rsidR="00C60C9E" w:rsidRPr="00641F9B">
        <w:rPr>
          <w:lang w:val="uk-UA"/>
        </w:rPr>
        <w:t xml:space="preserve">в термін до </w:t>
      </w:r>
      <w:r w:rsidR="001500E1">
        <w:rPr>
          <w:lang w:val="uk-UA"/>
        </w:rPr>
        <w:t>16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Pr="00641F9B">
        <w:rPr>
          <w:color w:val="000000"/>
          <w:lang w:val="uk-UA"/>
        </w:rPr>
        <w:t>;</w:t>
      </w:r>
    </w:p>
    <w:p w14:paraId="091B6DA0" w14:textId="5E51F4E5" w:rsidR="00390F2E" w:rsidRPr="00641F9B" w:rsidRDefault="00C60C9E" w:rsidP="00641F9B">
      <w:pPr>
        <w:pStyle w:val="a5"/>
        <w:numPr>
          <w:ilvl w:val="0"/>
          <w:numId w:val="16"/>
        </w:numPr>
        <w:suppressAutoHyphens/>
        <w:ind w:left="426"/>
        <w:jc w:val="both"/>
        <w:rPr>
          <w:b/>
          <w:lang w:val="uk-UA"/>
        </w:rPr>
      </w:pPr>
      <w:r w:rsidRPr="00641F9B">
        <w:rPr>
          <w:color w:val="000000"/>
          <w:lang w:val="uk-UA"/>
        </w:rPr>
        <w:t>а</w:t>
      </w:r>
      <w:r w:rsidR="00BD4574" w:rsidRPr="00641F9B">
        <w:rPr>
          <w:color w:val="000000"/>
          <w:lang w:val="uk-UA"/>
        </w:rPr>
        <w:t xml:space="preserve">кту завершення дослідної експлуатації </w:t>
      </w:r>
      <w:r w:rsidR="00BD4574" w:rsidRPr="00641F9B">
        <w:rPr>
          <w:bCs/>
          <w:lang w:val="uk-UA"/>
        </w:rPr>
        <w:t xml:space="preserve">КСЗІ ТРМ СК </w:t>
      </w:r>
      <w:r w:rsidRPr="00641F9B">
        <w:rPr>
          <w:lang w:val="uk-UA"/>
        </w:rPr>
        <w:t xml:space="preserve">в термін до </w:t>
      </w:r>
      <w:r w:rsidR="001500E1">
        <w:rPr>
          <w:lang w:val="uk-UA"/>
        </w:rPr>
        <w:t>16</w:t>
      </w:r>
      <w:r w:rsidR="00641F9B" w:rsidRPr="00641F9B">
        <w:rPr>
          <w:lang w:val="uk-UA"/>
        </w:rPr>
        <w:t>.02.202</w:t>
      </w:r>
      <w:r w:rsidR="00D56697">
        <w:rPr>
          <w:lang w:val="uk-UA"/>
        </w:rPr>
        <w:t>4</w:t>
      </w:r>
      <w:r w:rsidRPr="00641F9B">
        <w:rPr>
          <w:lang w:val="uk-UA"/>
        </w:rPr>
        <w:t>.</w:t>
      </w:r>
    </w:p>
    <w:p w14:paraId="7C494B65" w14:textId="77777777" w:rsidR="007D633F" w:rsidRDefault="007D633F" w:rsidP="007D633F">
      <w:pPr>
        <w:suppressAutoHyphens/>
        <w:ind w:left="426" w:firstLine="567"/>
        <w:jc w:val="both"/>
        <w:rPr>
          <w:lang w:val="uk-UA"/>
        </w:rPr>
      </w:pPr>
    </w:p>
    <w:p w14:paraId="22DE4B58" w14:textId="77777777" w:rsidR="00C60C9E" w:rsidRPr="00215892" w:rsidRDefault="00C60C9E" w:rsidP="007D633F">
      <w:pPr>
        <w:suppressAutoHyphens/>
        <w:ind w:firstLine="567"/>
        <w:jc w:val="both"/>
        <w:rPr>
          <w:b/>
          <w:lang w:val="uk-UA"/>
        </w:rPr>
      </w:pPr>
      <w:r w:rsidRPr="00390F2E">
        <w:rPr>
          <w:lang w:val="uk-UA"/>
        </w:rPr>
        <w:t>4.</w:t>
      </w:r>
      <w:r w:rsidR="00390F2E">
        <w:rPr>
          <w:lang w:val="uk-UA"/>
        </w:rPr>
        <w:t xml:space="preserve"> </w:t>
      </w:r>
      <w:r w:rsidRPr="009305B3">
        <w:rPr>
          <w:lang w:val="uk-UA"/>
        </w:rPr>
        <w:t>Контроль за виконанням</w:t>
      </w:r>
      <w:r w:rsidR="00215892" w:rsidRPr="009305B3">
        <w:rPr>
          <w:lang w:val="uk-UA"/>
        </w:rPr>
        <w:t xml:space="preserve"> цього</w:t>
      </w:r>
      <w:r w:rsidRPr="009305B3">
        <w:rPr>
          <w:lang w:val="uk-UA"/>
        </w:rPr>
        <w:t xml:space="preserve"> розпорядження</w:t>
      </w:r>
      <w:r w:rsidR="00522595">
        <w:rPr>
          <w:lang w:val="uk-UA"/>
        </w:rPr>
        <w:t xml:space="preserve"> </w:t>
      </w:r>
      <w:r w:rsidR="001131C0">
        <w:rPr>
          <w:lang w:val="uk-UA"/>
        </w:rPr>
        <w:t>покладаю на себе</w:t>
      </w:r>
      <w:r w:rsidR="00C97F24" w:rsidRPr="009305B3">
        <w:rPr>
          <w:lang w:val="uk-UA"/>
        </w:rPr>
        <w:t>.</w:t>
      </w:r>
    </w:p>
    <w:p w14:paraId="44FD26F1" w14:textId="77777777" w:rsidR="00390F2E" w:rsidRDefault="00390F2E" w:rsidP="00C60C9E">
      <w:pPr>
        <w:suppressAutoHyphens/>
        <w:jc w:val="both"/>
        <w:rPr>
          <w:b/>
          <w:lang w:val="uk-UA"/>
        </w:rPr>
      </w:pPr>
    </w:p>
    <w:p w14:paraId="3ECBB954" w14:textId="77777777" w:rsidR="00215892" w:rsidRDefault="00215892" w:rsidP="00C60C9E">
      <w:pPr>
        <w:suppressAutoHyphens/>
        <w:jc w:val="both"/>
        <w:rPr>
          <w:lang w:val="uk-UA"/>
        </w:rPr>
      </w:pPr>
    </w:p>
    <w:p w14:paraId="289193D3" w14:textId="77777777" w:rsidR="007D633F" w:rsidRDefault="007D633F" w:rsidP="00C60C9E">
      <w:pPr>
        <w:suppressAutoHyphens/>
        <w:jc w:val="both"/>
        <w:rPr>
          <w:lang w:val="uk-UA"/>
        </w:rPr>
      </w:pPr>
    </w:p>
    <w:p w14:paraId="73E0C3FD" w14:textId="77777777" w:rsidR="005C632A" w:rsidRPr="00244519" w:rsidRDefault="00675FE2" w:rsidP="007D633F">
      <w:pPr>
        <w:tabs>
          <w:tab w:val="left" w:pos="0"/>
        </w:tabs>
        <w:ind w:firstLine="709"/>
        <w:rPr>
          <w:lang w:val="uk-UA"/>
        </w:rPr>
      </w:pPr>
      <w:r w:rsidRPr="00244519">
        <w:rPr>
          <w:lang w:val="uk-UA"/>
        </w:rPr>
        <w:t xml:space="preserve">Міський голова                                           </w:t>
      </w:r>
      <w:r w:rsidR="007D633F" w:rsidRPr="00244519">
        <w:rPr>
          <w:lang w:val="uk-UA"/>
        </w:rPr>
        <w:t xml:space="preserve">                               Василь ГУЛЯЄВ</w:t>
      </w:r>
    </w:p>
    <w:p w14:paraId="10CBC5E9" w14:textId="77777777" w:rsidR="00192320" w:rsidRDefault="0019232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522A2B6D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ПОГОДЖЕНО:</w:t>
      </w:r>
    </w:p>
    <w:p w14:paraId="36D0E837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076943E0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tbl>
      <w:tblPr>
        <w:tblStyle w:val="a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3C5E06" w14:paraId="136AAA45" w14:textId="77777777" w:rsidTr="006178DA">
        <w:tc>
          <w:tcPr>
            <w:tcW w:w="4106" w:type="dxa"/>
          </w:tcPr>
          <w:p w14:paraId="6C5D9D32" w14:textId="15B4C7C3" w:rsidR="003C5E06" w:rsidRDefault="0000403B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</w:t>
            </w:r>
          </w:p>
          <w:p w14:paraId="5E64898A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51FD4F12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7DCF3A81" w14:textId="2563F5CE" w:rsidR="003C5E06" w:rsidRDefault="0000403B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Заступниця міського голови</w:t>
            </w:r>
          </w:p>
          <w:p w14:paraId="12046652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</w:rPr>
            </w:pPr>
          </w:p>
          <w:p w14:paraId="4DD60A37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2752C330" w14:textId="4142D35B" w:rsidR="003C5E06" w:rsidRDefault="0000403B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 ШОЛАР</w:t>
            </w:r>
          </w:p>
          <w:p w14:paraId="2D16CECC" w14:textId="77777777" w:rsidR="003C5E06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5F083117" w14:textId="77777777" w:rsidR="003C5E06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5850160C" w14:textId="6B4EEB96" w:rsidR="003C5E06" w:rsidRPr="001D1B7F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Наталя </w:t>
            </w:r>
            <w:r w:rsidR="0000403B">
              <w:rPr>
                <w:rFonts w:ascii="Times New Roman" w:hAnsi="Times New Roman"/>
                <w:lang w:val="uk-UA"/>
              </w:rPr>
              <w:t>ЯВОЛОВА</w:t>
            </w:r>
          </w:p>
        </w:tc>
      </w:tr>
      <w:tr w:rsidR="003C5E06" w14:paraId="214EEE25" w14:textId="77777777" w:rsidTr="006178DA">
        <w:tc>
          <w:tcPr>
            <w:tcW w:w="4106" w:type="dxa"/>
          </w:tcPr>
          <w:p w14:paraId="351DA110" w14:textId="15E85E95" w:rsidR="003C5E06" w:rsidRDefault="003C5E06" w:rsidP="00311ACE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1D1B7F">
              <w:rPr>
                <w:rFonts w:ascii="Times New Roman" w:hAnsi="Times New Roman"/>
                <w:lang w:val="uk-UA"/>
              </w:rPr>
              <w:t xml:space="preserve">Начальник </w:t>
            </w:r>
            <w:r w:rsidR="00311ACE">
              <w:rPr>
                <w:rFonts w:ascii="Times New Roman" w:hAnsi="Times New Roman"/>
                <w:lang w:val="uk-UA"/>
              </w:rPr>
              <w:t>юридичного відділу</w:t>
            </w:r>
          </w:p>
          <w:p w14:paraId="4CB8A92B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633EC5F6" w14:textId="77777777" w:rsidR="003C5E06" w:rsidRPr="001D1B7F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7A3D6B6B" w14:textId="626D81AF" w:rsidR="003C5E06" w:rsidRDefault="00311ACE" w:rsidP="006178DA">
            <w:pPr>
              <w:ind w:left="2590" w:right="-10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ОХОТНІКОВ</w:t>
            </w:r>
          </w:p>
        </w:tc>
      </w:tr>
      <w:tr w:rsidR="003C5E06" w14:paraId="7AA8C1CB" w14:textId="77777777" w:rsidTr="006178DA">
        <w:tc>
          <w:tcPr>
            <w:tcW w:w="4106" w:type="dxa"/>
          </w:tcPr>
          <w:p w14:paraId="6C12C819" w14:textId="77777777" w:rsidR="003C5E06" w:rsidRPr="00E852EB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27934BF0" w14:textId="77777777" w:rsidR="003C5E06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ТЕМНА</w:t>
            </w:r>
          </w:p>
          <w:p w14:paraId="58D4FC8B" w14:textId="77777777" w:rsidR="003C5E06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7DE94FD6" w14:textId="77777777" w:rsidR="003C5E06" w:rsidRPr="00E852EB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C5E06" w14:paraId="53DE2E8B" w14:textId="77777777" w:rsidTr="006178DA">
        <w:tc>
          <w:tcPr>
            <w:tcW w:w="4106" w:type="dxa"/>
          </w:tcPr>
          <w:p w14:paraId="371F8F18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Уповноважений з антикорупційної діяльності</w:t>
            </w:r>
          </w:p>
          <w:p w14:paraId="50C1596B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24904593" w14:textId="77777777" w:rsidR="003C5E06" w:rsidRPr="00E852EB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4DC9DADD" w14:textId="77777777" w:rsidR="003C5E06" w:rsidRDefault="003C5E06" w:rsidP="006178DA">
            <w:pPr>
              <w:ind w:left="2590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</w:rPr>
              <w:t>Микола ЧУХЛІБ</w:t>
            </w:r>
          </w:p>
        </w:tc>
      </w:tr>
      <w:tr w:rsidR="003C5E06" w14:paraId="1F276E7C" w14:textId="77777777" w:rsidTr="006178DA">
        <w:tc>
          <w:tcPr>
            <w:tcW w:w="4106" w:type="dxa"/>
          </w:tcPr>
          <w:p w14:paraId="0DAC77AC" w14:textId="77777777" w:rsidR="003C5E06" w:rsidRPr="00E852EB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Виконавець:</w:t>
            </w:r>
          </w:p>
          <w:p w14:paraId="2C77A78D" w14:textId="77777777" w:rsidR="003C5E06" w:rsidRPr="00E852EB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Начальниця управління забезпечення</w:t>
            </w:r>
          </w:p>
          <w:p w14:paraId="05638A31" w14:textId="77777777" w:rsidR="003C5E06" w:rsidRPr="00E852EB" w:rsidRDefault="003C5E06" w:rsidP="006178DA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діяльності Центру надання адміністративних послуг</w:t>
            </w:r>
          </w:p>
          <w:p w14:paraId="56B93598" w14:textId="77777777" w:rsidR="003C5E06" w:rsidRDefault="003C5E06" w:rsidP="006178DA">
            <w:pPr>
              <w:ind w:left="-105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  <w:lang w:val="uk-UA"/>
              </w:rPr>
              <w:t>у м. Чорноморську</w:t>
            </w:r>
          </w:p>
        </w:tc>
        <w:tc>
          <w:tcPr>
            <w:tcW w:w="5529" w:type="dxa"/>
          </w:tcPr>
          <w:p w14:paraId="25F2F1B0" w14:textId="77777777" w:rsidR="00311ACE" w:rsidRDefault="00311ACE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1A49E01D" w14:textId="1E14FB21" w:rsidR="003C5E06" w:rsidRPr="00E852EB" w:rsidRDefault="003C5E06" w:rsidP="006178D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МАЦІЄВИЧ</w:t>
            </w:r>
          </w:p>
        </w:tc>
      </w:tr>
    </w:tbl>
    <w:p w14:paraId="46C65C7E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42D7389F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55A40659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Р/розсилка:</w:t>
      </w:r>
    </w:p>
    <w:p w14:paraId="10947554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2A65C7B2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Загальний відділ – 1</w:t>
      </w:r>
    </w:p>
    <w:p w14:paraId="1DAAC9A3" w14:textId="7777777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ДРП та ПЗ – 1</w:t>
      </w:r>
    </w:p>
    <w:p w14:paraId="3C06411D" w14:textId="77777777" w:rsidR="003C5E06" w:rsidRPr="007D633F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ЗД ЦНАП - 1</w:t>
      </w:r>
    </w:p>
    <w:p w14:paraId="1959E535" w14:textId="6BF59C26" w:rsidR="000215DB" w:rsidRDefault="000215DB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487440B6" w14:textId="2EE356F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628C1B31" w14:textId="33FC225C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6ABEEB0D" w14:textId="394C4470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3DEA5A0C" w14:textId="628D64A2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655A98BB" w14:textId="5FA21DC4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695CCE41" w14:textId="28617C97" w:rsidR="003C5E06" w:rsidRDefault="003C5E06" w:rsidP="003C5E06">
      <w:pPr>
        <w:tabs>
          <w:tab w:val="left" w:pos="0"/>
        </w:tabs>
        <w:rPr>
          <w:sz w:val="26"/>
          <w:szCs w:val="26"/>
          <w:lang w:val="uk-UA"/>
        </w:rPr>
      </w:pPr>
    </w:p>
    <w:p w14:paraId="693DAEDD" w14:textId="77777777" w:rsidR="003C5E06" w:rsidRPr="007B6AF1" w:rsidRDefault="003C5E06" w:rsidP="003C5E06">
      <w:pPr>
        <w:outlineLvl w:val="0"/>
        <w:rPr>
          <w:lang w:val="uk-UA"/>
        </w:rPr>
      </w:pPr>
      <w:r w:rsidRPr="007B6AF1">
        <w:rPr>
          <w:lang w:val="uk-UA"/>
        </w:rPr>
        <w:t xml:space="preserve">Відмітка про наявність/не наявність у рішенні інформації, передбаченої п. 2 </w:t>
      </w:r>
    </w:p>
    <w:p w14:paraId="7E6A47D2" w14:textId="77777777" w:rsidR="003C5E06" w:rsidRPr="007B6AF1" w:rsidRDefault="003C5E06" w:rsidP="003C5E06">
      <w:pPr>
        <w:jc w:val="both"/>
        <w:outlineLvl w:val="0"/>
        <w:rPr>
          <w:lang w:val="uk-UA"/>
        </w:rPr>
      </w:pPr>
      <w:r w:rsidRPr="007B6AF1">
        <w:rPr>
          <w:lang w:val="uk-UA"/>
        </w:rPr>
        <w:t>розпорядження міського голови від 08.08.2022 № 228:</w:t>
      </w:r>
    </w:p>
    <w:p w14:paraId="4E5246F0" w14:textId="77777777" w:rsidR="003C5E06" w:rsidRPr="007B6AF1" w:rsidRDefault="003C5E06" w:rsidP="003C5E06">
      <w:pPr>
        <w:outlineLvl w:val="0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4819"/>
      </w:tblGrid>
      <w:tr w:rsidR="003C5E06" w:rsidRPr="007B6AF1" w14:paraId="5D981DBD" w14:textId="77777777" w:rsidTr="006178DA">
        <w:trPr>
          <w:trHeight w:val="9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492" w14:textId="77777777" w:rsidR="003C5E06" w:rsidRPr="007B6AF1" w:rsidRDefault="003C5E06" w:rsidP="006178DA">
            <w:pPr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7A5" w14:textId="77777777" w:rsidR="003C5E06" w:rsidRPr="007B6AF1" w:rsidRDefault="003C5E06" w:rsidP="006178DA">
            <w:pPr>
              <w:rPr>
                <w:rFonts w:eastAsia="Calibri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048" w14:textId="77777777" w:rsidR="003C5E06" w:rsidRPr="007B6AF1" w:rsidRDefault="003C5E06" w:rsidP="006178DA">
            <w:pPr>
              <w:rPr>
                <w:rFonts w:eastAsia="Calibri"/>
                <w:lang w:val="uk-UA" w:eastAsia="uk-UA"/>
              </w:rPr>
            </w:pPr>
            <w:r w:rsidRPr="007B6AF1">
              <w:rPr>
                <w:rFonts w:eastAsia="Calibri"/>
                <w:lang w:val="uk-UA"/>
              </w:rPr>
              <w:t xml:space="preserve">Начальник відділу </w:t>
            </w:r>
            <w:r w:rsidRPr="007B6AF1">
              <w:rPr>
                <w:rFonts w:eastAsia="Calibri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3EF572B0" w14:textId="77777777" w:rsidR="003C5E06" w:rsidRPr="003C5E06" w:rsidRDefault="003C5E06" w:rsidP="003C5E06">
      <w:pPr>
        <w:tabs>
          <w:tab w:val="left" w:pos="0"/>
        </w:tabs>
        <w:rPr>
          <w:sz w:val="26"/>
          <w:szCs w:val="26"/>
        </w:rPr>
      </w:pPr>
    </w:p>
    <w:sectPr w:rsidR="003C5E06" w:rsidRPr="003C5E06" w:rsidSect="009B2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D631" w14:textId="77777777" w:rsidR="009305B3" w:rsidRDefault="009305B3" w:rsidP="009305B3">
      <w:r>
        <w:separator/>
      </w:r>
    </w:p>
  </w:endnote>
  <w:endnote w:type="continuationSeparator" w:id="0">
    <w:p w14:paraId="11F9522A" w14:textId="77777777" w:rsidR="009305B3" w:rsidRDefault="009305B3" w:rsidP="0093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ACF0" w14:textId="77777777" w:rsidR="00CF1365" w:rsidRDefault="00CF136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11" w14:textId="77777777" w:rsidR="00CF1365" w:rsidRDefault="00CF136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253" w14:textId="77777777" w:rsidR="00CF1365" w:rsidRDefault="00CF13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DABE" w14:textId="77777777" w:rsidR="009305B3" w:rsidRDefault="009305B3" w:rsidP="009305B3">
      <w:r>
        <w:separator/>
      </w:r>
    </w:p>
  </w:footnote>
  <w:footnote w:type="continuationSeparator" w:id="0">
    <w:p w14:paraId="2C7BB11F" w14:textId="77777777" w:rsidR="009305B3" w:rsidRDefault="009305B3" w:rsidP="0093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8A4" w14:textId="77777777" w:rsidR="00CF1365" w:rsidRDefault="00CF13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418" w14:textId="77777777" w:rsidR="00CF1365" w:rsidRDefault="00CF136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6E8E" w14:textId="77777777" w:rsidR="00CF1365" w:rsidRDefault="00CF13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A6F"/>
    <w:multiLevelType w:val="hybridMultilevel"/>
    <w:tmpl w:val="0B90F298"/>
    <w:lvl w:ilvl="0" w:tplc="D85034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F0108"/>
    <w:multiLevelType w:val="hybridMultilevel"/>
    <w:tmpl w:val="66B2207E"/>
    <w:lvl w:ilvl="0" w:tplc="D58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2156C"/>
    <w:multiLevelType w:val="hybridMultilevel"/>
    <w:tmpl w:val="2E3C1B1C"/>
    <w:lvl w:ilvl="0" w:tplc="DBB428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A7523E9"/>
    <w:multiLevelType w:val="hybridMultilevel"/>
    <w:tmpl w:val="9DBCAE46"/>
    <w:lvl w:ilvl="0" w:tplc="3A682C6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1C7037"/>
    <w:multiLevelType w:val="hybridMultilevel"/>
    <w:tmpl w:val="3BD2355E"/>
    <w:lvl w:ilvl="0" w:tplc="2E2E21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85B63B5"/>
    <w:multiLevelType w:val="hybridMultilevel"/>
    <w:tmpl w:val="F6DC08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0A3689A"/>
    <w:multiLevelType w:val="hybridMultilevel"/>
    <w:tmpl w:val="73921D08"/>
    <w:lvl w:ilvl="0" w:tplc="D850346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2E2"/>
    <w:multiLevelType w:val="hybridMultilevel"/>
    <w:tmpl w:val="1B528550"/>
    <w:lvl w:ilvl="0" w:tplc="042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49C545D3"/>
    <w:multiLevelType w:val="hybridMultilevel"/>
    <w:tmpl w:val="6F2C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A6A03"/>
    <w:multiLevelType w:val="hybridMultilevel"/>
    <w:tmpl w:val="6BAADBF8"/>
    <w:lvl w:ilvl="0" w:tplc="D6A89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B7E"/>
    <w:multiLevelType w:val="hybridMultilevel"/>
    <w:tmpl w:val="147A11A6"/>
    <w:lvl w:ilvl="0" w:tplc="36B05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9E78CC"/>
    <w:multiLevelType w:val="hybridMultilevel"/>
    <w:tmpl w:val="048CB5CA"/>
    <w:lvl w:ilvl="0" w:tplc="CFCA1D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2F53D3"/>
    <w:multiLevelType w:val="hybridMultilevel"/>
    <w:tmpl w:val="FE4EBA8E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6D7F66"/>
    <w:multiLevelType w:val="hybridMultilevel"/>
    <w:tmpl w:val="D6E4A142"/>
    <w:lvl w:ilvl="0" w:tplc="B9E8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11"/>
    <w:rsid w:val="000018DE"/>
    <w:rsid w:val="0000403B"/>
    <w:rsid w:val="00010AAD"/>
    <w:rsid w:val="000211CF"/>
    <w:rsid w:val="000215DB"/>
    <w:rsid w:val="00050401"/>
    <w:rsid w:val="0005682D"/>
    <w:rsid w:val="000764D8"/>
    <w:rsid w:val="00076AA2"/>
    <w:rsid w:val="000B6511"/>
    <w:rsid w:val="000D37F1"/>
    <w:rsid w:val="00111D9B"/>
    <w:rsid w:val="001131C0"/>
    <w:rsid w:val="00114171"/>
    <w:rsid w:val="00117590"/>
    <w:rsid w:val="001239BF"/>
    <w:rsid w:val="00131201"/>
    <w:rsid w:val="001500E1"/>
    <w:rsid w:val="001735F0"/>
    <w:rsid w:val="00187029"/>
    <w:rsid w:val="00192320"/>
    <w:rsid w:val="001E2CC4"/>
    <w:rsid w:val="001F579E"/>
    <w:rsid w:val="0020322B"/>
    <w:rsid w:val="00203EA9"/>
    <w:rsid w:val="00215892"/>
    <w:rsid w:val="002414F6"/>
    <w:rsid w:val="00244519"/>
    <w:rsid w:val="002460FC"/>
    <w:rsid w:val="00254B5C"/>
    <w:rsid w:val="002613BD"/>
    <w:rsid w:val="00285BD4"/>
    <w:rsid w:val="0029054B"/>
    <w:rsid w:val="00297D16"/>
    <w:rsid w:val="002B2632"/>
    <w:rsid w:val="002B3957"/>
    <w:rsid w:val="002B6D8B"/>
    <w:rsid w:val="002C1059"/>
    <w:rsid w:val="002D15F4"/>
    <w:rsid w:val="002D5A55"/>
    <w:rsid w:val="002F211B"/>
    <w:rsid w:val="00300EC8"/>
    <w:rsid w:val="00311ACE"/>
    <w:rsid w:val="00320831"/>
    <w:rsid w:val="00323812"/>
    <w:rsid w:val="00330F1C"/>
    <w:rsid w:val="00334DB5"/>
    <w:rsid w:val="00337748"/>
    <w:rsid w:val="00345A17"/>
    <w:rsid w:val="00346DE6"/>
    <w:rsid w:val="00363035"/>
    <w:rsid w:val="0038761C"/>
    <w:rsid w:val="00390F2E"/>
    <w:rsid w:val="003A1B09"/>
    <w:rsid w:val="003B7FD1"/>
    <w:rsid w:val="003C1496"/>
    <w:rsid w:val="003C3C02"/>
    <w:rsid w:val="003C5E06"/>
    <w:rsid w:val="003D51F1"/>
    <w:rsid w:val="003D7397"/>
    <w:rsid w:val="003E4539"/>
    <w:rsid w:val="003F139C"/>
    <w:rsid w:val="003F1439"/>
    <w:rsid w:val="003F2692"/>
    <w:rsid w:val="003F4304"/>
    <w:rsid w:val="003F7F77"/>
    <w:rsid w:val="004051B8"/>
    <w:rsid w:val="00424C3D"/>
    <w:rsid w:val="004356A7"/>
    <w:rsid w:val="004465F6"/>
    <w:rsid w:val="00453FE7"/>
    <w:rsid w:val="0047485E"/>
    <w:rsid w:val="004824C6"/>
    <w:rsid w:val="004830A7"/>
    <w:rsid w:val="00484254"/>
    <w:rsid w:val="004B4771"/>
    <w:rsid w:val="004B4960"/>
    <w:rsid w:val="004B4ECB"/>
    <w:rsid w:val="004E5DF7"/>
    <w:rsid w:val="004F070B"/>
    <w:rsid w:val="00522595"/>
    <w:rsid w:val="005352ED"/>
    <w:rsid w:val="00563FD1"/>
    <w:rsid w:val="00572B98"/>
    <w:rsid w:val="00580EF5"/>
    <w:rsid w:val="00584D78"/>
    <w:rsid w:val="00593AF1"/>
    <w:rsid w:val="005A4589"/>
    <w:rsid w:val="005B4BDA"/>
    <w:rsid w:val="005C632A"/>
    <w:rsid w:val="005D2156"/>
    <w:rsid w:val="005D3053"/>
    <w:rsid w:val="005D34AF"/>
    <w:rsid w:val="005E0D02"/>
    <w:rsid w:val="005F092F"/>
    <w:rsid w:val="005F4DCF"/>
    <w:rsid w:val="005F5927"/>
    <w:rsid w:val="005F680F"/>
    <w:rsid w:val="00602598"/>
    <w:rsid w:val="00610E57"/>
    <w:rsid w:val="006256E2"/>
    <w:rsid w:val="0063382A"/>
    <w:rsid w:val="00633FF1"/>
    <w:rsid w:val="00635752"/>
    <w:rsid w:val="00640087"/>
    <w:rsid w:val="00641F9B"/>
    <w:rsid w:val="00643E2C"/>
    <w:rsid w:val="006453DD"/>
    <w:rsid w:val="006532AA"/>
    <w:rsid w:val="00653A29"/>
    <w:rsid w:val="006670E9"/>
    <w:rsid w:val="00675FE2"/>
    <w:rsid w:val="00677F27"/>
    <w:rsid w:val="00681A71"/>
    <w:rsid w:val="00684459"/>
    <w:rsid w:val="00685EA8"/>
    <w:rsid w:val="006878CD"/>
    <w:rsid w:val="006B45F9"/>
    <w:rsid w:val="006B7406"/>
    <w:rsid w:val="006D23ED"/>
    <w:rsid w:val="006E7F83"/>
    <w:rsid w:val="006F3710"/>
    <w:rsid w:val="00701AA6"/>
    <w:rsid w:val="00702715"/>
    <w:rsid w:val="00712FC0"/>
    <w:rsid w:val="00716153"/>
    <w:rsid w:val="00724195"/>
    <w:rsid w:val="0073332D"/>
    <w:rsid w:val="00740C61"/>
    <w:rsid w:val="007679B6"/>
    <w:rsid w:val="0077227F"/>
    <w:rsid w:val="00773D40"/>
    <w:rsid w:val="00784111"/>
    <w:rsid w:val="00792A58"/>
    <w:rsid w:val="007A470A"/>
    <w:rsid w:val="007C5612"/>
    <w:rsid w:val="007C603E"/>
    <w:rsid w:val="007D2165"/>
    <w:rsid w:val="007D633F"/>
    <w:rsid w:val="007F035B"/>
    <w:rsid w:val="007F2051"/>
    <w:rsid w:val="007F42AB"/>
    <w:rsid w:val="00813E50"/>
    <w:rsid w:val="008232CD"/>
    <w:rsid w:val="00830DEA"/>
    <w:rsid w:val="0084404D"/>
    <w:rsid w:val="00851D56"/>
    <w:rsid w:val="0085320D"/>
    <w:rsid w:val="00860A54"/>
    <w:rsid w:val="00860E01"/>
    <w:rsid w:val="00893D45"/>
    <w:rsid w:val="00896E35"/>
    <w:rsid w:val="008A1494"/>
    <w:rsid w:val="008C0684"/>
    <w:rsid w:val="008C1A6C"/>
    <w:rsid w:val="009044D6"/>
    <w:rsid w:val="00905521"/>
    <w:rsid w:val="009069EA"/>
    <w:rsid w:val="00906D97"/>
    <w:rsid w:val="00923259"/>
    <w:rsid w:val="00926536"/>
    <w:rsid w:val="009305B3"/>
    <w:rsid w:val="009435F6"/>
    <w:rsid w:val="00946ED5"/>
    <w:rsid w:val="00975B3D"/>
    <w:rsid w:val="00977F10"/>
    <w:rsid w:val="00990776"/>
    <w:rsid w:val="009930B2"/>
    <w:rsid w:val="009A180A"/>
    <w:rsid w:val="009A3EE9"/>
    <w:rsid w:val="009A70E3"/>
    <w:rsid w:val="009B221E"/>
    <w:rsid w:val="009B2F2C"/>
    <w:rsid w:val="009C4B43"/>
    <w:rsid w:val="009C6438"/>
    <w:rsid w:val="009D7140"/>
    <w:rsid w:val="009E1450"/>
    <w:rsid w:val="009E38A7"/>
    <w:rsid w:val="00A04BF9"/>
    <w:rsid w:val="00A23A03"/>
    <w:rsid w:val="00A23F99"/>
    <w:rsid w:val="00A67378"/>
    <w:rsid w:val="00A73709"/>
    <w:rsid w:val="00A73798"/>
    <w:rsid w:val="00A82497"/>
    <w:rsid w:val="00A85C20"/>
    <w:rsid w:val="00AA4100"/>
    <w:rsid w:val="00AC34F7"/>
    <w:rsid w:val="00AC7226"/>
    <w:rsid w:val="00AF3CB7"/>
    <w:rsid w:val="00B000B0"/>
    <w:rsid w:val="00B007CB"/>
    <w:rsid w:val="00B0194A"/>
    <w:rsid w:val="00B04AE8"/>
    <w:rsid w:val="00B05D2A"/>
    <w:rsid w:val="00B25B0F"/>
    <w:rsid w:val="00B44587"/>
    <w:rsid w:val="00B45DA8"/>
    <w:rsid w:val="00B50283"/>
    <w:rsid w:val="00B625AE"/>
    <w:rsid w:val="00B84824"/>
    <w:rsid w:val="00B9209D"/>
    <w:rsid w:val="00BB32CF"/>
    <w:rsid w:val="00BB56EE"/>
    <w:rsid w:val="00BC1E95"/>
    <w:rsid w:val="00BD2812"/>
    <w:rsid w:val="00BD4574"/>
    <w:rsid w:val="00BE225E"/>
    <w:rsid w:val="00BE2B8E"/>
    <w:rsid w:val="00BF2CC3"/>
    <w:rsid w:val="00BF49DA"/>
    <w:rsid w:val="00C020CA"/>
    <w:rsid w:val="00C15909"/>
    <w:rsid w:val="00C40335"/>
    <w:rsid w:val="00C50D34"/>
    <w:rsid w:val="00C60C9E"/>
    <w:rsid w:val="00C73DFF"/>
    <w:rsid w:val="00C8610C"/>
    <w:rsid w:val="00C9078F"/>
    <w:rsid w:val="00C97F24"/>
    <w:rsid w:val="00CB096F"/>
    <w:rsid w:val="00CB0F18"/>
    <w:rsid w:val="00CD1C4E"/>
    <w:rsid w:val="00CD6820"/>
    <w:rsid w:val="00CE0817"/>
    <w:rsid w:val="00CF1365"/>
    <w:rsid w:val="00CF1981"/>
    <w:rsid w:val="00CF64E5"/>
    <w:rsid w:val="00D02709"/>
    <w:rsid w:val="00D03C30"/>
    <w:rsid w:val="00D05016"/>
    <w:rsid w:val="00D11663"/>
    <w:rsid w:val="00D17DEF"/>
    <w:rsid w:val="00D2689D"/>
    <w:rsid w:val="00D43977"/>
    <w:rsid w:val="00D50B0F"/>
    <w:rsid w:val="00D56697"/>
    <w:rsid w:val="00D61D75"/>
    <w:rsid w:val="00D636B8"/>
    <w:rsid w:val="00D64D16"/>
    <w:rsid w:val="00D72CA1"/>
    <w:rsid w:val="00D753D8"/>
    <w:rsid w:val="00D96A1E"/>
    <w:rsid w:val="00D97694"/>
    <w:rsid w:val="00DC68B6"/>
    <w:rsid w:val="00E058ED"/>
    <w:rsid w:val="00E14137"/>
    <w:rsid w:val="00E23EA4"/>
    <w:rsid w:val="00E263EF"/>
    <w:rsid w:val="00E33B54"/>
    <w:rsid w:val="00E4504C"/>
    <w:rsid w:val="00E747F2"/>
    <w:rsid w:val="00E7798E"/>
    <w:rsid w:val="00E84E81"/>
    <w:rsid w:val="00E90ED9"/>
    <w:rsid w:val="00E9219F"/>
    <w:rsid w:val="00E93682"/>
    <w:rsid w:val="00EB0775"/>
    <w:rsid w:val="00EB2184"/>
    <w:rsid w:val="00EB5CB7"/>
    <w:rsid w:val="00EC030C"/>
    <w:rsid w:val="00EE52BE"/>
    <w:rsid w:val="00EF0630"/>
    <w:rsid w:val="00F05102"/>
    <w:rsid w:val="00F0723F"/>
    <w:rsid w:val="00F07707"/>
    <w:rsid w:val="00F231DF"/>
    <w:rsid w:val="00F412E1"/>
    <w:rsid w:val="00F523E2"/>
    <w:rsid w:val="00F527D5"/>
    <w:rsid w:val="00F71C5D"/>
    <w:rsid w:val="00F7296E"/>
    <w:rsid w:val="00F7577E"/>
    <w:rsid w:val="00F769B3"/>
    <w:rsid w:val="00F811B4"/>
    <w:rsid w:val="00F85AD8"/>
    <w:rsid w:val="00FB3E82"/>
    <w:rsid w:val="00FC0FF1"/>
    <w:rsid w:val="00FC48B7"/>
    <w:rsid w:val="00FD3389"/>
    <w:rsid w:val="00FF0BC4"/>
    <w:rsid w:val="00FF146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E263B3"/>
  <w15:docId w15:val="{C4307CAC-8657-45C0-A20A-B2DFFD1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1CF"/>
    <w:pPr>
      <w:widowControl w:val="0"/>
      <w:shd w:val="clear" w:color="auto" w:fill="FFFFFF"/>
      <w:autoSpaceDE w:val="0"/>
      <w:autoSpaceDN w:val="0"/>
      <w:adjustRightInd w:val="0"/>
      <w:spacing w:line="238" w:lineRule="atLeast"/>
      <w:jc w:val="both"/>
    </w:pPr>
    <w:rPr>
      <w:color w:val="000000"/>
      <w:spacing w:val="1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0211CF"/>
    <w:rPr>
      <w:color w:val="000000"/>
      <w:spacing w:val="1"/>
      <w:sz w:val="28"/>
      <w:szCs w:val="28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0211CF"/>
    <w:pPr>
      <w:ind w:left="708"/>
    </w:pPr>
  </w:style>
  <w:style w:type="character" w:customStyle="1" w:styleId="rvts15">
    <w:name w:val="rvts15"/>
    <w:basedOn w:val="a0"/>
    <w:rsid w:val="00E058ED"/>
  </w:style>
  <w:style w:type="character" w:customStyle="1" w:styleId="apple-converted-space">
    <w:name w:val="apple-converted-space"/>
    <w:basedOn w:val="a0"/>
    <w:rsid w:val="00E058ED"/>
  </w:style>
  <w:style w:type="character" w:styleId="a6">
    <w:name w:val="Hyperlink"/>
    <w:basedOn w:val="a0"/>
    <w:uiPriority w:val="99"/>
    <w:semiHidden/>
    <w:unhideWhenUsed/>
    <w:rsid w:val="00E05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77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77E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305B3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305B3"/>
    <w:rPr>
      <w:sz w:val="24"/>
      <w:szCs w:val="24"/>
      <w:lang w:val="ru-RU" w:eastAsia="ru-RU"/>
    </w:rPr>
  </w:style>
  <w:style w:type="table" w:styleId="ad">
    <w:name w:val="Table Grid"/>
    <w:basedOn w:val="a1"/>
    <w:uiPriority w:val="39"/>
    <w:unhideWhenUsed/>
    <w:rsid w:val="003C5E0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4746-0AC8-49ED-972D-E6451084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379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Irina</cp:lastModifiedBy>
  <cp:revision>6</cp:revision>
  <cp:lastPrinted>2024-02-07T13:34:00Z</cp:lastPrinted>
  <dcterms:created xsi:type="dcterms:W3CDTF">2024-02-06T14:56:00Z</dcterms:created>
  <dcterms:modified xsi:type="dcterms:W3CDTF">2024-02-12T10:00:00Z</dcterms:modified>
</cp:coreProperties>
</file>