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3D931" w14:textId="25EE2DBF" w:rsidR="0034004A" w:rsidRDefault="0034004A" w:rsidP="0034004A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7C4F426A" wp14:editId="338C3C33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FE9DF" w14:textId="77777777" w:rsidR="0034004A" w:rsidRDefault="0034004A" w:rsidP="0034004A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26DBC4EA" w14:textId="77777777" w:rsidR="0034004A" w:rsidRDefault="0034004A" w:rsidP="0034004A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581E01A0" w14:textId="77777777" w:rsidR="0034004A" w:rsidRDefault="0034004A" w:rsidP="0034004A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МІСЬК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РАД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И</w:t>
      </w:r>
    </w:p>
    <w:p w14:paraId="12312EF2" w14:textId="77777777" w:rsidR="0034004A" w:rsidRDefault="0034004A" w:rsidP="0034004A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  <w:lang w:val="uk-UA"/>
        </w:rPr>
        <w:t>Одеського району Одеської області</w:t>
      </w:r>
    </w:p>
    <w:p w14:paraId="03E2A8E6" w14:textId="77777777" w:rsidR="0034004A" w:rsidRDefault="0034004A" w:rsidP="0034004A">
      <w:pPr>
        <w:spacing w:after="0"/>
        <w:jc w:val="center"/>
        <w:rPr>
          <w:rFonts w:ascii="Times New Roman" w:hAnsi="Times New Roman"/>
          <w:sz w:val="38"/>
          <w:szCs w:val="38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29762EC3" w14:textId="7907B746" w:rsidR="0034004A" w:rsidRPr="0034004A" w:rsidRDefault="0034004A" w:rsidP="0034004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79A095" wp14:editId="142F56F8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89DC6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123384" wp14:editId="5E89787B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571FD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 w:rsidRPr="0034004A">
        <w:rPr>
          <w:rFonts w:ascii="Times New Roman" w:hAnsi="Times New Roman" w:cs="Times New Roman"/>
          <w:b/>
          <w:sz w:val="36"/>
          <w:szCs w:val="36"/>
          <w:lang w:val="uk-UA"/>
        </w:rPr>
        <w:t>08</w:t>
      </w:r>
      <w:r w:rsidRPr="0034004A">
        <w:rPr>
          <w:rFonts w:ascii="Times New Roman" w:hAnsi="Times New Roman" w:cs="Times New Roman"/>
          <w:b/>
          <w:sz w:val="36"/>
          <w:szCs w:val="36"/>
        </w:rPr>
        <w:t>.</w:t>
      </w:r>
      <w:r w:rsidRPr="0034004A">
        <w:rPr>
          <w:rFonts w:ascii="Times New Roman" w:hAnsi="Times New Roman" w:cs="Times New Roman"/>
          <w:b/>
          <w:sz w:val="36"/>
          <w:szCs w:val="36"/>
          <w:lang w:val="uk-UA"/>
        </w:rPr>
        <w:t>12</w:t>
      </w:r>
      <w:r w:rsidRPr="0034004A">
        <w:rPr>
          <w:rFonts w:ascii="Times New Roman" w:hAnsi="Times New Roman" w:cs="Times New Roman"/>
          <w:b/>
          <w:sz w:val="36"/>
          <w:szCs w:val="36"/>
        </w:rPr>
        <w:t>.202</w:t>
      </w:r>
      <w:r w:rsidRPr="0034004A"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 w:rsidRPr="0034004A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 w:rsidRPr="0034004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</w:t>
      </w:r>
      <w:bookmarkEnd w:id="0"/>
      <w:r w:rsidRPr="0034004A">
        <w:rPr>
          <w:rFonts w:ascii="Times New Roman" w:hAnsi="Times New Roman" w:cs="Times New Roman"/>
          <w:b/>
          <w:sz w:val="36"/>
          <w:szCs w:val="36"/>
          <w:lang w:val="uk-UA"/>
        </w:rPr>
        <w:t>40</w:t>
      </w:r>
      <w:bookmarkEnd w:id="1"/>
      <w:r>
        <w:rPr>
          <w:rFonts w:ascii="Times New Roman" w:hAnsi="Times New Roman" w:cs="Times New Roman"/>
          <w:b/>
          <w:sz w:val="36"/>
          <w:szCs w:val="36"/>
          <w:lang w:val="uk-UA"/>
        </w:rPr>
        <w:t>1</w:t>
      </w:r>
    </w:p>
    <w:p w14:paraId="712649AF" w14:textId="502CF961" w:rsidR="003B0249" w:rsidRPr="00A539D4" w:rsidRDefault="006076F8" w:rsidP="00A539D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затвердження рішення комісії з </w:t>
      </w:r>
      <w:r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A539D4">
        <w:rPr>
          <w:rFonts w:ascii="Times New Roman" w:hAnsi="Times New Roman" w:cs="Times New Roman"/>
          <w:bCs/>
          <w:sz w:val="24"/>
          <w:szCs w:val="24"/>
          <w:lang w:val="uk-UA"/>
        </w:rPr>
        <w:t>0</w:t>
      </w:r>
      <w:r w:rsidR="005C3D8A" w:rsidRPr="005C3D8A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3B0249" w:rsidRPr="005C3D8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3A5EE6" w:rsidRPr="005C3D8A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A539D4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3B0249"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3A5EE6" w:rsidRPr="005C3D8A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3B0249"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«Про </w:t>
      </w:r>
      <w:r w:rsidR="00A9234E"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надання компенсації на відновлення пошкодженого об’єкту </w:t>
      </w:r>
      <w:r w:rsidR="00D56759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A539D4" w:rsidRPr="00A539D4">
        <w:rPr>
          <w:rFonts w:ascii="Times New Roman" w:hAnsi="Times New Roman" w:cs="Times New Roman"/>
          <w:sz w:val="24"/>
          <w:szCs w:val="24"/>
          <w:lang w:val="uk-UA"/>
        </w:rPr>
        <w:t>згідно із заявою  № ЗВ-22.09.2023-49111</w:t>
      </w:r>
    </w:p>
    <w:p w14:paraId="5F5E86E0" w14:textId="77777777" w:rsidR="003B0249" w:rsidRPr="005C3D8A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31E82FA" w14:textId="77777777" w:rsidR="003B0249" w:rsidRPr="005C3D8A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6119A12" w14:textId="49CB2997" w:rsidR="003B0249" w:rsidRPr="005C3D8A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Pr="005C3D8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19.05.2023 №</w:t>
      </w:r>
      <w:r w:rsidR="00A539D4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5C3D8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5C3D8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5C3D8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ED0C59"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9234E"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ст. 52 та пунктом 6 ст. 59 Закону України «Про місцеве самоврядування в Україні»</w:t>
      </w:r>
      <w:r w:rsidR="006076F8"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</w:p>
    <w:p w14:paraId="7C508079" w14:textId="77777777" w:rsidR="003B0249" w:rsidRPr="005C3D8A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5D9D4A" w14:textId="77777777" w:rsidR="003B0249" w:rsidRPr="005C3D8A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bCs/>
          <w:sz w:val="24"/>
          <w:szCs w:val="24"/>
          <w:lang w:val="uk-UA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5C3D8A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8CD00EA" w14:textId="56725819" w:rsidR="003B0249" w:rsidRPr="005C3D8A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C3D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Затвердити </w:t>
      </w:r>
      <w:r w:rsidRPr="005C3D8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рішення комісії з </w:t>
      </w:r>
      <w:r w:rsidRPr="005C3D8A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5C3D8A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5C3D8A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</w:t>
      </w:r>
      <w:r w:rsidR="00A539D4">
        <w:rPr>
          <w:rFonts w:ascii="Times New Roman" w:hAnsi="Times New Roman" w:cs="Times New Roman"/>
          <w:bCs/>
          <w:sz w:val="24"/>
          <w:szCs w:val="24"/>
          <w:lang w:val="uk-UA"/>
        </w:rPr>
        <w:t>04</w:t>
      </w:r>
      <w:r w:rsidR="001C3B27" w:rsidRPr="005C3D8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BD2E5D" w:rsidRPr="005C3D8A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A539D4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1C3B27"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BD2E5D" w:rsidRPr="005C3D8A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1C3B27"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5C3D8A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A9234E"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="00A9234E"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надання компенсації на відновлення пошкодженого об’єкту </w:t>
      </w:r>
      <w:r w:rsidR="00D56759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A539D4" w:rsidRPr="00A539D4">
        <w:rPr>
          <w:rFonts w:ascii="Times New Roman" w:hAnsi="Times New Roman" w:cs="Times New Roman"/>
          <w:sz w:val="24"/>
          <w:szCs w:val="24"/>
          <w:lang w:val="uk-UA"/>
        </w:rPr>
        <w:t>згідно із заявою № ЗВ-22.09.2023-49111</w:t>
      </w:r>
      <w:r w:rsidRPr="00A539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1C3B27" w:rsidRPr="005C3D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</w:p>
    <w:p w14:paraId="2BA8E501" w14:textId="77777777" w:rsidR="003B0249" w:rsidRPr="005C3D8A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5C3D8A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3D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2A6EF3F8" w14:textId="77777777" w:rsidR="00CB233D" w:rsidRPr="005C3D8A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14:paraId="64C3E502" w14:textId="4EEB6846" w:rsidR="001C3B27" w:rsidRPr="005C3D8A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C3D8A" w:rsidRPr="005C3D8A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D2E5D"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C3D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5C3D8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5C3D8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5C3D8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5C3D8A">
        <w:rPr>
          <w:rFonts w:ascii="Times New Roman" w:hAnsi="Times New Roman" w:cs="Times New Roman"/>
          <w:sz w:val="24"/>
          <w:szCs w:val="24"/>
          <w:lang w:val="uk-UA"/>
        </w:rPr>
        <w:tab/>
        <w:t>Василь ГУЛЯЄВ</w:t>
      </w:r>
    </w:p>
    <w:p w14:paraId="71AC605C" w14:textId="77777777" w:rsidR="003B0249" w:rsidRPr="005C3D8A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ПОГОДЖЕНО:</w:t>
      </w:r>
    </w:p>
    <w:p w14:paraId="7CF98B20" w14:textId="77777777" w:rsidR="003B0249" w:rsidRPr="005C3D8A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C5B4570" w14:textId="2CBE4E62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Заступник міського голови      </w:t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        Ігор СУРНІН</w:t>
      </w:r>
    </w:p>
    <w:p w14:paraId="24838213" w14:textId="6DD3E2ED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4B58678" w14:textId="77777777" w:rsidR="00787BA2" w:rsidRPr="005C3D8A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1E911" w14:textId="77241F46" w:rsidR="003B0249" w:rsidRPr="005C3D8A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Керуюча справами </w:t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Наталя КУШНІРЕНКО</w:t>
      </w:r>
    </w:p>
    <w:p w14:paraId="1C02FC03" w14:textId="530D8255" w:rsidR="00BD2E5D" w:rsidRPr="005C3D8A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84DDAE8" w14:textId="77777777" w:rsidR="00787BA2" w:rsidRPr="005C3D8A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83DCEBD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3ABF3B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C721C2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2D79A4D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4477536" w14:textId="77777777" w:rsidR="003B0249" w:rsidRPr="005C3D8A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загального відділу                                               Ірина ТЕМНА</w:t>
      </w:r>
    </w:p>
    <w:p w14:paraId="4468480C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A0CD5F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6F3ADA0" w14:textId="02FEC237" w:rsidR="003B0249" w:rsidRPr="005C3D8A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Розсилка: </w:t>
      </w:r>
    </w:p>
    <w:p w14:paraId="23D1F2DE" w14:textId="72CDFE67" w:rsidR="0084052D" w:rsidRPr="005C3D8A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sz w:val="24"/>
          <w:szCs w:val="24"/>
          <w:lang w:val="uk-UA"/>
        </w:rPr>
        <w:t>Виконавчий комітет  -  2</w:t>
      </w:r>
    </w:p>
    <w:p w14:paraId="4D588D32" w14:textId="6797390A" w:rsidR="003B0249" w:rsidRPr="005C3D8A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Юридичний відділ</w:t>
      </w:r>
      <w:r w:rsidR="003B0249"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84052D"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B0249"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84052D"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</w:p>
    <w:p w14:paraId="592D883C" w14:textId="2073EE5E" w:rsidR="003B0249" w:rsidRPr="005C3D8A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42D0542B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D39BE73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580CCB4" w14:textId="62B4B686" w:rsidR="00BF2FFF" w:rsidRDefault="00BF2FFF" w:rsidP="00BF2FFF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2" w:name="_Hlk134776197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Виконавець:                                                                            </w:t>
      </w:r>
      <w:r w:rsidR="00A539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Вячеслав ОХОТНІКОВ</w:t>
      </w:r>
    </w:p>
    <w:p w14:paraId="6C14E453" w14:textId="3EA0AFB0" w:rsidR="00E16C02" w:rsidRPr="005C3D8A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86515E5" w14:textId="45A4A8D3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8ED81D7" w14:textId="2A6AD1B6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EFC0C35" w14:textId="242CC25C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90C07" w14:textId="35801746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09A888" w14:textId="2DC1E497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26B3E11" w14:textId="10495F12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9D0E065" w14:textId="6050E15C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9E26788" w14:textId="77777777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bookmarkEnd w:id="2"/>
    <w:p w14:paraId="29E337FF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5C3D8A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5C3D8A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5C3D8A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5C3D8A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C3D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5C3D8A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B0249" w:rsidRPr="005C3D8A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82F0E"/>
    <w:rsid w:val="00102A8C"/>
    <w:rsid w:val="001C3B27"/>
    <w:rsid w:val="002770CF"/>
    <w:rsid w:val="002826EE"/>
    <w:rsid w:val="0034004A"/>
    <w:rsid w:val="003A5EE6"/>
    <w:rsid w:val="003B0249"/>
    <w:rsid w:val="00437E46"/>
    <w:rsid w:val="004703B6"/>
    <w:rsid w:val="005C3D8A"/>
    <w:rsid w:val="006076F8"/>
    <w:rsid w:val="0061270F"/>
    <w:rsid w:val="006C3C12"/>
    <w:rsid w:val="006E30DF"/>
    <w:rsid w:val="00787BA2"/>
    <w:rsid w:val="0084052D"/>
    <w:rsid w:val="00894A0B"/>
    <w:rsid w:val="00A539D4"/>
    <w:rsid w:val="00A73F8A"/>
    <w:rsid w:val="00A9234E"/>
    <w:rsid w:val="00BD2E5D"/>
    <w:rsid w:val="00BF2FFF"/>
    <w:rsid w:val="00C60591"/>
    <w:rsid w:val="00CB233D"/>
    <w:rsid w:val="00D56759"/>
    <w:rsid w:val="00E16C02"/>
    <w:rsid w:val="00E449D4"/>
    <w:rsid w:val="00E9208B"/>
    <w:rsid w:val="00ED0C59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1861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10</cp:revision>
  <cp:lastPrinted>2023-11-26T16:14:00Z</cp:lastPrinted>
  <dcterms:created xsi:type="dcterms:W3CDTF">2023-11-23T20:29:00Z</dcterms:created>
  <dcterms:modified xsi:type="dcterms:W3CDTF">2024-02-28T08:57:00Z</dcterms:modified>
</cp:coreProperties>
</file>