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75D9" w14:textId="406744DD" w:rsidR="00EA5EAB" w:rsidRDefault="00EA5EAB" w:rsidP="00EA5EAB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bookmarkStart w:id="1" w:name="_Hlk160630621"/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721AFAEE" wp14:editId="3F33C708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AC333" w14:textId="77777777" w:rsidR="00EA5EAB" w:rsidRDefault="00EA5EAB" w:rsidP="00EA5EAB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6CAF4C4C" w14:textId="77777777" w:rsidR="00EA5EAB" w:rsidRDefault="00EA5EAB" w:rsidP="00EA5EAB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1C0EF879" w14:textId="77777777" w:rsidR="00EA5EAB" w:rsidRDefault="00EA5EAB" w:rsidP="00EA5EAB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055EECFD" w14:textId="77777777" w:rsidR="00EA5EAB" w:rsidRDefault="00EA5EAB" w:rsidP="00EA5EAB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25B64DC6" w14:textId="77777777" w:rsidR="00EA5EAB" w:rsidRDefault="00EA5EAB" w:rsidP="00EA5EAB"/>
    <w:p w14:paraId="5DD270AE" w14:textId="5FB125E0" w:rsidR="00EA5EAB" w:rsidRDefault="00EA5EAB" w:rsidP="00EA5EAB">
      <w:pPr>
        <w:tabs>
          <w:tab w:val="left" w:pos="7785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936A6" wp14:editId="0A364992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C4FDE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254C5" wp14:editId="020CC9A6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698DE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11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03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</w:t>
      </w:r>
      <w:bookmarkEnd w:id="0"/>
      <w:r>
        <w:rPr>
          <w:b/>
          <w:sz w:val="36"/>
          <w:szCs w:val="36"/>
          <w:lang w:val="uk-UA"/>
        </w:rPr>
        <w:t>6</w:t>
      </w:r>
      <w:bookmarkEnd w:id="1"/>
      <w:r>
        <w:rPr>
          <w:b/>
          <w:sz w:val="36"/>
          <w:szCs w:val="36"/>
          <w:lang w:val="uk-UA"/>
        </w:rPr>
        <w:t>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0"/>
      </w:tblGrid>
      <w:tr w:rsidR="007E638A" w:rsidRPr="00426079" w14:paraId="5E9B200E" w14:textId="77777777" w:rsidTr="007E638A">
        <w:trPr>
          <w:trHeight w:val="1444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488CDA2F" w14:textId="108222D1" w:rsidR="007E638A" w:rsidRDefault="007E638A" w:rsidP="00631075">
            <w:pPr>
              <w:jc w:val="both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 xml:space="preserve">Про нагородження Подякою виконавчого комітету Чорноморської міської ради Одеського району Одеської області </w:t>
            </w:r>
          </w:p>
        </w:tc>
      </w:tr>
    </w:tbl>
    <w:p w14:paraId="7B0A95BE" w14:textId="77777777" w:rsidR="00692A3E" w:rsidRPr="00692A3E" w:rsidRDefault="00692A3E" w:rsidP="00692A3E">
      <w:pPr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01F8CA9" w14:textId="678B95DB" w:rsidR="00692A3E" w:rsidRPr="00692A3E" w:rsidRDefault="00482349" w:rsidP="00692A3E">
      <w:pPr>
        <w:tabs>
          <w:tab w:val="left" w:pos="567"/>
          <w:tab w:val="left" w:pos="709"/>
        </w:tabs>
        <w:suppressAutoHyphens/>
        <w:ind w:firstLine="567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Р</w:t>
      </w:r>
      <w:r w:rsidR="00692A3E" w:rsidRPr="00692A3E">
        <w:rPr>
          <w:rFonts w:eastAsia="Times New Roman" w:cs="Times New Roman"/>
          <w:lang w:val="uk-UA" w:eastAsia="zh-CN"/>
        </w:rPr>
        <w:t xml:space="preserve">озглянувши подання </w:t>
      </w:r>
      <w:r w:rsidR="00657DFC" w:rsidRPr="00657DFC">
        <w:rPr>
          <w:rFonts w:eastAsia="Times New Roman" w:cs="Times New Roman"/>
          <w:lang w:val="uk-UA" w:eastAsia="zh-CN"/>
        </w:rPr>
        <w:t>директора КП «Чорноморськводоканал» Чорноморської міської ради Одеського району Одеської області Євгена Ігнатовського, начальника КП «Міське управління житлово – комунального господарства» Чорноморської міської ради Одеського району Одеської області Сергія Альта</w:t>
      </w:r>
      <w:r w:rsidR="003922AB" w:rsidRPr="003922AB">
        <w:rPr>
          <w:rFonts w:eastAsia="Times New Roman" w:cs="Times New Roman"/>
          <w:lang w:val="uk-UA" w:eastAsia="zh-CN"/>
        </w:rPr>
        <w:t xml:space="preserve"> </w:t>
      </w:r>
      <w:r w:rsidR="00692A3E" w:rsidRPr="00692A3E">
        <w:rPr>
          <w:rFonts w:eastAsia="Times New Roman" w:cs="Times New Roman"/>
          <w:lang w:val="uk-UA" w:eastAsia="zh-CN"/>
        </w:rPr>
        <w:t xml:space="preserve">по визначенню кандидатур на нагородження </w:t>
      </w:r>
      <w:r w:rsidR="002D233C">
        <w:rPr>
          <w:rFonts w:eastAsia="Times New Roman" w:cs="Times New Roman"/>
          <w:lang w:val="uk-UA" w:eastAsia="zh-CN"/>
        </w:rPr>
        <w:t xml:space="preserve">Подякою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284733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7E7C25">
        <w:rPr>
          <w:rFonts w:eastAsia="Times New Roman" w:cs="Times New Roman"/>
          <w:lang w:val="uk-UA" w:eastAsia="zh-CN"/>
        </w:rPr>
        <w:t>,</w:t>
      </w:r>
      <w:r w:rsidR="00284733">
        <w:rPr>
          <w:rFonts w:eastAsia="Times New Roman" w:cs="Times New Roman"/>
          <w:lang w:val="uk-UA" w:eastAsia="zh-CN"/>
        </w:rPr>
        <w:t xml:space="preserve"> </w:t>
      </w:r>
      <w:r w:rsidR="00692A3E" w:rsidRPr="00692A3E">
        <w:rPr>
          <w:rFonts w:eastAsia="Times New Roman" w:cs="Times New Roman"/>
          <w:lang w:val="uk-UA" w:eastAsia="zh-CN"/>
        </w:rPr>
        <w:t xml:space="preserve">керуючись </w:t>
      </w:r>
      <w:r w:rsidR="007D46FA">
        <w:rPr>
          <w:rFonts w:eastAsia="Times New Roman" w:cs="Times New Roman"/>
          <w:lang w:val="uk-UA" w:eastAsia="zh-CN"/>
        </w:rPr>
        <w:t xml:space="preserve">рішенням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7D46FA">
        <w:rPr>
          <w:rFonts w:eastAsia="Times New Roman" w:cs="Times New Roman"/>
          <w:lang w:val="uk-UA" w:eastAsia="zh-CN"/>
        </w:rPr>
        <w:t xml:space="preserve">Чорноморської міської ради </w:t>
      </w:r>
      <w:r w:rsidR="00284733">
        <w:rPr>
          <w:rFonts w:eastAsia="Times New Roman" w:cs="Times New Roman"/>
          <w:lang w:val="uk-UA" w:eastAsia="zh-CN"/>
        </w:rPr>
        <w:t>О</w:t>
      </w:r>
      <w:r w:rsidR="007D46FA">
        <w:rPr>
          <w:rFonts w:eastAsia="Times New Roman" w:cs="Times New Roman"/>
          <w:lang w:val="uk-UA" w:eastAsia="zh-CN"/>
        </w:rPr>
        <w:t xml:space="preserve">деського району Одеської області від </w:t>
      </w:r>
      <w:r w:rsidR="002D233C">
        <w:rPr>
          <w:rFonts w:eastAsia="Times New Roman" w:cs="Times New Roman"/>
          <w:lang w:val="uk-UA" w:eastAsia="zh-CN"/>
        </w:rPr>
        <w:t>23.06.2023</w:t>
      </w:r>
      <w:r w:rsidR="007D46FA">
        <w:rPr>
          <w:rFonts w:eastAsia="Times New Roman" w:cs="Times New Roman"/>
          <w:lang w:val="uk-UA" w:eastAsia="zh-CN"/>
        </w:rPr>
        <w:t xml:space="preserve"> №</w:t>
      </w:r>
      <w:r w:rsidR="007D46FA" w:rsidRPr="007D46FA">
        <w:rPr>
          <w:rFonts w:eastAsia="Times New Roman" w:cs="Times New Roman"/>
          <w:lang w:val="uk-UA" w:eastAsia="zh-CN"/>
        </w:rPr>
        <w:t xml:space="preserve"> </w:t>
      </w:r>
      <w:r w:rsidR="002D233C">
        <w:rPr>
          <w:rFonts w:eastAsia="Times New Roman" w:cs="Times New Roman"/>
          <w:lang w:val="uk-UA" w:eastAsia="zh-CN"/>
        </w:rPr>
        <w:t>174</w:t>
      </w:r>
      <w:r w:rsidR="007E638A">
        <w:rPr>
          <w:rFonts w:eastAsia="Times New Roman" w:cs="Times New Roman"/>
          <w:lang w:val="uk-UA" w:eastAsia="zh-CN"/>
        </w:rPr>
        <w:t>, ст. 42 Закону України «Про місцеве самоврядування в Україні»</w:t>
      </w:r>
      <w:r w:rsidR="00261988">
        <w:rPr>
          <w:rFonts w:eastAsia="Times New Roman" w:cs="Times New Roman"/>
          <w:lang w:val="uk-UA" w:eastAsia="zh-CN"/>
        </w:rPr>
        <w:t>:</w:t>
      </w:r>
      <w:r w:rsidR="00694455">
        <w:rPr>
          <w:rFonts w:eastAsia="Times New Roman" w:cs="Times New Roman"/>
          <w:lang w:val="uk-UA" w:eastAsia="zh-CN"/>
        </w:rPr>
        <w:t xml:space="preserve"> </w:t>
      </w:r>
    </w:p>
    <w:p w14:paraId="2F65D399" w14:textId="238795EE" w:rsidR="00602587" w:rsidRDefault="00602587" w:rsidP="007E7C25">
      <w:pPr>
        <w:jc w:val="both"/>
        <w:rPr>
          <w:bCs/>
          <w:color w:val="000000"/>
          <w:lang w:val="uk-UA"/>
        </w:rPr>
      </w:pPr>
    </w:p>
    <w:p w14:paraId="238F975E" w14:textId="7CE089D1" w:rsidR="00041916" w:rsidRDefault="00041916" w:rsidP="007E7C25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1. </w:t>
      </w:r>
      <w:r w:rsidR="00657DFC">
        <w:rPr>
          <w:rFonts w:eastAsia="Times New Roman" w:cs="Times New Roman"/>
          <w:lang w:val="uk-UA" w:eastAsia="zh-CN"/>
        </w:rPr>
        <w:t>З</w:t>
      </w:r>
      <w:r w:rsidR="00657DFC" w:rsidRPr="00657DFC">
        <w:rPr>
          <w:rFonts w:eastAsia="Times New Roman" w:cs="Times New Roman"/>
          <w:lang w:val="uk-UA" w:eastAsia="zh-CN"/>
        </w:rPr>
        <w:t>а високий професіоналізм, сумлінну працю, вагомі трудові досягнення, особистий внесок у розвиток підприємств</w:t>
      </w:r>
      <w:r w:rsidR="00657DFC">
        <w:rPr>
          <w:rFonts w:eastAsia="Times New Roman" w:cs="Times New Roman"/>
          <w:lang w:val="uk-UA" w:eastAsia="zh-CN"/>
        </w:rPr>
        <w:t xml:space="preserve"> </w:t>
      </w:r>
      <w:r w:rsidR="003922AB" w:rsidRPr="003922AB">
        <w:rPr>
          <w:rFonts w:eastAsia="Times New Roman" w:cs="Times New Roman"/>
          <w:lang w:val="uk-UA" w:eastAsia="zh-CN"/>
        </w:rPr>
        <w:t xml:space="preserve">та з нагоди </w:t>
      </w:r>
      <w:r w:rsidR="00657DFC" w:rsidRPr="00657DFC">
        <w:rPr>
          <w:rFonts w:eastAsia="Times New Roman" w:cs="Times New Roman"/>
          <w:lang w:val="uk-UA" w:eastAsia="zh-CN"/>
        </w:rPr>
        <w:t xml:space="preserve">відзначення Дня працівників житлово – комунального господарства та побутового обслуговування населення </w:t>
      </w:r>
      <w:r w:rsidR="00D648AD">
        <w:rPr>
          <w:rFonts w:eastAsia="Times New Roman" w:cs="Times New Roman"/>
          <w:lang w:val="uk-UA" w:eastAsia="zh-CN"/>
        </w:rPr>
        <w:t xml:space="preserve">нагородити Подякою виконавчого комітету </w:t>
      </w:r>
      <w:r w:rsidR="00D648AD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D648AD" w:rsidRPr="00694455">
        <w:rPr>
          <w:rFonts w:cs="Times New Roman"/>
          <w:bCs/>
          <w:lang w:val="uk-UA"/>
        </w:rPr>
        <w:t>:</w:t>
      </w:r>
    </w:p>
    <w:p w14:paraId="4900C787" w14:textId="1F501045" w:rsidR="00657DFC" w:rsidRPr="00657DFC" w:rsidRDefault="00D648AD" w:rsidP="00657DFC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bCs/>
          <w:color w:val="000000"/>
          <w:lang w:val="uk-UA"/>
        </w:rPr>
        <w:t xml:space="preserve">        - </w:t>
      </w:r>
      <w:r w:rsidR="00657DFC">
        <w:rPr>
          <w:bCs/>
          <w:color w:val="000000"/>
          <w:lang w:val="uk-UA"/>
        </w:rPr>
        <w:t xml:space="preserve">Жернового Леоніда Михайловича – електрогазозварника 4 розряду ЖЕД-1 </w:t>
      </w:r>
      <w:r w:rsidR="00657DFC" w:rsidRPr="00657DFC">
        <w:rPr>
          <w:rFonts w:eastAsia="Times New Roman" w:cs="Times New Roman"/>
          <w:lang w:val="uk-UA" w:eastAsia="zh-CN"/>
        </w:rPr>
        <w:t>«Міське управління житлово – комунального господарства» Чорноморської міської ради Одеського району Одеської області</w:t>
      </w:r>
      <w:r w:rsidR="00657DFC">
        <w:rPr>
          <w:rFonts w:eastAsia="Times New Roman" w:cs="Times New Roman"/>
          <w:lang w:val="uk-UA" w:eastAsia="zh-CN"/>
        </w:rPr>
        <w:t>;</w:t>
      </w:r>
    </w:p>
    <w:p w14:paraId="7B53C1C5" w14:textId="6C4F197F" w:rsidR="00657DFC" w:rsidRPr="00657DFC" w:rsidRDefault="00657DFC" w:rsidP="00657DFC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        - Матвєєву Євгенію Віталіївну – начальника абонентського відділу центральної бухгалтерії </w:t>
      </w:r>
      <w:r w:rsidRPr="00657DFC">
        <w:rPr>
          <w:rFonts w:eastAsia="Times New Roman" w:cs="Times New Roman"/>
          <w:lang w:val="uk-UA" w:eastAsia="zh-CN"/>
        </w:rPr>
        <w:t>«Міське управління житлово – комунального господарства» Чорноморської міської ради Одеського району Одеської області</w:t>
      </w:r>
      <w:r>
        <w:rPr>
          <w:rFonts w:eastAsia="Times New Roman" w:cs="Times New Roman"/>
          <w:lang w:val="uk-UA" w:eastAsia="zh-CN"/>
        </w:rPr>
        <w:t>;</w:t>
      </w:r>
    </w:p>
    <w:p w14:paraId="012A78A8" w14:textId="7706813E" w:rsidR="00657DFC" w:rsidRDefault="00657DFC" w:rsidP="00657DFC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        - Малярчука Ігоря Анатолійовича – начальника відділу матеріально – технічного постачання </w:t>
      </w:r>
      <w:r w:rsidRPr="00657DFC">
        <w:rPr>
          <w:rFonts w:eastAsia="Times New Roman" w:cs="Times New Roman"/>
          <w:lang w:val="uk-UA" w:eastAsia="zh-CN"/>
        </w:rPr>
        <w:t>«Міське управління житлово – комунального господарства» Чорноморської міської ради Одеського району Одеської області</w:t>
      </w:r>
      <w:r w:rsidR="0026127E">
        <w:rPr>
          <w:rFonts w:eastAsia="Times New Roman" w:cs="Times New Roman"/>
          <w:lang w:val="uk-UA" w:eastAsia="zh-CN"/>
        </w:rPr>
        <w:t>;</w:t>
      </w:r>
    </w:p>
    <w:p w14:paraId="01F63BCB" w14:textId="77777777" w:rsidR="00405DEA" w:rsidRPr="00657DFC" w:rsidRDefault="0026127E" w:rsidP="00405DEA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        - Стоянову Лілію Пилипівну </w:t>
      </w:r>
      <w:r w:rsidR="0003531B">
        <w:rPr>
          <w:rFonts w:eastAsia="Times New Roman" w:cs="Times New Roman"/>
          <w:lang w:val="uk-UA" w:eastAsia="zh-CN"/>
        </w:rPr>
        <w:t>–</w:t>
      </w:r>
      <w:r>
        <w:rPr>
          <w:rFonts w:eastAsia="Times New Roman" w:cs="Times New Roman"/>
          <w:lang w:val="uk-UA" w:eastAsia="zh-CN"/>
        </w:rPr>
        <w:t xml:space="preserve"> </w:t>
      </w:r>
      <w:r w:rsidR="0003531B">
        <w:rPr>
          <w:rFonts w:eastAsia="Times New Roman" w:cs="Times New Roman"/>
          <w:lang w:val="uk-UA" w:eastAsia="zh-CN"/>
        </w:rPr>
        <w:t xml:space="preserve">майстра </w:t>
      </w:r>
      <w:r w:rsidR="00405DEA">
        <w:rPr>
          <w:rFonts w:eastAsia="Times New Roman" w:cs="Times New Roman"/>
          <w:lang w:val="uk-UA" w:eastAsia="zh-CN"/>
        </w:rPr>
        <w:t xml:space="preserve">з обслуговування електроавтоматики та засобів виміру </w:t>
      </w:r>
      <w:r w:rsidR="00405DEA">
        <w:rPr>
          <w:rFonts w:eastAsia="Times New Roman" w:cs="Times New Roman"/>
          <w:lang w:val="en-US" w:eastAsia="zh-CN"/>
        </w:rPr>
        <w:t>II</w:t>
      </w:r>
      <w:r w:rsidR="00405DEA">
        <w:rPr>
          <w:rFonts w:eastAsia="Times New Roman" w:cs="Times New Roman"/>
          <w:lang w:val="uk-UA" w:eastAsia="zh-CN"/>
        </w:rPr>
        <w:t xml:space="preserve"> групи КП «Чорноморськтеплоенерго» </w:t>
      </w:r>
      <w:r w:rsidR="00405DEA" w:rsidRPr="00657DFC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405DEA">
        <w:rPr>
          <w:rFonts w:eastAsia="Times New Roman" w:cs="Times New Roman"/>
          <w:lang w:val="uk-UA" w:eastAsia="zh-CN"/>
        </w:rPr>
        <w:t>;</w:t>
      </w:r>
    </w:p>
    <w:p w14:paraId="41481502" w14:textId="77777777" w:rsidR="00405DEA" w:rsidRPr="00657DFC" w:rsidRDefault="00405DEA" w:rsidP="00405DEA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        Дудніка Олександра Анатолійовича – електромонтера з ремонту та обслуговування електроустаткування 3 розряду КП «Чорноморськтеплоенерго» </w:t>
      </w:r>
      <w:r w:rsidRPr="00657DFC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>
        <w:rPr>
          <w:rFonts w:eastAsia="Times New Roman" w:cs="Times New Roman"/>
          <w:lang w:val="uk-UA" w:eastAsia="zh-CN"/>
        </w:rPr>
        <w:t>;</w:t>
      </w:r>
    </w:p>
    <w:p w14:paraId="5E513033" w14:textId="40F077E5" w:rsidR="00405DEA" w:rsidRPr="00657DFC" w:rsidRDefault="00405DEA" w:rsidP="00405DEA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        Бугакова Сергія Георгійовича – слюсаря – ремонтника 5 розряду КП «Чорноморськтеплоенерго» </w:t>
      </w:r>
      <w:r w:rsidRPr="00657DFC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>
        <w:rPr>
          <w:rFonts w:eastAsia="Times New Roman" w:cs="Times New Roman"/>
          <w:lang w:val="uk-UA" w:eastAsia="zh-CN"/>
        </w:rPr>
        <w:t>.</w:t>
      </w:r>
    </w:p>
    <w:p w14:paraId="4F992075" w14:textId="6BB2F5DB" w:rsidR="0026127E" w:rsidRPr="00405DEA" w:rsidRDefault="0026127E" w:rsidP="00657DFC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</w:p>
    <w:p w14:paraId="6811A552" w14:textId="1A709A1F" w:rsidR="00877F34" w:rsidRDefault="00405DEA" w:rsidP="00365BF2">
      <w:pPr>
        <w:jc w:val="both"/>
        <w:rPr>
          <w:rFonts w:cs="Times New Roman"/>
          <w:bCs/>
          <w:lang w:val="uk-UA"/>
        </w:rPr>
      </w:pPr>
      <w:r>
        <w:rPr>
          <w:rFonts w:cs="Times New Roman"/>
          <w:bCs/>
          <w:lang w:val="uk-UA"/>
        </w:rPr>
        <w:t xml:space="preserve">        2. </w:t>
      </w:r>
      <w:r w:rsidRPr="00405DEA">
        <w:rPr>
          <w:rFonts w:eastAsia="Times New Roman" w:cs="Times New Roman"/>
          <w:lang w:val="uk-UA" w:eastAsia="zh-CN"/>
        </w:rPr>
        <w:t>За вагомий особистий внесок у здійсненні волонтерських ініціатив, високу громадянську свідомість, значну моральну підтримку військовослужбовців Збройних сил України, бійців добровольчих батальйонів, які під час дії правового режиму воєнного стану захищають суверенітет та територіальну цілісність держави</w:t>
      </w:r>
      <w:r w:rsidR="00580239">
        <w:rPr>
          <w:rFonts w:eastAsia="Times New Roman" w:cs="Times New Roman"/>
          <w:lang w:val="uk-UA" w:eastAsia="zh-CN"/>
        </w:rPr>
        <w:t>,</w:t>
      </w:r>
      <w:r w:rsidRPr="00405DEA">
        <w:rPr>
          <w:rFonts w:eastAsia="Times New Roman" w:cs="Times New Roman"/>
          <w:lang w:val="uk-UA" w:eastAsia="zh-CN"/>
        </w:rPr>
        <w:t xml:space="preserve"> та з нагоди Дня українського добровольця</w:t>
      </w:r>
      <w:r>
        <w:rPr>
          <w:rFonts w:eastAsia="Times New Roman" w:cs="Times New Roman"/>
          <w:lang w:val="uk-UA" w:eastAsia="zh-CN"/>
        </w:rPr>
        <w:t xml:space="preserve"> нагородити Подякою виконавчого комітету </w:t>
      </w:r>
      <w:r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Pr="00694455">
        <w:rPr>
          <w:rFonts w:cs="Times New Roman"/>
          <w:bCs/>
          <w:lang w:val="uk-UA"/>
        </w:rPr>
        <w:t>:</w:t>
      </w:r>
    </w:p>
    <w:p w14:paraId="696A77B5" w14:textId="77777777" w:rsidR="0023262D" w:rsidRPr="00657DFC" w:rsidRDefault="00405DEA" w:rsidP="0023262D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cs="Times New Roman"/>
          <w:bCs/>
          <w:lang w:val="uk-UA"/>
        </w:rPr>
        <w:lastRenderedPageBreak/>
        <w:t xml:space="preserve">        Ільїна Костянтина Вадимовича – фахівця з відеоспостереження та відеоаналітики КУ «Муніц</w:t>
      </w:r>
      <w:r w:rsidR="0023262D">
        <w:rPr>
          <w:rFonts w:cs="Times New Roman"/>
          <w:bCs/>
          <w:lang w:val="uk-UA"/>
        </w:rPr>
        <w:t>и</w:t>
      </w:r>
      <w:r>
        <w:rPr>
          <w:rFonts w:cs="Times New Roman"/>
          <w:bCs/>
          <w:lang w:val="uk-UA"/>
        </w:rPr>
        <w:t xml:space="preserve">пальна </w:t>
      </w:r>
      <w:r w:rsidR="0023262D">
        <w:rPr>
          <w:rFonts w:cs="Times New Roman"/>
          <w:bCs/>
          <w:lang w:val="uk-UA"/>
        </w:rPr>
        <w:t xml:space="preserve">варта» </w:t>
      </w:r>
      <w:r w:rsidR="0023262D" w:rsidRPr="00657DFC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23262D">
        <w:rPr>
          <w:rFonts w:eastAsia="Times New Roman" w:cs="Times New Roman"/>
          <w:lang w:val="uk-UA" w:eastAsia="zh-CN"/>
        </w:rPr>
        <w:t>;</w:t>
      </w:r>
    </w:p>
    <w:p w14:paraId="35D93ACF" w14:textId="79C48C6C" w:rsidR="00405DEA" w:rsidRDefault="0023262D" w:rsidP="00365BF2">
      <w:pPr>
        <w:jc w:val="both"/>
        <w:rPr>
          <w:rFonts w:eastAsia="Times New Roman" w:cs="Times New Roman"/>
          <w:lang w:val="uk-UA" w:eastAsia="zh-CN"/>
        </w:rPr>
      </w:pPr>
      <w:r>
        <w:rPr>
          <w:rFonts w:cs="Times New Roman"/>
          <w:bCs/>
          <w:lang w:val="uk-UA"/>
        </w:rPr>
        <w:t xml:space="preserve">        Соловйова Дмитра Юрійовича – заступника директора КУ «Муніципальна варта» </w:t>
      </w:r>
      <w:r w:rsidRPr="00657DFC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>
        <w:rPr>
          <w:rFonts w:eastAsia="Times New Roman" w:cs="Times New Roman"/>
          <w:lang w:val="uk-UA" w:eastAsia="zh-CN"/>
        </w:rPr>
        <w:t>.</w:t>
      </w:r>
    </w:p>
    <w:p w14:paraId="044BF410" w14:textId="77777777" w:rsidR="0023262D" w:rsidRPr="00365BF2" w:rsidRDefault="0023262D" w:rsidP="00365BF2">
      <w:pPr>
        <w:jc w:val="both"/>
        <w:rPr>
          <w:rFonts w:cs="Times New Roman"/>
          <w:bCs/>
          <w:lang w:val="uk-UA"/>
        </w:rPr>
      </w:pPr>
    </w:p>
    <w:p w14:paraId="644BB552" w14:textId="5B160348" w:rsidR="00F13937" w:rsidRDefault="00F13937" w:rsidP="009F24D2">
      <w:pPr>
        <w:jc w:val="both"/>
        <w:rPr>
          <w:rFonts w:eastAsia="Times New Roman" w:cs="Times New Roman"/>
          <w:iCs/>
          <w:lang w:val="uk-UA" w:eastAsia="zh-CN"/>
        </w:rPr>
      </w:pPr>
      <w:r>
        <w:rPr>
          <w:rFonts w:eastAsia="Times New Roman" w:cs="Times New Roman"/>
          <w:iCs/>
          <w:lang w:val="uk-UA" w:eastAsia="zh-CN"/>
        </w:rPr>
        <w:t xml:space="preserve">        </w:t>
      </w:r>
      <w:r w:rsidR="00482349">
        <w:rPr>
          <w:rFonts w:eastAsia="Times New Roman" w:cs="Times New Roman"/>
          <w:iCs/>
          <w:lang w:val="uk-UA" w:eastAsia="zh-CN"/>
        </w:rPr>
        <w:t>2</w:t>
      </w:r>
      <w:r w:rsidRPr="00F13937">
        <w:rPr>
          <w:rFonts w:eastAsia="Times New Roman" w:cs="Times New Roman"/>
          <w:iCs/>
          <w:lang w:val="uk-UA" w:eastAsia="zh-CN"/>
        </w:rPr>
        <w:t xml:space="preserve">. Контроль за виконанням даного </w:t>
      </w:r>
      <w:r w:rsidR="00BC57CB">
        <w:rPr>
          <w:rFonts w:eastAsia="Times New Roman" w:cs="Times New Roman"/>
          <w:iCs/>
          <w:lang w:val="uk-UA" w:eastAsia="zh-CN"/>
        </w:rPr>
        <w:t>розпорядження</w:t>
      </w:r>
      <w:r w:rsidRPr="00F13937">
        <w:rPr>
          <w:rFonts w:eastAsia="Times New Roman" w:cs="Times New Roman"/>
          <w:iCs/>
          <w:lang w:val="uk-UA" w:eastAsia="zh-CN"/>
        </w:rPr>
        <w:t xml:space="preserve"> покласти на </w:t>
      </w:r>
      <w:r w:rsidR="007A329C">
        <w:rPr>
          <w:rFonts w:eastAsia="Times New Roman" w:cs="Times New Roman"/>
          <w:iCs/>
          <w:lang w:val="uk-UA" w:eastAsia="zh-CN"/>
        </w:rPr>
        <w:t xml:space="preserve">керуючу справами </w:t>
      </w:r>
      <w:r w:rsidR="001142D2">
        <w:rPr>
          <w:rFonts w:eastAsia="Times New Roman" w:cs="Times New Roman"/>
          <w:iCs/>
          <w:lang w:val="uk-UA" w:eastAsia="zh-CN"/>
        </w:rPr>
        <w:t xml:space="preserve">      </w:t>
      </w:r>
      <w:r w:rsidR="007A329C">
        <w:rPr>
          <w:rFonts w:eastAsia="Times New Roman" w:cs="Times New Roman"/>
          <w:iCs/>
          <w:lang w:val="uk-UA" w:eastAsia="zh-CN"/>
        </w:rPr>
        <w:t>Наталю Кушніренко.</w:t>
      </w:r>
    </w:p>
    <w:p w14:paraId="75838659" w14:textId="15D37C18" w:rsidR="00C72897" w:rsidRPr="00534FF4" w:rsidRDefault="00C72897" w:rsidP="009F24D2">
      <w:pPr>
        <w:jc w:val="both"/>
        <w:rPr>
          <w:bCs/>
          <w:lang w:val="uk-UA"/>
        </w:rPr>
      </w:pPr>
    </w:p>
    <w:p w14:paraId="58FD6728" w14:textId="5E4B57D4" w:rsidR="00C72897" w:rsidRPr="00534FF4" w:rsidRDefault="00C72897" w:rsidP="009F24D2">
      <w:pPr>
        <w:jc w:val="both"/>
        <w:rPr>
          <w:bCs/>
          <w:lang w:val="uk-UA"/>
        </w:rPr>
      </w:pPr>
    </w:p>
    <w:p w14:paraId="0B754F96" w14:textId="2E7AF2BA" w:rsidR="00534FF4" w:rsidRPr="00534FF4" w:rsidRDefault="00534FF4" w:rsidP="009F24D2">
      <w:pPr>
        <w:jc w:val="both"/>
        <w:rPr>
          <w:bCs/>
          <w:lang w:val="uk-UA"/>
        </w:rPr>
      </w:pPr>
    </w:p>
    <w:p w14:paraId="3DBE9D1E" w14:textId="549E4FAE" w:rsidR="00534FF4" w:rsidRPr="00534FF4" w:rsidRDefault="00534FF4" w:rsidP="009F24D2">
      <w:pPr>
        <w:jc w:val="both"/>
        <w:rPr>
          <w:bCs/>
          <w:lang w:val="uk-UA"/>
        </w:rPr>
      </w:pPr>
    </w:p>
    <w:p w14:paraId="5863A080" w14:textId="77777777" w:rsidR="00534FF4" w:rsidRPr="00534FF4" w:rsidRDefault="00534FF4" w:rsidP="009F24D2">
      <w:pPr>
        <w:jc w:val="both"/>
        <w:rPr>
          <w:bCs/>
          <w:lang w:val="uk-UA"/>
        </w:rPr>
      </w:pPr>
    </w:p>
    <w:p w14:paraId="12A4319E" w14:textId="617F43DF" w:rsidR="006D4C0E" w:rsidRDefault="00A67FC8" w:rsidP="009F24D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</w:t>
      </w:r>
      <w:r w:rsidR="006D4C0E">
        <w:rPr>
          <w:bCs/>
          <w:lang w:val="uk-UA"/>
        </w:rPr>
        <w:t xml:space="preserve">Виконуючий обов’язки </w:t>
      </w:r>
      <w:r w:rsidR="00580239">
        <w:rPr>
          <w:bCs/>
          <w:lang w:val="uk-UA"/>
        </w:rPr>
        <w:t xml:space="preserve">міського голови  </w:t>
      </w:r>
      <w:r w:rsidR="006D4C0E">
        <w:rPr>
          <w:bCs/>
          <w:lang w:val="uk-UA"/>
        </w:rPr>
        <w:t xml:space="preserve">                                             Ігор ЛУБКОВСЬКИЙ </w:t>
      </w:r>
    </w:p>
    <w:p w14:paraId="141724BA" w14:textId="4942A4E7" w:rsidR="00E13679" w:rsidRDefault="006D4C0E" w:rsidP="009F24D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</w:t>
      </w:r>
    </w:p>
    <w:p w14:paraId="08AD0C39" w14:textId="71BAA006" w:rsidR="00534FF4" w:rsidRDefault="00534FF4" w:rsidP="009F24D2">
      <w:pPr>
        <w:jc w:val="both"/>
        <w:rPr>
          <w:bCs/>
          <w:lang w:val="uk-UA"/>
        </w:rPr>
      </w:pPr>
    </w:p>
    <w:p w14:paraId="1F9A04A9" w14:textId="72B1923F" w:rsidR="00534FF4" w:rsidRDefault="00534FF4" w:rsidP="009F24D2">
      <w:pPr>
        <w:jc w:val="both"/>
        <w:rPr>
          <w:bCs/>
          <w:lang w:val="uk-UA"/>
        </w:rPr>
      </w:pPr>
    </w:p>
    <w:p w14:paraId="21446656" w14:textId="5816B700" w:rsidR="00534FF4" w:rsidRDefault="00534FF4" w:rsidP="009F24D2">
      <w:pPr>
        <w:jc w:val="both"/>
        <w:rPr>
          <w:bCs/>
          <w:lang w:val="uk-UA"/>
        </w:rPr>
      </w:pPr>
    </w:p>
    <w:p w14:paraId="7A7758F5" w14:textId="4F9CA6AA" w:rsidR="00534FF4" w:rsidRDefault="00534FF4" w:rsidP="009F24D2">
      <w:pPr>
        <w:jc w:val="both"/>
        <w:rPr>
          <w:bCs/>
          <w:lang w:val="uk-UA"/>
        </w:rPr>
      </w:pPr>
    </w:p>
    <w:p w14:paraId="47B2A4BE" w14:textId="2B66F6D3" w:rsidR="00534FF4" w:rsidRDefault="00534FF4" w:rsidP="009F24D2">
      <w:pPr>
        <w:jc w:val="both"/>
        <w:rPr>
          <w:bCs/>
          <w:lang w:val="uk-UA"/>
        </w:rPr>
      </w:pPr>
    </w:p>
    <w:p w14:paraId="2817C26A" w14:textId="328A141B" w:rsidR="00534FF4" w:rsidRDefault="00534FF4" w:rsidP="009F24D2">
      <w:pPr>
        <w:jc w:val="both"/>
        <w:rPr>
          <w:bCs/>
          <w:lang w:val="uk-UA"/>
        </w:rPr>
      </w:pPr>
    </w:p>
    <w:p w14:paraId="7046C05F" w14:textId="4FA8CBB2" w:rsidR="00777F25" w:rsidRDefault="00777F25" w:rsidP="009F24D2">
      <w:pPr>
        <w:jc w:val="both"/>
        <w:rPr>
          <w:bCs/>
          <w:lang w:val="uk-UA"/>
        </w:rPr>
      </w:pPr>
    </w:p>
    <w:p w14:paraId="199B437C" w14:textId="77777777" w:rsidR="009A68B0" w:rsidRDefault="009A68B0" w:rsidP="009F24D2">
      <w:pPr>
        <w:jc w:val="both"/>
        <w:rPr>
          <w:bCs/>
          <w:lang w:val="uk-UA"/>
        </w:rPr>
      </w:pPr>
    </w:p>
    <w:p w14:paraId="61AFC2F6" w14:textId="2ED73D59" w:rsidR="00E21802" w:rsidRDefault="00E21802" w:rsidP="009F24D2">
      <w:pPr>
        <w:jc w:val="both"/>
        <w:rPr>
          <w:bCs/>
          <w:lang w:val="uk-UA"/>
        </w:rPr>
      </w:pPr>
    </w:p>
    <w:p w14:paraId="12593AFA" w14:textId="043852C7" w:rsidR="00E21802" w:rsidRDefault="00E21802" w:rsidP="009F24D2">
      <w:pPr>
        <w:jc w:val="both"/>
        <w:rPr>
          <w:bCs/>
          <w:lang w:val="uk-UA"/>
        </w:rPr>
      </w:pPr>
    </w:p>
    <w:p w14:paraId="652B9F50" w14:textId="4F2BDE5D" w:rsidR="00E21802" w:rsidRDefault="00E21802" w:rsidP="009F24D2">
      <w:pPr>
        <w:jc w:val="both"/>
        <w:rPr>
          <w:bCs/>
          <w:lang w:val="uk-UA"/>
        </w:rPr>
      </w:pPr>
    </w:p>
    <w:p w14:paraId="60FE83B4" w14:textId="14C25A27" w:rsidR="00666C3A" w:rsidRDefault="00666C3A" w:rsidP="009F24D2">
      <w:pPr>
        <w:jc w:val="both"/>
        <w:rPr>
          <w:bCs/>
          <w:lang w:val="uk-UA"/>
        </w:rPr>
      </w:pPr>
    </w:p>
    <w:p w14:paraId="7F094D74" w14:textId="22ED44D4" w:rsidR="0023262D" w:rsidRDefault="0023262D" w:rsidP="009F24D2">
      <w:pPr>
        <w:jc w:val="both"/>
        <w:rPr>
          <w:bCs/>
          <w:lang w:val="uk-UA"/>
        </w:rPr>
      </w:pPr>
    </w:p>
    <w:p w14:paraId="0376479F" w14:textId="6BA640A1" w:rsidR="0023262D" w:rsidRDefault="0023262D" w:rsidP="009F24D2">
      <w:pPr>
        <w:jc w:val="both"/>
        <w:rPr>
          <w:bCs/>
          <w:lang w:val="uk-UA"/>
        </w:rPr>
      </w:pPr>
    </w:p>
    <w:p w14:paraId="640A3E39" w14:textId="7801F389" w:rsidR="0023262D" w:rsidRDefault="0023262D" w:rsidP="009F24D2">
      <w:pPr>
        <w:jc w:val="both"/>
        <w:rPr>
          <w:bCs/>
          <w:lang w:val="uk-UA"/>
        </w:rPr>
      </w:pPr>
    </w:p>
    <w:p w14:paraId="7DE8BF02" w14:textId="64F4B3D3" w:rsidR="0023262D" w:rsidRDefault="0023262D" w:rsidP="009F24D2">
      <w:pPr>
        <w:jc w:val="both"/>
        <w:rPr>
          <w:bCs/>
          <w:lang w:val="uk-UA"/>
        </w:rPr>
      </w:pPr>
    </w:p>
    <w:p w14:paraId="1AA3887C" w14:textId="0EB7C6EE" w:rsidR="0023262D" w:rsidRDefault="0023262D" w:rsidP="009F24D2">
      <w:pPr>
        <w:jc w:val="both"/>
        <w:rPr>
          <w:bCs/>
          <w:lang w:val="uk-UA"/>
        </w:rPr>
      </w:pPr>
    </w:p>
    <w:p w14:paraId="3B574FAF" w14:textId="1F98C165" w:rsidR="0023262D" w:rsidRDefault="0023262D" w:rsidP="009F24D2">
      <w:pPr>
        <w:jc w:val="both"/>
        <w:rPr>
          <w:bCs/>
          <w:lang w:val="uk-UA"/>
        </w:rPr>
      </w:pPr>
    </w:p>
    <w:p w14:paraId="42400AD8" w14:textId="2DECE16D" w:rsidR="0023262D" w:rsidRDefault="0023262D" w:rsidP="009F24D2">
      <w:pPr>
        <w:jc w:val="both"/>
        <w:rPr>
          <w:bCs/>
          <w:lang w:val="uk-UA"/>
        </w:rPr>
      </w:pPr>
    </w:p>
    <w:p w14:paraId="7390EE15" w14:textId="1A0A9384" w:rsidR="0023262D" w:rsidRDefault="0023262D" w:rsidP="009F24D2">
      <w:pPr>
        <w:jc w:val="both"/>
        <w:rPr>
          <w:bCs/>
          <w:lang w:val="uk-UA"/>
        </w:rPr>
      </w:pPr>
    </w:p>
    <w:p w14:paraId="22C9FA68" w14:textId="39983E40" w:rsidR="0023262D" w:rsidRDefault="0023262D" w:rsidP="009F24D2">
      <w:pPr>
        <w:jc w:val="both"/>
        <w:rPr>
          <w:bCs/>
          <w:lang w:val="uk-UA"/>
        </w:rPr>
      </w:pPr>
    </w:p>
    <w:p w14:paraId="2098E841" w14:textId="2512D8A3" w:rsidR="0023262D" w:rsidRDefault="0023262D" w:rsidP="009F24D2">
      <w:pPr>
        <w:jc w:val="both"/>
        <w:rPr>
          <w:bCs/>
          <w:lang w:val="uk-UA"/>
        </w:rPr>
      </w:pPr>
    </w:p>
    <w:p w14:paraId="5F0DA294" w14:textId="2922FEE7" w:rsidR="0023262D" w:rsidRDefault="0023262D" w:rsidP="009F24D2">
      <w:pPr>
        <w:jc w:val="both"/>
        <w:rPr>
          <w:bCs/>
          <w:lang w:val="uk-UA"/>
        </w:rPr>
      </w:pPr>
    </w:p>
    <w:p w14:paraId="3E99B66A" w14:textId="29F7D9D3" w:rsidR="0023262D" w:rsidRDefault="0023262D" w:rsidP="009F24D2">
      <w:pPr>
        <w:jc w:val="both"/>
        <w:rPr>
          <w:bCs/>
          <w:lang w:val="uk-UA"/>
        </w:rPr>
      </w:pPr>
    </w:p>
    <w:p w14:paraId="246C3AE9" w14:textId="671CCC84" w:rsidR="0023262D" w:rsidRDefault="0023262D" w:rsidP="009F24D2">
      <w:pPr>
        <w:jc w:val="both"/>
        <w:rPr>
          <w:bCs/>
          <w:lang w:val="uk-UA"/>
        </w:rPr>
      </w:pPr>
    </w:p>
    <w:p w14:paraId="56DED5EB" w14:textId="3DC17CC7" w:rsidR="0023262D" w:rsidRDefault="0023262D" w:rsidP="009F24D2">
      <w:pPr>
        <w:jc w:val="both"/>
        <w:rPr>
          <w:bCs/>
          <w:lang w:val="uk-UA"/>
        </w:rPr>
      </w:pPr>
    </w:p>
    <w:p w14:paraId="42DCA10E" w14:textId="251B69DC" w:rsidR="0023262D" w:rsidRDefault="0023262D" w:rsidP="009F24D2">
      <w:pPr>
        <w:jc w:val="both"/>
        <w:rPr>
          <w:bCs/>
          <w:lang w:val="uk-UA"/>
        </w:rPr>
      </w:pPr>
    </w:p>
    <w:p w14:paraId="27B8D33F" w14:textId="788CE5CF" w:rsidR="0023262D" w:rsidRDefault="0023262D" w:rsidP="009F24D2">
      <w:pPr>
        <w:jc w:val="both"/>
        <w:rPr>
          <w:bCs/>
          <w:lang w:val="uk-UA"/>
        </w:rPr>
      </w:pPr>
    </w:p>
    <w:p w14:paraId="505932CE" w14:textId="08FEE560" w:rsidR="0023262D" w:rsidRDefault="0023262D" w:rsidP="009F24D2">
      <w:pPr>
        <w:jc w:val="both"/>
        <w:rPr>
          <w:bCs/>
          <w:lang w:val="uk-UA"/>
        </w:rPr>
      </w:pPr>
    </w:p>
    <w:p w14:paraId="35B253DD" w14:textId="154823C6" w:rsidR="0023262D" w:rsidRDefault="0023262D" w:rsidP="009F24D2">
      <w:pPr>
        <w:jc w:val="both"/>
        <w:rPr>
          <w:bCs/>
          <w:lang w:val="uk-UA"/>
        </w:rPr>
      </w:pPr>
    </w:p>
    <w:p w14:paraId="0B911848" w14:textId="585D4238" w:rsidR="0023262D" w:rsidRDefault="0023262D" w:rsidP="009F24D2">
      <w:pPr>
        <w:jc w:val="both"/>
        <w:rPr>
          <w:bCs/>
          <w:lang w:val="uk-UA"/>
        </w:rPr>
      </w:pPr>
    </w:p>
    <w:p w14:paraId="0CC243CD" w14:textId="13AFC0B4" w:rsidR="0023262D" w:rsidRDefault="0023262D" w:rsidP="009F24D2">
      <w:pPr>
        <w:jc w:val="both"/>
        <w:rPr>
          <w:bCs/>
          <w:lang w:val="uk-UA"/>
        </w:rPr>
      </w:pPr>
    </w:p>
    <w:p w14:paraId="588079D4" w14:textId="53CE9BF2" w:rsidR="0023262D" w:rsidRDefault="0023262D" w:rsidP="009F24D2">
      <w:pPr>
        <w:jc w:val="both"/>
        <w:rPr>
          <w:bCs/>
          <w:lang w:val="uk-UA"/>
        </w:rPr>
      </w:pPr>
    </w:p>
    <w:p w14:paraId="38417C44" w14:textId="4348FF04" w:rsidR="0023262D" w:rsidRDefault="0023262D" w:rsidP="009F24D2">
      <w:pPr>
        <w:jc w:val="both"/>
        <w:rPr>
          <w:bCs/>
          <w:lang w:val="uk-UA"/>
        </w:rPr>
      </w:pPr>
    </w:p>
    <w:p w14:paraId="626C0CC6" w14:textId="6632FD57" w:rsidR="0023262D" w:rsidRDefault="0023262D" w:rsidP="009F24D2">
      <w:pPr>
        <w:jc w:val="both"/>
        <w:rPr>
          <w:bCs/>
          <w:lang w:val="uk-UA"/>
        </w:rPr>
      </w:pPr>
    </w:p>
    <w:p w14:paraId="4D2DE4A5" w14:textId="74A97950" w:rsidR="0023262D" w:rsidRDefault="0023262D" w:rsidP="009F24D2">
      <w:pPr>
        <w:jc w:val="both"/>
        <w:rPr>
          <w:bCs/>
          <w:lang w:val="uk-UA"/>
        </w:rPr>
      </w:pPr>
    </w:p>
    <w:p w14:paraId="249FD711" w14:textId="230A7B53" w:rsidR="0023262D" w:rsidRDefault="0023262D" w:rsidP="009F24D2">
      <w:pPr>
        <w:jc w:val="both"/>
        <w:rPr>
          <w:bCs/>
          <w:lang w:val="uk-UA"/>
        </w:rPr>
      </w:pPr>
    </w:p>
    <w:p w14:paraId="6429D1F4" w14:textId="33685D53" w:rsidR="0023262D" w:rsidRDefault="0023262D" w:rsidP="009F24D2">
      <w:pPr>
        <w:jc w:val="both"/>
        <w:rPr>
          <w:bCs/>
          <w:lang w:val="uk-UA"/>
        </w:rPr>
      </w:pPr>
    </w:p>
    <w:p w14:paraId="45D11145" w14:textId="00904EED" w:rsidR="0023262D" w:rsidRDefault="0023262D" w:rsidP="009F24D2">
      <w:pPr>
        <w:jc w:val="both"/>
        <w:rPr>
          <w:bCs/>
          <w:lang w:val="uk-UA"/>
        </w:rPr>
      </w:pPr>
    </w:p>
    <w:p w14:paraId="3B3078D2" w14:textId="77777777" w:rsidR="0023262D" w:rsidRDefault="0023262D" w:rsidP="009F24D2">
      <w:pPr>
        <w:jc w:val="both"/>
        <w:rPr>
          <w:bCs/>
          <w:lang w:val="uk-UA"/>
        </w:rPr>
      </w:pPr>
    </w:p>
    <w:p w14:paraId="301A2C33" w14:textId="77777777" w:rsidR="00666C3A" w:rsidRDefault="00666C3A" w:rsidP="009F24D2">
      <w:pPr>
        <w:jc w:val="both"/>
        <w:rPr>
          <w:bCs/>
          <w:lang w:val="uk-UA"/>
        </w:rPr>
      </w:pPr>
    </w:p>
    <w:p w14:paraId="19FE02A5" w14:textId="623BE536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ПОГОДЖЕНО:</w:t>
      </w:r>
    </w:p>
    <w:p w14:paraId="504F49F4" w14:textId="0CD4EC30" w:rsidR="0023262D" w:rsidRDefault="0023262D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F75990B" w14:textId="2223DCF3" w:rsidR="0023262D" w:rsidRDefault="0023262D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Заступник міського голови                                                              Руслан САЇНЧУК</w:t>
      </w:r>
    </w:p>
    <w:p w14:paraId="06B13816" w14:textId="57C14AE1" w:rsidR="0023262D" w:rsidRDefault="0023262D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D627DFE" w14:textId="77777777" w:rsidR="0023262D" w:rsidRDefault="0023262D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E500B97" w14:textId="4BCFC17B" w:rsidR="00E85CEB" w:rsidRDefault="00666C3A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Керуюча справами                                                                             Наталя КУШНІРЕНКО</w:t>
      </w:r>
    </w:p>
    <w:p w14:paraId="751F5E39" w14:textId="4F6EA5F8" w:rsidR="00E85CEB" w:rsidRDefault="00E85CEB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2E1FF45" w14:textId="77777777" w:rsidR="00E85CEB" w:rsidRPr="00F13937" w:rsidRDefault="00E85CEB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B4A00D3" w14:textId="77777777" w:rsidR="00835030" w:rsidRPr="00835030" w:rsidRDefault="00835030" w:rsidP="00835030">
      <w:pPr>
        <w:suppressAutoHyphens/>
        <w:rPr>
          <w:rFonts w:eastAsia="Times New Roman" w:cs="Times New Roman"/>
          <w:lang w:val="uk-UA" w:eastAsia="zh-CN"/>
        </w:rPr>
      </w:pPr>
      <w:r w:rsidRPr="00835030">
        <w:rPr>
          <w:rFonts w:eastAsia="Times New Roman" w:cs="Times New Roman"/>
          <w:lang w:val="uk-UA" w:eastAsia="zh-CN"/>
        </w:rPr>
        <w:t xml:space="preserve">Начальник управління  державної реєстрації </w:t>
      </w:r>
    </w:p>
    <w:p w14:paraId="110E9172" w14:textId="77777777" w:rsidR="00835030" w:rsidRPr="00835030" w:rsidRDefault="00835030" w:rsidP="00835030">
      <w:pPr>
        <w:suppressAutoHyphens/>
        <w:rPr>
          <w:rFonts w:eastAsia="Times New Roman" w:cs="Times New Roman"/>
          <w:lang w:val="uk-UA" w:eastAsia="zh-CN"/>
        </w:rPr>
      </w:pPr>
      <w:r w:rsidRPr="00835030">
        <w:rPr>
          <w:rFonts w:eastAsia="Times New Roman" w:cs="Times New Roman"/>
          <w:lang w:val="uk-UA" w:eastAsia="zh-CN"/>
        </w:rPr>
        <w:t>прав та правового забезпечення</w:t>
      </w:r>
      <w:r w:rsidRPr="00835030">
        <w:rPr>
          <w:rFonts w:eastAsia="Times New Roman" w:cs="Times New Roman"/>
          <w:lang w:val="uk-UA" w:eastAsia="zh-CN"/>
        </w:rPr>
        <w:tab/>
      </w:r>
      <w:r w:rsidRPr="00835030">
        <w:rPr>
          <w:rFonts w:eastAsia="Times New Roman" w:cs="Times New Roman"/>
          <w:lang w:val="uk-UA" w:eastAsia="zh-CN"/>
        </w:rPr>
        <w:tab/>
      </w:r>
      <w:r w:rsidRPr="00835030">
        <w:rPr>
          <w:rFonts w:eastAsia="Times New Roman" w:cs="Times New Roman"/>
          <w:lang w:val="uk-UA" w:eastAsia="zh-CN"/>
        </w:rPr>
        <w:tab/>
      </w:r>
      <w:r w:rsidRPr="00835030">
        <w:rPr>
          <w:rFonts w:eastAsia="Times New Roman" w:cs="Times New Roman"/>
          <w:lang w:val="uk-UA" w:eastAsia="zh-CN"/>
        </w:rPr>
        <w:tab/>
        <w:t xml:space="preserve">               Дмитро СКРИПНИЧЕНКО</w:t>
      </w:r>
    </w:p>
    <w:p w14:paraId="7932A531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6F8524C" w14:textId="365FE577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F22E547" w14:textId="77777777" w:rsidR="002D414A" w:rsidRPr="00F13937" w:rsidRDefault="002D414A" w:rsidP="002D414A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Уповноважений з антикорупційної діяльності                               Микола ЧУХЛІБ</w:t>
      </w:r>
    </w:p>
    <w:p w14:paraId="08C2A319" w14:textId="77777777" w:rsidR="002D414A" w:rsidRPr="00F13937" w:rsidRDefault="002D414A" w:rsidP="002D414A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CDF573E" w14:textId="77777777" w:rsidR="002D414A" w:rsidRPr="00F13937" w:rsidRDefault="002D414A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F79ED13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Начальник загального  відділу                                                          Ірина ТЕМНА</w:t>
      </w:r>
    </w:p>
    <w:p w14:paraId="2388C5F9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11FB3A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0FF353D" w14:textId="29AA2035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7EA249D2" w14:textId="32F702D0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933B36A" w14:textId="5F76B8C8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89BB13D" w14:textId="77777777" w:rsidR="00CD5F8C" w:rsidRPr="00F13937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063181E9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197CEBD" w14:textId="7BA92B36" w:rsidR="009A68B0" w:rsidRPr="00F13937" w:rsidRDefault="00F13937" w:rsidP="009A68B0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 xml:space="preserve">Виконавець: </w:t>
      </w:r>
      <w:r w:rsidR="00026D69">
        <w:rPr>
          <w:rFonts w:eastAsia="Times New Roman" w:cs="Times New Roman"/>
          <w:lang w:val="uk-UA" w:eastAsia="zh-CN"/>
        </w:rPr>
        <w:t>н</w:t>
      </w:r>
      <w:r w:rsidR="009A68B0">
        <w:rPr>
          <w:rFonts w:eastAsia="Times New Roman" w:cs="Times New Roman"/>
          <w:lang w:val="uk-UA" w:eastAsia="zh-CN"/>
        </w:rPr>
        <w:t>ачальник служби персоналу                                                 Світлана ВАРАБІНА</w:t>
      </w:r>
    </w:p>
    <w:p w14:paraId="3618187C" w14:textId="47E2FE14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5701FD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982704B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C1ACA6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AD2E2FA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75A4E5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E7C17F3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Розсилка:</w:t>
      </w:r>
    </w:p>
    <w:p w14:paraId="34E1EC4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Служба персоналу  -1</w:t>
      </w:r>
    </w:p>
    <w:p w14:paraId="537A085D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Загальний відділ     -1</w:t>
      </w:r>
    </w:p>
    <w:p w14:paraId="0B9FBF5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0A7C212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70FD57D" w14:textId="37EB502C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74EF5097" w14:textId="1BF39629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057C422" w14:textId="0DEC7FD4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3F0D134" w14:textId="1B389551" w:rsidR="006F3B83" w:rsidRDefault="006F3B83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4C515CC" w14:textId="6355ACEA" w:rsidR="008A3244" w:rsidRDefault="008A3244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8D76618" w14:textId="2A74A5CC" w:rsidR="00E751D3" w:rsidRDefault="00E751D3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8095F58" w14:textId="77777777" w:rsidR="00E751D3" w:rsidRDefault="00E751D3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57E08D6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D3FD689" w14:textId="49D9940C" w:rsidR="004D07BC" w:rsidRPr="004D07BC" w:rsidRDefault="004D07BC" w:rsidP="004D07BC">
      <w:pPr>
        <w:suppressAutoHyphens/>
        <w:rPr>
          <w:rFonts w:eastAsia="Times New Roman" w:cs="Times New Roman"/>
          <w:lang w:val="uk-UA" w:eastAsia="zh-CN"/>
        </w:rPr>
      </w:pPr>
      <w:r w:rsidRPr="004D07BC">
        <w:rPr>
          <w:rFonts w:eastAsia="Times New Roman" w:cs="Times New Roman"/>
          <w:lang w:val="uk-UA" w:eastAsia="zh-CN"/>
        </w:rPr>
        <w:t xml:space="preserve">Відмітка про наявність/ не наявність в </w:t>
      </w:r>
      <w:r>
        <w:rPr>
          <w:rFonts w:eastAsia="Times New Roman" w:cs="Times New Roman"/>
          <w:lang w:val="uk-UA" w:eastAsia="zh-CN"/>
        </w:rPr>
        <w:t>розпорядженні</w:t>
      </w:r>
      <w:r w:rsidRPr="004D07BC">
        <w:rPr>
          <w:rFonts w:eastAsia="Times New Roman" w:cs="Times New Roman"/>
          <w:lang w:val="uk-UA" w:eastAsia="zh-CN"/>
        </w:rPr>
        <w:t xml:space="preserve"> інформації, передбаченої п. 2 розпорядження міського голови від 08.08.2022 №228: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1322"/>
        <w:gridCol w:w="5098"/>
      </w:tblGrid>
      <w:tr w:rsidR="004D07BC" w:rsidRPr="004D07BC" w14:paraId="4C6044ED" w14:textId="77777777" w:rsidTr="00B4064A">
        <w:tc>
          <w:tcPr>
            <w:tcW w:w="3209" w:type="dxa"/>
          </w:tcPr>
          <w:p w14:paraId="55160C20" w14:textId="77777777" w:rsidR="004D07BC" w:rsidRPr="004D07BC" w:rsidRDefault="004D07BC" w:rsidP="004D07BC">
            <w:pPr>
              <w:suppressAutoHyphens/>
              <w:rPr>
                <w:rFonts w:eastAsia="Times New Roman" w:cs="Times New Roman"/>
                <w:lang w:val="uk-UA" w:eastAsia="zh-CN"/>
              </w:rPr>
            </w:pPr>
          </w:p>
        </w:tc>
        <w:tc>
          <w:tcPr>
            <w:tcW w:w="1322" w:type="dxa"/>
          </w:tcPr>
          <w:p w14:paraId="49DC16F8" w14:textId="77777777" w:rsidR="004D07BC" w:rsidRPr="004D07BC" w:rsidRDefault="004D07BC" w:rsidP="004D07BC">
            <w:pPr>
              <w:suppressAutoHyphens/>
              <w:rPr>
                <w:rFonts w:eastAsia="Times New Roman" w:cs="Times New Roman"/>
                <w:lang w:val="uk-UA" w:eastAsia="zh-CN"/>
              </w:rPr>
            </w:pPr>
          </w:p>
        </w:tc>
        <w:tc>
          <w:tcPr>
            <w:tcW w:w="5098" w:type="dxa"/>
          </w:tcPr>
          <w:p w14:paraId="1B69FECA" w14:textId="77777777" w:rsidR="004D07BC" w:rsidRPr="004D07BC" w:rsidRDefault="004D07BC" w:rsidP="004D07BC">
            <w:pPr>
              <w:suppressAutoHyphens/>
              <w:jc w:val="both"/>
              <w:rPr>
                <w:rFonts w:eastAsia="Times New Roman" w:cs="Times New Roman"/>
                <w:lang w:val="uk-UA" w:eastAsia="zh-CN"/>
              </w:rPr>
            </w:pPr>
            <w:r w:rsidRPr="004D07BC">
              <w:rPr>
                <w:rFonts w:eastAsia="Times New Roman" w:cs="Times New Roman"/>
                <w:lang w:val="uk-UA" w:eastAsia="zh-CN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066459B" w14:textId="5656F063" w:rsidR="00534FF4" w:rsidRDefault="00534FF4" w:rsidP="00E13679">
      <w:pPr>
        <w:spacing w:after="160" w:line="259" w:lineRule="auto"/>
        <w:rPr>
          <w:rFonts w:eastAsia="Calibri" w:cs="Times New Roman"/>
          <w:lang w:val="uk-UA" w:eastAsia="en-US"/>
        </w:rPr>
      </w:pPr>
    </w:p>
    <w:p w14:paraId="6050E2A6" w14:textId="35C6B9A0" w:rsidR="00E21802" w:rsidRDefault="00E21802" w:rsidP="00E13679">
      <w:pPr>
        <w:spacing w:after="160" w:line="259" w:lineRule="auto"/>
        <w:rPr>
          <w:rFonts w:eastAsia="Calibri" w:cs="Times New Roman"/>
          <w:lang w:val="uk-UA" w:eastAsia="en-US"/>
        </w:rPr>
      </w:pPr>
    </w:p>
    <w:p w14:paraId="23CBF782" w14:textId="23EB9FAB" w:rsidR="009A68B0" w:rsidRDefault="009A68B0" w:rsidP="00E13679">
      <w:pPr>
        <w:spacing w:after="160" w:line="259" w:lineRule="auto"/>
        <w:rPr>
          <w:rFonts w:eastAsia="Calibri" w:cs="Times New Roman"/>
          <w:lang w:val="uk-UA" w:eastAsia="en-US"/>
        </w:rPr>
      </w:pPr>
    </w:p>
    <w:p w14:paraId="21593013" w14:textId="75961148" w:rsidR="00026D69" w:rsidRDefault="00026D69" w:rsidP="00E13679">
      <w:pPr>
        <w:spacing w:after="160" w:line="259" w:lineRule="auto"/>
        <w:rPr>
          <w:rFonts w:eastAsia="Calibri" w:cs="Times New Roman"/>
          <w:lang w:val="uk-UA" w:eastAsia="en-US"/>
        </w:rPr>
      </w:pPr>
    </w:p>
    <w:p w14:paraId="1921E2D5" w14:textId="77777777" w:rsidR="00026D69" w:rsidRDefault="00026D69" w:rsidP="00E13679">
      <w:pPr>
        <w:spacing w:after="160" w:line="259" w:lineRule="auto"/>
        <w:rPr>
          <w:rFonts w:eastAsia="Calibri" w:cs="Times New Roman"/>
          <w:lang w:val="uk-UA" w:eastAsia="en-US"/>
        </w:rPr>
      </w:pPr>
    </w:p>
    <w:p w14:paraId="0F2BEF49" w14:textId="085CC9C6" w:rsidR="00D04162" w:rsidRPr="00435A45" w:rsidRDefault="00D04162" w:rsidP="00D04162">
      <w:pPr>
        <w:spacing w:after="160" w:line="259" w:lineRule="auto"/>
        <w:jc w:val="center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t>ПОЯСНЮВАЛЬНА ЗАПИСКА</w:t>
      </w:r>
    </w:p>
    <w:p w14:paraId="238786BB" w14:textId="2D82D215" w:rsidR="00D04162" w:rsidRPr="00435A45" w:rsidRDefault="00D04162" w:rsidP="00D04162">
      <w:pPr>
        <w:spacing w:after="160" w:line="259" w:lineRule="auto"/>
        <w:jc w:val="center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t xml:space="preserve">до проєкту </w:t>
      </w:r>
      <w:r w:rsidR="00634984">
        <w:rPr>
          <w:rFonts w:eastAsia="Calibri" w:cs="Times New Roman"/>
          <w:lang w:val="uk-UA" w:eastAsia="en-US"/>
        </w:rPr>
        <w:t>розпорядження</w:t>
      </w:r>
      <w:r w:rsidRPr="00435A45">
        <w:rPr>
          <w:rFonts w:eastAsia="Calibri" w:cs="Times New Roman"/>
          <w:lang w:val="uk-UA" w:eastAsia="en-US"/>
        </w:rPr>
        <w:t xml:space="preserve"> «Про нагородження </w:t>
      </w:r>
      <w:r w:rsidR="00F04868">
        <w:rPr>
          <w:rFonts w:eastAsia="Calibri" w:cs="Times New Roman"/>
          <w:lang w:val="uk-UA" w:eastAsia="en-US"/>
        </w:rPr>
        <w:t>Подякою</w:t>
      </w:r>
      <w:r w:rsidRPr="00435A45">
        <w:rPr>
          <w:rFonts w:eastAsia="Calibri" w:cs="Times New Roman"/>
          <w:lang w:val="uk-UA" w:eastAsia="en-US"/>
        </w:rPr>
        <w:t xml:space="preserve">  виконавчого комітету Чорноморської міської ради Одеського району Одеської області»</w:t>
      </w:r>
    </w:p>
    <w:p w14:paraId="21488B27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770F1B20" w14:textId="36E7B435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t xml:space="preserve">        </w:t>
      </w:r>
      <w:r w:rsidR="0023262D" w:rsidRPr="0023262D">
        <w:rPr>
          <w:rFonts w:eastAsia="Calibri" w:cs="Times New Roman"/>
          <w:lang w:val="uk-UA" w:eastAsia="en-US"/>
        </w:rPr>
        <w:t xml:space="preserve">Розглянувши подання </w:t>
      </w:r>
      <w:r w:rsidR="0023262D">
        <w:rPr>
          <w:rFonts w:eastAsia="Calibri" w:cs="Times New Roman"/>
          <w:lang w:val="uk-UA" w:eastAsia="en-US"/>
        </w:rPr>
        <w:t xml:space="preserve">першого заступника міського голови </w:t>
      </w:r>
      <w:r w:rsidR="0023262D" w:rsidRPr="0023262D">
        <w:rPr>
          <w:rFonts w:eastAsia="Calibri" w:cs="Times New Roman"/>
          <w:lang w:val="uk-UA" w:eastAsia="en-US"/>
        </w:rPr>
        <w:t xml:space="preserve">Чорноморської міської ради Одеського району Одеської області </w:t>
      </w:r>
      <w:r w:rsidR="0023262D">
        <w:rPr>
          <w:rFonts w:eastAsia="Calibri" w:cs="Times New Roman"/>
          <w:lang w:val="uk-UA" w:eastAsia="en-US"/>
        </w:rPr>
        <w:t xml:space="preserve">Ігоря Лубковського, </w:t>
      </w:r>
      <w:r w:rsidR="0023262D" w:rsidRPr="0023262D">
        <w:rPr>
          <w:rFonts w:eastAsia="Calibri" w:cs="Times New Roman"/>
          <w:lang w:val="uk-UA" w:eastAsia="en-US"/>
        </w:rPr>
        <w:t xml:space="preserve">заступника міського голови Чорноморської міської ради Одеського району Одеської області Руслана Саїнчука, </w:t>
      </w:r>
      <w:r w:rsidR="0023262D" w:rsidRPr="0023262D">
        <w:rPr>
          <w:rFonts w:eastAsia="Times New Roman" w:cs="Times New Roman"/>
          <w:lang w:val="uk-UA" w:eastAsia="zh-CN"/>
        </w:rPr>
        <w:t xml:space="preserve">директора КП «Чорноморськводоканал» Чорноморської міської ради Одеського району Одеської області Євгена Ігнатовського, начальника КП «Міське управління житлово – комунального господарства» Чорноморської міської ради Одеського району Одеської області Сергія Альта, з нагоди відзначення Дня працівників житлово – комунального господарства та побутового обслуговування населення </w:t>
      </w:r>
      <w:r w:rsidR="0023262D" w:rsidRPr="0023262D">
        <w:rPr>
          <w:rFonts w:eastAsia="Calibri" w:cs="Times New Roman"/>
          <w:lang w:val="uk-UA" w:eastAsia="en-US"/>
        </w:rPr>
        <w:t xml:space="preserve">та з метою стимулювання окремих жителів Чорноморської міської територіальної громади, </w:t>
      </w:r>
      <w:r w:rsidR="0023262D" w:rsidRPr="0023262D">
        <w:rPr>
          <w:rFonts w:eastAsia="Times New Roman" w:cs="Times New Roman"/>
          <w:lang w:val="uk-UA" w:eastAsia="zh-CN"/>
        </w:rPr>
        <w:t>за високий професіоналізм, сумлінну працю, вагомі трудові досягнення, особистий внесок у розвиток підприємств</w:t>
      </w:r>
      <w:r w:rsidR="00A54E7B" w:rsidRPr="00A54E7B">
        <w:rPr>
          <w:rFonts w:eastAsia="Times New Roman" w:cs="Times New Roman"/>
          <w:lang w:val="uk-UA" w:eastAsia="zh-CN"/>
        </w:rPr>
        <w:t xml:space="preserve">, </w:t>
      </w:r>
      <w:r w:rsidR="00901CC6">
        <w:rPr>
          <w:rFonts w:eastAsia="Times New Roman" w:cs="Times New Roman"/>
          <w:lang w:val="uk-UA" w:eastAsia="zh-CN"/>
        </w:rPr>
        <w:t xml:space="preserve">пропонується </w:t>
      </w:r>
      <w:r w:rsidR="00955BEB" w:rsidRPr="00435A45">
        <w:rPr>
          <w:rFonts w:eastAsia="Times New Roman" w:cs="Times New Roman"/>
          <w:lang w:val="uk-UA" w:eastAsia="zh-CN"/>
        </w:rPr>
        <w:t>нагородити</w:t>
      </w:r>
      <w:r w:rsidR="00BF0290">
        <w:rPr>
          <w:rFonts w:eastAsia="Times New Roman" w:cs="Times New Roman"/>
          <w:lang w:val="uk-UA" w:eastAsia="zh-CN"/>
        </w:rPr>
        <w:t xml:space="preserve"> </w:t>
      </w:r>
      <w:r>
        <w:rPr>
          <w:rFonts w:eastAsia="Times New Roman" w:cs="Times New Roman"/>
          <w:lang w:val="uk-UA" w:eastAsia="zh-CN"/>
        </w:rPr>
        <w:t>Подякою</w:t>
      </w:r>
      <w:r w:rsidRPr="00435A45">
        <w:rPr>
          <w:rFonts w:eastAsia="Times New Roman" w:cs="Times New Roman"/>
          <w:lang w:val="uk-UA" w:eastAsia="zh-CN"/>
        </w:rPr>
        <w:t xml:space="preserve"> виконавчого комітету Чорноморської міської ради Одеського району Одеської област</w:t>
      </w:r>
      <w:r>
        <w:rPr>
          <w:rFonts w:eastAsia="Times New Roman" w:cs="Times New Roman"/>
          <w:lang w:val="uk-UA" w:eastAsia="zh-CN"/>
        </w:rPr>
        <w:t>і.</w:t>
      </w:r>
      <w:r w:rsidRPr="00435A45">
        <w:rPr>
          <w:rFonts w:eastAsia="Times New Roman" w:cs="Times New Roman"/>
          <w:lang w:val="uk-UA" w:eastAsia="zh-CN"/>
        </w:rPr>
        <w:t xml:space="preserve"> </w:t>
      </w:r>
    </w:p>
    <w:p w14:paraId="1990912A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5A1DB985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4163052C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1CE9A977" w14:textId="582EBEF4" w:rsidR="00A67FC8" w:rsidRPr="00694455" w:rsidRDefault="00D04162" w:rsidP="00026D69">
      <w:pPr>
        <w:spacing w:after="160" w:line="259" w:lineRule="auto"/>
        <w:jc w:val="both"/>
        <w:rPr>
          <w:bCs/>
          <w:lang w:val="uk-UA"/>
        </w:rPr>
      </w:pPr>
      <w:r w:rsidRPr="00435A45">
        <w:rPr>
          <w:rFonts w:eastAsia="Calibri" w:cs="Times New Roman"/>
          <w:lang w:val="uk-UA" w:eastAsia="en-US"/>
        </w:rPr>
        <w:t xml:space="preserve">       </w:t>
      </w:r>
      <w:r w:rsidR="00026D69">
        <w:rPr>
          <w:rFonts w:eastAsia="Calibri" w:cs="Times New Roman"/>
          <w:lang w:val="uk-UA" w:eastAsia="en-US"/>
        </w:rPr>
        <w:t>Н</w:t>
      </w:r>
      <w:r w:rsidR="00026D69">
        <w:rPr>
          <w:rFonts w:eastAsia="Times New Roman" w:cs="Times New Roman"/>
          <w:lang w:val="uk-UA" w:eastAsia="zh-CN"/>
        </w:rPr>
        <w:t>ачальник служби персоналу                                                                  Світлана ВАРАБІНА</w:t>
      </w:r>
    </w:p>
    <w:sectPr w:rsidR="00A67FC8" w:rsidRPr="00694455" w:rsidSect="00CD5F8C">
      <w:pgSz w:w="11906" w:h="16838"/>
      <w:pgMar w:top="993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97325"/>
    <w:multiLevelType w:val="hybridMultilevel"/>
    <w:tmpl w:val="83E8C560"/>
    <w:lvl w:ilvl="0" w:tplc="FFA8993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410C"/>
    <w:multiLevelType w:val="hybridMultilevel"/>
    <w:tmpl w:val="7FB6E2CE"/>
    <w:lvl w:ilvl="0" w:tplc="F238F5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75"/>
    <w:rsid w:val="00022AE9"/>
    <w:rsid w:val="000246B5"/>
    <w:rsid w:val="00026D69"/>
    <w:rsid w:val="0003531B"/>
    <w:rsid w:val="00041916"/>
    <w:rsid w:val="00067405"/>
    <w:rsid w:val="000D108E"/>
    <w:rsid w:val="000E7257"/>
    <w:rsid w:val="001142D2"/>
    <w:rsid w:val="00117E4D"/>
    <w:rsid w:val="00153DB0"/>
    <w:rsid w:val="001628F5"/>
    <w:rsid w:val="001A62CD"/>
    <w:rsid w:val="001B6629"/>
    <w:rsid w:val="001C0243"/>
    <w:rsid w:val="001E4A7B"/>
    <w:rsid w:val="001E6FD7"/>
    <w:rsid w:val="00222741"/>
    <w:rsid w:val="0023262D"/>
    <w:rsid w:val="00237613"/>
    <w:rsid w:val="002542D0"/>
    <w:rsid w:val="0026127E"/>
    <w:rsid w:val="00261988"/>
    <w:rsid w:val="00281FA1"/>
    <w:rsid w:val="00284733"/>
    <w:rsid w:val="0029168E"/>
    <w:rsid w:val="002B1B83"/>
    <w:rsid w:val="002B653D"/>
    <w:rsid w:val="002D233C"/>
    <w:rsid w:val="002D414A"/>
    <w:rsid w:val="003247FE"/>
    <w:rsid w:val="00336FE1"/>
    <w:rsid w:val="003632BC"/>
    <w:rsid w:val="00365BF2"/>
    <w:rsid w:val="003672A2"/>
    <w:rsid w:val="00371E3C"/>
    <w:rsid w:val="00371F4C"/>
    <w:rsid w:val="00380F41"/>
    <w:rsid w:val="003824F3"/>
    <w:rsid w:val="00382A63"/>
    <w:rsid w:val="003913D7"/>
    <w:rsid w:val="003922AB"/>
    <w:rsid w:val="00405DEA"/>
    <w:rsid w:val="00422487"/>
    <w:rsid w:val="00426079"/>
    <w:rsid w:val="00442A24"/>
    <w:rsid w:val="00462982"/>
    <w:rsid w:val="00477C6A"/>
    <w:rsid w:val="00482349"/>
    <w:rsid w:val="004903C1"/>
    <w:rsid w:val="004A47E9"/>
    <w:rsid w:val="004D07BC"/>
    <w:rsid w:val="004D6C5E"/>
    <w:rsid w:val="00503DF8"/>
    <w:rsid w:val="00523712"/>
    <w:rsid w:val="00534FF4"/>
    <w:rsid w:val="00555A97"/>
    <w:rsid w:val="00563B77"/>
    <w:rsid w:val="00576E8D"/>
    <w:rsid w:val="00580239"/>
    <w:rsid w:val="00580B85"/>
    <w:rsid w:val="00581D45"/>
    <w:rsid w:val="005864C3"/>
    <w:rsid w:val="00590EDE"/>
    <w:rsid w:val="005A2702"/>
    <w:rsid w:val="005C5E03"/>
    <w:rsid w:val="005D43A5"/>
    <w:rsid w:val="005D5569"/>
    <w:rsid w:val="005E71C6"/>
    <w:rsid w:val="005F3ECD"/>
    <w:rsid w:val="00602587"/>
    <w:rsid w:val="006025B8"/>
    <w:rsid w:val="00602717"/>
    <w:rsid w:val="006144AD"/>
    <w:rsid w:val="00622F95"/>
    <w:rsid w:val="00631075"/>
    <w:rsid w:val="00634984"/>
    <w:rsid w:val="00657DFC"/>
    <w:rsid w:val="0066442D"/>
    <w:rsid w:val="00665493"/>
    <w:rsid w:val="00666C3A"/>
    <w:rsid w:val="00666E39"/>
    <w:rsid w:val="00692A3E"/>
    <w:rsid w:val="00694455"/>
    <w:rsid w:val="006C28F2"/>
    <w:rsid w:val="006D4C0E"/>
    <w:rsid w:val="006D6354"/>
    <w:rsid w:val="006F0F67"/>
    <w:rsid w:val="006F3B83"/>
    <w:rsid w:val="0070238C"/>
    <w:rsid w:val="00702C47"/>
    <w:rsid w:val="00707C4C"/>
    <w:rsid w:val="00741206"/>
    <w:rsid w:val="00752FB5"/>
    <w:rsid w:val="00753036"/>
    <w:rsid w:val="00777F25"/>
    <w:rsid w:val="00786DAC"/>
    <w:rsid w:val="007904D4"/>
    <w:rsid w:val="007A329C"/>
    <w:rsid w:val="007C4268"/>
    <w:rsid w:val="007D46FA"/>
    <w:rsid w:val="007E638A"/>
    <w:rsid w:val="007E7C25"/>
    <w:rsid w:val="007F1CF0"/>
    <w:rsid w:val="007F1DBA"/>
    <w:rsid w:val="00835030"/>
    <w:rsid w:val="00844E6E"/>
    <w:rsid w:val="00854728"/>
    <w:rsid w:val="008706C6"/>
    <w:rsid w:val="00877F34"/>
    <w:rsid w:val="008945C3"/>
    <w:rsid w:val="008A2A08"/>
    <w:rsid w:val="008A3244"/>
    <w:rsid w:val="008E6F23"/>
    <w:rsid w:val="00901CC6"/>
    <w:rsid w:val="009066EF"/>
    <w:rsid w:val="00915EAB"/>
    <w:rsid w:val="009221E2"/>
    <w:rsid w:val="00955BEB"/>
    <w:rsid w:val="009661BB"/>
    <w:rsid w:val="009A68B0"/>
    <w:rsid w:val="009A6D2A"/>
    <w:rsid w:val="009C3AF1"/>
    <w:rsid w:val="009E5477"/>
    <w:rsid w:val="009F24D2"/>
    <w:rsid w:val="00A0782A"/>
    <w:rsid w:val="00A22B89"/>
    <w:rsid w:val="00A54E7B"/>
    <w:rsid w:val="00A67FC8"/>
    <w:rsid w:val="00A9136C"/>
    <w:rsid w:val="00AB537B"/>
    <w:rsid w:val="00AD2617"/>
    <w:rsid w:val="00AF22DB"/>
    <w:rsid w:val="00B00A5D"/>
    <w:rsid w:val="00B31B13"/>
    <w:rsid w:val="00B43608"/>
    <w:rsid w:val="00B51D9D"/>
    <w:rsid w:val="00B6491F"/>
    <w:rsid w:val="00B72DDC"/>
    <w:rsid w:val="00B742DD"/>
    <w:rsid w:val="00B87905"/>
    <w:rsid w:val="00B9746A"/>
    <w:rsid w:val="00BC00FB"/>
    <w:rsid w:val="00BC57CB"/>
    <w:rsid w:val="00BC59F0"/>
    <w:rsid w:val="00BF0290"/>
    <w:rsid w:val="00BF72E0"/>
    <w:rsid w:val="00C17626"/>
    <w:rsid w:val="00C72897"/>
    <w:rsid w:val="00C77950"/>
    <w:rsid w:val="00CA554F"/>
    <w:rsid w:val="00CB2AB9"/>
    <w:rsid w:val="00CC34B9"/>
    <w:rsid w:val="00CD5F8C"/>
    <w:rsid w:val="00D01333"/>
    <w:rsid w:val="00D04162"/>
    <w:rsid w:val="00D14B2C"/>
    <w:rsid w:val="00D20C6E"/>
    <w:rsid w:val="00D42A34"/>
    <w:rsid w:val="00D437AA"/>
    <w:rsid w:val="00D57D4C"/>
    <w:rsid w:val="00D648AD"/>
    <w:rsid w:val="00D7685C"/>
    <w:rsid w:val="00D76C30"/>
    <w:rsid w:val="00DA66B8"/>
    <w:rsid w:val="00DC5B4D"/>
    <w:rsid w:val="00DF381C"/>
    <w:rsid w:val="00E13679"/>
    <w:rsid w:val="00E1531C"/>
    <w:rsid w:val="00E1744B"/>
    <w:rsid w:val="00E21802"/>
    <w:rsid w:val="00E21B02"/>
    <w:rsid w:val="00E31023"/>
    <w:rsid w:val="00E33945"/>
    <w:rsid w:val="00E751D3"/>
    <w:rsid w:val="00E80742"/>
    <w:rsid w:val="00E85CEB"/>
    <w:rsid w:val="00E919CD"/>
    <w:rsid w:val="00EA5EAB"/>
    <w:rsid w:val="00EB55FE"/>
    <w:rsid w:val="00EF1292"/>
    <w:rsid w:val="00F04868"/>
    <w:rsid w:val="00F13937"/>
    <w:rsid w:val="00F17C99"/>
    <w:rsid w:val="00F514AC"/>
    <w:rsid w:val="00F67E5B"/>
    <w:rsid w:val="00F75978"/>
    <w:rsid w:val="00F76AD8"/>
    <w:rsid w:val="00F86C52"/>
    <w:rsid w:val="00FA5A4E"/>
    <w:rsid w:val="00FB6811"/>
    <w:rsid w:val="00FC7E06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8D2B87"/>
  <w15:docId w15:val="{1EE52B7B-D592-498A-A5BA-47EFD1AB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075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39"/>
    <w:rsid w:val="00F139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3578</Words>
  <Characters>2040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12</cp:revision>
  <cp:lastPrinted>2024-02-07T09:49:00Z</cp:lastPrinted>
  <dcterms:created xsi:type="dcterms:W3CDTF">2024-03-05T07:27:00Z</dcterms:created>
  <dcterms:modified xsi:type="dcterms:W3CDTF">2024-03-12T06:07:00Z</dcterms:modified>
</cp:coreProperties>
</file>