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AD" w:rsidRDefault="00767BAD" w:rsidP="00360826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27 </w:t>
      </w:r>
      <w:r w:rsidR="006615E1">
        <w:rPr>
          <w:rFonts w:ascii="Times New Roman" w:hAnsi="Times New Roman" w:cs="Times New Roman"/>
          <w:sz w:val="24"/>
          <w:szCs w:val="24"/>
          <w:lang w:val="uk-UA"/>
        </w:rPr>
        <w:t>листопада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21 лютого 2024 року (протокол № 2),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61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6615E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615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615E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/>
    <w:p w:rsidR="006615E1" w:rsidRDefault="006615E1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615E1" w:rsidRDefault="006615E1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55109" w:rsidRDefault="00F5510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60826" w:rsidRDefault="0036082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60826" w:rsidRDefault="0036082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360826">
        <w:rPr>
          <w:sz w:val="24"/>
          <w:szCs w:val="24"/>
        </w:rPr>
        <w:t>-----------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C952C5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F55109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 w:rsidR="00F55109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F55109">
        <w:rPr>
          <w:b w:val="0"/>
          <w:sz w:val="24"/>
          <w:szCs w:val="24"/>
        </w:rPr>
        <w:t xml:space="preserve">   </w:t>
      </w:r>
      <w:r w:rsidRPr="008C15AF">
        <w:rPr>
          <w:b w:val="0"/>
          <w:sz w:val="24"/>
          <w:szCs w:val="24"/>
        </w:rPr>
        <w:t>батьківських</w:t>
      </w:r>
      <w:r w:rsidR="00F55109">
        <w:rPr>
          <w:b w:val="0"/>
          <w:sz w:val="24"/>
          <w:szCs w:val="24"/>
        </w:rPr>
        <w:t xml:space="preserve">   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6615E1" w:rsidRDefault="00360826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----------------------------------</w:t>
      </w:r>
      <w:r w:rsidR="00A45102">
        <w:rPr>
          <w:b w:val="0"/>
          <w:sz w:val="24"/>
          <w:szCs w:val="24"/>
        </w:rPr>
        <w:t xml:space="preserve"> щодо </w:t>
      </w:r>
      <w:r w:rsidR="006615E1">
        <w:rPr>
          <w:b w:val="0"/>
          <w:sz w:val="24"/>
          <w:szCs w:val="24"/>
        </w:rPr>
        <w:t>малолітнього</w:t>
      </w:r>
    </w:p>
    <w:p w:rsidR="006615E1" w:rsidRDefault="00360826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6615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F55109">
        <w:rPr>
          <w:b w:val="0"/>
          <w:sz w:val="24"/>
          <w:szCs w:val="24"/>
        </w:rPr>
        <w:t xml:space="preserve">  </w:t>
      </w:r>
      <w:r w:rsidR="006615E1">
        <w:rPr>
          <w:b w:val="0"/>
          <w:sz w:val="24"/>
          <w:szCs w:val="24"/>
        </w:rPr>
        <w:t xml:space="preserve"> р.н. </w:t>
      </w:r>
    </w:p>
    <w:p w:rsidR="006615E1" w:rsidRDefault="006615E1" w:rsidP="00C952C5">
      <w:pPr>
        <w:pStyle w:val="a3"/>
        <w:jc w:val="both"/>
        <w:rPr>
          <w:b w:val="0"/>
          <w:sz w:val="24"/>
          <w:szCs w:val="24"/>
        </w:rPr>
      </w:pPr>
    </w:p>
    <w:p w:rsidR="006615E1" w:rsidRDefault="006615E1" w:rsidP="00C952C5">
      <w:pPr>
        <w:pStyle w:val="a3"/>
        <w:jc w:val="both"/>
        <w:rPr>
          <w:b w:val="0"/>
          <w:sz w:val="24"/>
          <w:szCs w:val="24"/>
        </w:rPr>
      </w:pPr>
    </w:p>
    <w:p w:rsidR="006615E1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2F238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6615E1" w:rsidRDefault="00360826" w:rsidP="0066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18 грудня 2012 року по 18 січня 2016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який </w:t>
      </w:r>
      <w:r w:rsidR="00D30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дитиною з </w:t>
      </w:r>
      <w:proofErr w:type="spellStart"/>
      <w:r w:rsidR="00D308D8">
        <w:rPr>
          <w:rFonts w:ascii="Times New Roman" w:eastAsia="Times New Roman" w:hAnsi="Times New Roman" w:cs="Times New Roman"/>
          <w:sz w:val="24"/>
          <w:szCs w:val="24"/>
          <w:lang w:val="uk-UA"/>
        </w:rPr>
        <w:t>інвалітністю</w:t>
      </w:r>
      <w:proofErr w:type="spellEnd"/>
      <w:r w:rsidR="006615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потребує постійної сторонньої допомоги.</w:t>
      </w:r>
    </w:p>
    <w:p w:rsidR="002E4BC5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дитина залишилась проживати в </w:t>
      </w:r>
      <w:r w:rsidRPr="00D308D8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 w:rsidRPr="00D30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 за адресою: в</w:t>
      </w:r>
      <w:r w:rsidR="002E4BC5" w:rsidRPr="00D308D8">
        <w:rPr>
          <w:rFonts w:ascii="Times New Roman" w:hAnsi="Times New Roman" w:cs="Times New Roman"/>
          <w:sz w:val="24"/>
          <w:szCs w:val="24"/>
          <w:lang w:val="uk-UA"/>
        </w:rPr>
        <w:t xml:space="preserve">улиця </w:t>
      </w:r>
      <w:r w:rsidR="002F23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2E4BC5" w:rsidRPr="00D308D8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2E4BC5" w:rsidRPr="00D308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52C5" w:rsidRPr="00D308D8">
        <w:rPr>
          <w:rFonts w:ascii="Times New Roman" w:hAnsi="Times New Roman" w:cs="Times New Roman"/>
          <w:sz w:val="24"/>
          <w:szCs w:val="24"/>
          <w:lang w:val="uk-UA"/>
        </w:rPr>
        <w:t xml:space="preserve"> квартира №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2E4BC5" w:rsidRPr="00D308D8">
        <w:rPr>
          <w:rFonts w:ascii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 w:rsidR="002E4BC5" w:rsidRPr="00D308D8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2E4BC5" w:rsidRPr="00D308D8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D308D8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360826">
        <w:rPr>
          <w:b w:val="0"/>
          <w:bCs/>
          <w:sz w:val="24"/>
          <w:szCs w:val="24"/>
        </w:rPr>
        <w:t>-----------------------</w:t>
      </w:r>
      <w:r w:rsidR="00D308D8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D308D8"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>. Квартира</w:t>
      </w:r>
      <w:r>
        <w:rPr>
          <w:b w:val="0"/>
          <w:bCs/>
          <w:sz w:val="24"/>
          <w:szCs w:val="24"/>
        </w:rPr>
        <w:t xml:space="preserve"> орендована,</w:t>
      </w:r>
      <w:r w:rsidRPr="00E94F61">
        <w:rPr>
          <w:b w:val="0"/>
          <w:bCs/>
          <w:sz w:val="24"/>
          <w:szCs w:val="24"/>
        </w:rPr>
        <w:t xml:space="preserve"> з усіма зручностями, облаштована меблями та побутовою технікою. </w:t>
      </w:r>
      <w:r w:rsidR="00D308D8">
        <w:rPr>
          <w:b w:val="0"/>
          <w:bCs/>
          <w:sz w:val="24"/>
          <w:szCs w:val="24"/>
        </w:rPr>
        <w:t>Мати самостійно займається вихованням, лікуванням дитини.</w:t>
      </w:r>
    </w:p>
    <w:p w:rsidR="00D308D8" w:rsidRDefault="00897C38" w:rsidP="003608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D308D8" w:rsidRPr="00D308D8">
        <w:rPr>
          <w:rFonts w:ascii="Times New Roman" w:hAnsi="Times New Roman" w:cs="Times New Roman"/>
          <w:bCs/>
          <w:sz w:val="24"/>
          <w:szCs w:val="24"/>
          <w:lang w:val="uk-UA"/>
        </w:rPr>
        <w:t>дитина перебуває на обліку лікаря-педіатра як інвалід дитинства</w:t>
      </w:r>
      <w:r w:rsidR="00D308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D308D8" w:rsidRPr="00D308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29 вересня 2014 року. За весь період спостереження і відвідування дитини вдома, лікування, обстеження у профільних фахівців, масаж дитині здійснювались у супроводі матері </w:t>
      </w:r>
      <w:r w:rsidR="0036082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D308D8" w:rsidRPr="00D308D8">
        <w:rPr>
          <w:rFonts w:ascii="Times New Roman" w:hAnsi="Times New Roman" w:cs="Times New Roman"/>
          <w:bCs/>
          <w:sz w:val="24"/>
          <w:szCs w:val="24"/>
          <w:lang w:val="uk-UA"/>
        </w:rPr>
        <w:t>. Мати піклується про стан здоров’я дитини, виконує і дотримується всіх рекомендацій профільних фахівців щодо піклування і профілактики ускладнень з особливостями захворювання дитини. Участі батька в піклуванні за дитиною лікарем-педіатром не спостерігалось.</w:t>
      </w:r>
    </w:p>
    <w:p w:rsidR="00E75AAC" w:rsidRPr="00D308D8" w:rsidRDefault="00E75AAC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інформацією Чорноморського відділу державної виконавчої служби в Одеському районі Одеської області Південного </w:t>
      </w:r>
      <w:r w:rsidR="008E7EBD">
        <w:rPr>
          <w:rFonts w:ascii="Times New Roman" w:hAnsi="Times New Roman" w:cs="Times New Roman"/>
          <w:bCs/>
          <w:sz w:val="24"/>
          <w:szCs w:val="24"/>
          <w:lang w:val="uk-UA"/>
        </w:rPr>
        <w:t>міжрегіонального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управління Міністерства юстиції </w:t>
      </w:r>
      <w:r w:rsidR="00F551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(м. Одеса)</w:t>
      </w:r>
      <w:r w:rsidR="00F551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7EB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станом на 07.12.2023 заборгованість зі сплати аліментів боржника </w:t>
      </w:r>
      <w:r w:rsidR="00360826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8E7EBD">
        <w:rPr>
          <w:rFonts w:ascii="Times New Roman" w:hAnsi="Times New Roman" w:cs="Times New Roman"/>
          <w:bCs/>
          <w:sz w:val="24"/>
          <w:szCs w:val="24"/>
          <w:lang w:val="uk-UA"/>
        </w:rPr>
        <w:t>погашена в повному обсязі</w:t>
      </w:r>
    </w:p>
    <w:p w:rsidR="0010620A" w:rsidRDefault="00E75AAC" w:rsidP="00E75AA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360826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надав заяву, в якій зазначив, що він заперечує проти позбавлення його батьківських прав щодо </w:t>
      </w:r>
      <w:r w:rsidR="00BB0856">
        <w:rPr>
          <w:b w:val="0"/>
          <w:bCs/>
          <w:sz w:val="24"/>
          <w:szCs w:val="24"/>
        </w:rPr>
        <w:t xml:space="preserve">сина </w:t>
      </w:r>
      <w:r w:rsidR="00360826">
        <w:rPr>
          <w:b w:val="0"/>
          <w:bCs/>
          <w:sz w:val="24"/>
          <w:szCs w:val="24"/>
        </w:rPr>
        <w:t>-----------------</w:t>
      </w:r>
      <w:r w:rsidR="00BB0856" w:rsidRPr="00BB0856">
        <w:rPr>
          <w:b w:val="0"/>
          <w:sz w:val="24"/>
          <w:szCs w:val="24"/>
        </w:rPr>
        <w:t xml:space="preserve">, </w:t>
      </w:r>
      <w:r w:rsidR="00360826">
        <w:rPr>
          <w:b w:val="0"/>
          <w:sz w:val="24"/>
          <w:szCs w:val="24"/>
        </w:rPr>
        <w:t>-----------------</w:t>
      </w:r>
      <w:r w:rsidR="00BB0856" w:rsidRPr="00BB0856">
        <w:rPr>
          <w:b w:val="0"/>
          <w:sz w:val="24"/>
          <w:szCs w:val="24"/>
        </w:rPr>
        <w:t xml:space="preserve"> року народження</w:t>
      </w:r>
      <w:r w:rsidR="00BB0856">
        <w:rPr>
          <w:b w:val="0"/>
          <w:bCs/>
          <w:sz w:val="24"/>
          <w:szCs w:val="24"/>
        </w:rPr>
        <w:t>.</w:t>
      </w:r>
      <w:r w:rsidR="00F55109">
        <w:rPr>
          <w:b w:val="0"/>
          <w:bCs/>
          <w:sz w:val="24"/>
          <w:szCs w:val="24"/>
        </w:rPr>
        <w:t xml:space="preserve"> </w:t>
      </w:r>
      <w:r w:rsidR="00360826">
        <w:rPr>
          <w:b w:val="0"/>
          <w:bCs/>
          <w:sz w:val="24"/>
          <w:szCs w:val="24"/>
        </w:rPr>
        <w:t>-----------------------</w:t>
      </w:r>
      <w:r w:rsidR="00F55109">
        <w:rPr>
          <w:b w:val="0"/>
          <w:bCs/>
          <w:sz w:val="24"/>
          <w:szCs w:val="24"/>
        </w:rPr>
        <w:t xml:space="preserve"> підтвердив, що свого сина він не відвідує, </w:t>
      </w:r>
      <w:r w:rsidR="0010620A">
        <w:rPr>
          <w:b w:val="0"/>
          <w:bCs/>
          <w:sz w:val="24"/>
          <w:szCs w:val="24"/>
        </w:rPr>
        <w:t>не приймає участі по догляду за ним.</w:t>
      </w:r>
    </w:p>
    <w:p w:rsidR="00382A32" w:rsidRDefault="00382A32" w:rsidP="00DE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 xml:space="preserve">итини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його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36082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>його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фізичний і духовний розвиток,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д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5210" w:rsidRDefault="00115210" w:rsidP="00DE59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360826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C164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малолітнього </w:t>
      </w:r>
      <w:r w:rsidR="0036082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C164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60826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C164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1 лютого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382A3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C164B7" w:rsidRPr="00AE4359" w:rsidRDefault="00C164B7" w:rsidP="00C164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Батько </w:t>
      </w:r>
      <w:r w:rsidR="00360826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</w:t>
      </w:r>
      <w:proofErr w:type="spellStart"/>
      <w:r w:rsidR="00360826">
        <w:rPr>
          <w:rFonts w:ascii="Times New Roman" w:hAnsi="Times New Roman" w:cs="Times New Roman"/>
          <w:color w:val="353535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засідання 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Комісії з питань захисту прав дитини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</w:t>
      </w:r>
      <w:r>
        <w:rPr>
          <w:color w:val="000000"/>
        </w:rPr>
        <w:t>'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явився.</w:t>
      </w:r>
    </w:p>
    <w:p w:rsidR="00DE5902" w:rsidRDefault="00115210" w:rsidP="00DE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00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="00C164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082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164B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164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671BC" w:rsidRDefault="005671BC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E5902" w:rsidRDefault="00DE5902" w:rsidP="00DE590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C164B7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2F23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37C17"/>
    <w:rsid w:val="0004316E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0620A"/>
    <w:rsid w:val="00106B95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20679A"/>
    <w:rsid w:val="00226A2D"/>
    <w:rsid w:val="0023012F"/>
    <w:rsid w:val="002305A5"/>
    <w:rsid w:val="00230A7D"/>
    <w:rsid w:val="00245ABF"/>
    <w:rsid w:val="00247C11"/>
    <w:rsid w:val="00250500"/>
    <w:rsid w:val="002525C2"/>
    <w:rsid w:val="00252ACC"/>
    <w:rsid w:val="00253536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2E4BC5"/>
    <w:rsid w:val="002F238B"/>
    <w:rsid w:val="00310B71"/>
    <w:rsid w:val="00326297"/>
    <w:rsid w:val="00330CEF"/>
    <w:rsid w:val="00331276"/>
    <w:rsid w:val="00342DC0"/>
    <w:rsid w:val="003471D4"/>
    <w:rsid w:val="003505C4"/>
    <w:rsid w:val="00355EC6"/>
    <w:rsid w:val="0036082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B59FE"/>
    <w:rsid w:val="003C0912"/>
    <w:rsid w:val="003E49BC"/>
    <w:rsid w:val="003F1EDB"/>
    <w:rsid w:val="0040085C"/>
    <w:rsid w:val="00400A43"/>
    <w:rsid w:val="00400E8D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15E1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D5B04"/>
    <w:rsid w:val="006E14B8"/>
    <w:rsid w:val="006F382B"/>
    <w:rsid w:val="00715E5F"/>
    <w:rsid w:val="00721E2F"/>
    <w:rsid w:val="007411D4"/>
    <w:rsid w:val="00747D21"/>
    <w:rsid w:val="00756548"/>
    <w:rsid w:val="00767BAD"/>
    <w:rsid w:val="007735EA"/>
    <w:rsid w:val="00773A15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34B65"/>
    <w:rsid w:val="00847136"/>
    <w:rsid w:val="00857274"/>
    <w:rsid w:val="00885ED2"/>
    <w:rsid w:val="00897C38"/>
    <w:rsid w:val="008A11B5"/>
    <w:rsid w:val="008A2380"/>
    <w:rsid w:val="008C15AF"/>
    <w:rsid w:val="008C571A"/>
    <w:rsid w:val="008D1DCF"/>
    <w:rsid w:val="008D58CB"/>
    <w:rsid w:val="008E7EBD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7336E"/>
    <w:rsid w:val="00980F6D"/>
    <w:rsid w:val="009B43E5"/>
    <w:rsid w:val="009B4F5C"/>
    <w:rsid w:val="009C6963"/>
    <w:rsid w:val="009D660B"/>
    <w:rsid w:val="00A2782E"/>
    <w:rsid w:val="00A358DC"/>
    <w:rsid w:val="00A42C9F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50E3E"/>
    <w:rsid w:val="00B5501F"/>
    <w:rsid w:val="00B61645"/>
    <w:rsid w:val="00B85DAE"/>
    <w:rsid w:val="00B9165A"/>
    <w:rsid w:val="00BB0856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164B7"/>
    <w:rsid w:val="00C226AA"/>
    <w:rsid w:val="00C56107"/>
    <w:rsid w:val="00C64A77"/>
    <w:rsid w:val="00C94CD1"/>
    <w:rsid w:val="00C952C5"/>
    <w:rsid w:val="00C971A4"/>
    <w:rsid w:val="00CE7540"/>
    <w:rsid w:val="00CF6B05"/>
    <w:rsid w:val="00D05573"/>
    <w:rsid w:val="00D308D8"/>
    <w:rsid w:val="00D32BFC"/>
    <w:rsid w:val="00D546CF"/>
    <w:rsid w:val="00D57E20"/>
    <w:rsid w:val="00D61AFF"/>
    <w:rsid w:val="00D9289D"/>
    <w:rsid w:val="00DB19E4"/>
    <w:rsid w:val="00DE5902"/>
    <w:rsid w:val="00E10B77"/>
    <w:rsid w:val="00E548A9"/>
    <w:rsid w:val="00E6375C"/>
    <w:rsid w:val="00E70688"/>
    <w:rsid w:val="00E75AAC"/>
    <w:rsid w:val="00E9207C"/>
    <w:rsid w:val="00EA3DDB"/>
    <w:rsid w:val="00EB1E72"/>
    <w:rsid w:val="00EB56F4"/>
    <w:rsid w:val="00ED5C23"/>
    <w:rsid w:val="00EE16FE"/>
    <w:rsid w:val="00F079A9"/>
    <w:rsid w:val="00F45535"/>
    <w:rsid w:val="00F510A4"/>
    <w:rsid w:val="00F55109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E72A-BD50-4A34-9E9F-5AB67962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4045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2024-02-26T07:30:00Z</cp:lastPrinted>
  <dcterms:created xsi:type="dcterms:W3CDTF">2018-03-19T13:17:00Z</dcterms:created>
  <dcterms:modified xsi:type="dcterms:W3CDTF">2024-02-28T12:41:00Z</dcterms:modified>
</cp:coreProperties>
</file>