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599C" w14:textId="4D3A7CED" w:rsidR="00F87989" w:rsidRDefault="00F87989" w:rsidP="00F87989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A22AD97" wp14:editId="3938A5B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BB1F" w14:textId="77777777" w:rsidR="00F87989" w:rsidRDefault="00F87989" w:rsidP="00F879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3A35B11" w14:textId="77777777" w:rsidR="00F87989" w:rsidRDefault="00F87989" w:rsidP="00F879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CE98DF7" w14:textId="77777777" w:rsidR="00F87989" w:rsidRDefault="00F87989" w:rsidP="00F879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6F8210F" w14:textId="77777777" w:rsidR="00F87989" w:rsidRDefault="00F87989" w:rsidP="00F879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8191E9B" w14:textId="77777777" w:rsidR="00F87989" w:rsidRDefault="00F87989" w:rsidP="00F87989">
      <w:pPr>
        <w:spacing w:after="0"/>
        <w:rPr>
          <w:rFonts w:ascii="Times New Roman" w:hAnsi="Times New Roman"/>
          <w:sz w:val="24"/>
          <w:szCs w:val="24"/>
        </w:rPr>
      </w:pPr>
    </w:p>
    <w:p w14:paraId="56B7F833" w14:textId="492ACCDC" w:rsidR="00F87989" w:rsidRPr="00F87989" w:rsidRDefault="00F87989" w:rsidP="00F87989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 w:rsidRPr="00F879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B7891" wp14:editId="4BD2899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B613" id="Пряма сполучна ліні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F879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563F" wp14:editId="6A0B047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2F9C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F8798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8798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F87989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F87989">
        <w:rPr>
          <w:rFonts w:ascii="Times New Roman" w:hAnsi="Times New Roman" w:cs="Times New Roman"/>
          <w:b/>
          <w:sz w:val="36"/>
          <w:szCs w:val="36"/>
        </w:rPr>
        <w:t>.</w:t>
      </w:r>
      <w:r w:rsidRPr="00F87989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F87989">
        <w:rPr>
          <w:rFonts w:ascii="Times New Roman" w:hAnsi="Times New Roman" w:cs="Times New Roman"/>
          <w:b/>
          <w:sz w:val="36"/>
          <w:szCs w:val="36"/>
        </w:rPr>
        <w:t>.202</w:t>
      </w:r>
      <w:r w:rsidRPr="00F8798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F8798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8798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F87989">
        <w:rPr>
          <w:rFonts w:ascii="Times New Roman" w:hAnsi="Times New Roman" w:cs="Times New Roman"/>
          <w:b/>
          <w:sz w:val="36"/>
          <w:szCs w:val="36"/>
          <w:lang w:val="uk-UA"/>
        </w:rPr>
        <w:t>80</w:t>
      </w:r>
    </w:p>
    <w:p w14:paraId="44506A48" w14:textId="3530D6CA" w:rsidR="00E53D79" w:rsidRPr="00FC4738" w:rsidRDefault="00E53D79" w:rsidP="00F8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1A203B" w14:textId="77777777" w:rsidR="00CC1040" w:rsidRPr="00FC4738" w:rsidRDefault="00CC1040" w:rsidP="002A1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825AED" w14:textId="77777777" w:rsidR="0004127D" w:rsidRPr="00FC4738" w:rsidRDefault="0004127D" w:rsidP="002A1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F77B6" w:rsidRPr="0027518E" w14:paraId="015AEA27" w14:textId="77777777" w:rsidTr="00F233A9">
        <w:tc>
          <w:tcPr>
            <w:tcW w:w="5211" w:type="dxa"/>
          </w:tcPr>
          <w:p w14:paraId="18B64A2C" w14:textId="0B1EBBA4" w:rsidR="007D7275" w:rsidRPr="00FC4738" w:rsidRDefault="007D7275" w:rsidP="002A1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67892"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позачергової </w:t>
            </w:r>
            <w:r w:rsidR="007A1C7B"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</w:t>
            </w:r>
            <w:r w:rsidR="009220F9"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4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четвертої </w:t>
            </w:r>
            <w:r w:rsidR="00610B6C"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FC4738" w:rsidRDefault="007D7275" w:rsidP="002A1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D59708" w14:textId="50E1A516" w:rsidR="007D7275" w:rsidRPr="00FC4738" w:rsidRDefault="007D7275" w:rsidP="002A1475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«Про місцеве самоврядування в Україні»:</w:t>
      </w:r>
    </w:p>
    <w:p w14:paraId="7B871794" w14:textId="77777777" w:rsidR="006D0F6E" w:rsidRPr="00FC4738" w:rsidRDefault="006D0F6E" w:rsidP="002A1475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41CE0F28" w:rsidR="00F233A9" w:rsidRPr="00FC4738" w:rsidRDefault="007D7275" w:rsidP="002A1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267892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позачергову </w:t>
      </w:r>
      <w:r w:rsidR="007A1C7B" w:rsidRPr="00FC4738"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="009220F9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5B1">
        <w:rPr>
          <w:rFonts w:ascii="Times New Roman" w:hAnsi="Times New Roman" w:cs="Times New Roman"/>
          <w:sz w:val="24"/>
          <w:szCs w:val="24"/>
          <w:lang w:val="uk-UA"/>
        </w:rPr>
        <w:t>четверту</w:t>
      </w:r>
      <w:r w:rsidR="00577F78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34DE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D84C3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945B1">
        <w:rPr>
          <w:rFonts w:ascii="Times New Roman" w:hAnsi="Times New Roman" w:cs="Times New Roman"/>
          <w:sz w:val="24"/>
          <w:szCs w:val="24"/>
          <w:lang w:val="uk-UA"/>
        </w:rPr>
        <w:t xml:space="preserve"> березня</w:t>
      </w:r>
      <w:r w:rsidR="008317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317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року  о</w:t>
      </w:r>
      <w:r w:rsidR="00E45883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4C3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1D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84C3F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B63430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B54E55"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FC4738" w:rsidRDefault="00B34A41" w:rsidP="002A1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B3503" w14:textId="2BA6DF33" w:rsidR="001D3B1E" w:rsidRDefault="00D50232" w:rsidP="002A1475">
      <w:pPr>
        <w:pStyle w:val="a5"/>
        <w:tabs>
          <w:tab w:val="left" w:pos="851"/>
        </w:tabs>
        <w:ind w:left="0" w:firstLine="567"/>
      </w:pPr>
      <w:r w:rsidRPr="00FC4738">
        <w:t xml:space="preserve">ІІ. Рекомендувати для розгляду пленарного засідання позачергової  </w:t>
      </w:r>
      <w:r w:rsidR="007A1C7B" w:rsidRPr="00FC4738">
        <w:t>сорок</w:t>
      </w:r>
      <w:r w:rsidR="009220F9" w:rsidRPr="00FC4738">
        <w:t xml:space="preserve"> </w:t>
      </w:r>
      <w:r w:rsidR="006945B1">
        <w:t xml:space="preserve">четвертої </w:t>
      </w:r>
      <w:r w:rsidR="00577F78" w:rsidRPr="00FC4738">
        <w:t xml:space="preserve"> </w:t>
      </w:r>
      <w:r w:rsidRPr="00FC4738">
        <w:t xml:space="preserve">сесії Чорноморської  міської  ради  Одеського району Одеської області  VIIІ скликання  такі  питання: </w:t>
      </w:r>
    </w:p>
    <w:p w14:paraId="3D4DFF44" w14:textId="77777777" w:rsidR="004A712E" w:rsidRDefault="004A712E" w:rsidP="002A1475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4A712E" w:rsidRPr="00F87989" w14:paraId="3AF3B7C8" w14:textId="77777777" w:rsidTr="004A712E">
        <w:tc>
          <w:tcPr>
            <w:tcW w:w="567" w:type="dxa"/>
          </w:tcPr>
          <w:p w14:paraId="29B9D681" w14:textId="22380430" w:rsidR="004A712E" w:rsidRPr="009C0F7C" w:rsidRDefault="006945B1" w:rsidP="0019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A712E" w:rsidRPr="009C0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5D46656F" w14:textId="77777777" w:rsidR="004A712E" w:rsidRDefault="004A712E" w:rsidP="004A712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C2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C2567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2024 рік, </w:t>
            </w:r>
            <w:r w:rsidRPr="00C2567A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17A54924" w14:textId="0AF7BE26" w:rsidR="006945B1" w:rsidRPr="004A712E" w:rsidRDefault="006945B1" w:rsidP="004A712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12E" w:rsidRPr="00F87989" w14:paraId="17445804" w14:textId="77777777" w:rsidTr="004A712E">
        <w:tc>
          <w:tcPr>
            <w:tcW w:w="567" w:type="dxa"/>
          </w:tcPr>
          <w:p w14:paraId="14F05FD7" w14:textId="07BA1698" w:rsidR="004A712E" w:rsidRPr="009C0F7C" w:rsidRDefault="006945B1" w:rsidP="0019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6896ACEE" w14:textId="77777777" w:rsidR="004A712E" w:rsidRDefault="004A712E" w:rsidP="004A712E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</w:t>
            </w:r>
            <w:r w:rsidR="00590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C2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16D4030" w14:textId="70AE44EA" w:rsidR="006945B1" w:rsidRPr="004A712E" w:rsidRDefault="006945B1" w:rsidP="004A712E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1DAF" w:rsidRPr="00C2567A" w14:paraId="42FC2A98" w14:textId="77777777" w:rsidTr="004A712E">
        <w:tc>
          <w:tcPr>
            <w:tcW w:w="567" w:type="dxa"/>
          </w:tcPr>
          <w:p w14:paraId="56874A97" w14:textId="223EEB48" w:rsidR="00B31DAF" w:rsidRPr="009C0F7C" w:rsidRDefault="00B31DAF" w:rsidP="0019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9072" w:type="dxa"/>
          </w:tcPr>
          <w:p w14:paraId="7DBD98BF" w14:textId="77777777" w:rsidR="00B31DAF" w:rsidRDefault="00B31DAF" w:rsidP="004A712E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Земельні правовідносини. </w:t>
            </w:r>
          </w:p>
          <w:p w14:paraId="1F455C8C" w14:textId="30A3248A" w:rsidR="00B31DAF" w:rsidRPr="00C2567A" w:rsidRDefault="00B31DAF" w:rsidP="004A712E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37B889" w14:textId="0901722E" w:rsidR="004A712E" w:rsidRDefault="004A712E" w:rsidP="002A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860197" w14:textId="77777777" w:rsidR="006945B1" w:rsidRPr="00FC4738" w:rsidRDefault="006945B1" w:rsidP="002A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1F19E34C" w:rsidR="00A8328B" w:rsidRPr="00FC4738" w:rsidRDefault="007D7275" w:rsidP="002A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C473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7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FC4738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FC4738" w:rsidSect="005868B1">
      <w:headerReference w:type="even" r:id="rId9"/>
      <w:headerReference w:type="default" r:id="rId10"/>
      <w:headerReference w:type="first" r:id="rId11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2BC3" w14:textId="77777777" w:rsidR="009E3486" w:rsidRDefault="009E3486" w:rsidP="00557939">
      <w:pPr>
        <w:spacing w:after="0" w:line="240" w:lineRule="auto"/>
      </w:pPr>
      <w:r>
        <w:separator/>
      </w:r>
    </w:p>
  </w:endnote>
  <w:endnote w:type="continuationSeparator" w:id="0">
    <w:p w14:paraId="7D144CC7" w14:textId="77777777" w:rsidR="009E3486" w:rsidRDefault="009E3486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B9EA" w14:textId="77777777" w:rsidR="009E3486" w:rsidRDefault="009E3486" w:rsidP="00557939">
      <w:pPr>
        <w:spacing w:after="0" w:line="240" w:lineRule="auto"/>
      </w:pPr>
      <w:r>
        <w:separator/>
      </w:r>
    </w:p>
  </w:footnote>
  <w:footnote w:type="continuationSeparator" w:id="0">
    <w:p w14:paraId="059713D1" w14:textId="77777777" w:rsidR="009E3486" w:rsidRDefault="009E3486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379A4"/>
    <w:rsid w:val="0004127D"/>
    <w:rsid w:val="0005481E"/>
    <w:rsid w:val="00071F63"/>
    <w:rsid w:val="00075FFC"/>
    <w:rsid w:val="00085CDA"/>
    <w:rsid w:val="000909DC"/>
    <w:rsid w:val="000966B3"/>
    <w:rsid w:val="000B3D4C"/>
    <w:rsid w:val="000F2CDD"/>
    <w:rsid w:val="0013282B"/>
    <w:rsid w:val="00145A6C"/>
    <w:rsid w:val="00150371"/>
    <w:rsid w:val="001616DD"/>
    <w:rsid w:val="00171043"/>
    <w:rsid w:val="00187062"/>
    <w:rsid w:val="001B37A1"/>
    <w:rsid w:val="001B3F75"/>
    <w:rsid w:val="001B7CD0"/>
    <w:rsid w:val="001D3B1E"/>
    <w:rsid w:val="001F76F1"/>
    <w:rsid w:val="00215D4B"/>
    <w:rsid w:val="00216F6A"/>
    <w:rsid w:val="002171BE"/>
    <w:rsid w:val="00231F73"/>
    <w:rsid w:val="00234222"/>
    <w:rsid w:val="00251B64"/>
    <w:rsid w:val="00251FD1"/>
    <w:rsid w:val="0026517C"/>
    <w:rsid w:val="00267892"/>
    <w:rsid w:val="0027518E"/>
    <w:rsid w:val="00285B15"/>
    <w:rsid w:val="002A1475"/>
    <w:rsid w:val="002C0556"/>
    <w:rsid w:val="002C36B8"/>
    <w:rsid w:val="002D2FC1"/>
    <w:rsid w:val="002D6822"/>
    <w:rsid w:val="002F57AC"/>
    <w:rsid w:val="00305173"/>
    <w:rsid w:val="003473A5"/>
    <w:rsid w:val="00383F5A"/>
    <w:rsid w:val="003850AA"/>
    <w:rsid w:val="003927C7"/>
    <w:rsid w:val="003A54CC"/>
    <w:rsid w:val="003B50A9"/>
    <w:rsid w:val="003C5DA4"/>
    <w:rsid w:val="003C6A63"/>
    <w:rsid w:val="003D5DA9"/>
    <w:rsid w:val="003E3F05"/>
    <w:rsid w:val="00417EB5"/>
    <w:rsid w:val="0042790B"/>
    <w:rsid w:val="0044573B"/>
    <w:rsid w:val="004700CE"/>
    <w:rsid w:val="00476CF2"/>
    <w:rsid w:val="004818E4"/>
    <w:rsid w:val="004847B4"/>
    <w:rsid w:val="00490AEF"/>
    <w:rsid w:val="004A0FBF"/>
    <w:rsid w:val="004A712E"/>
    <w:rsid w:val="004B0688"/>
    <w:rsid w:val="004B2A17"/>
    <w:rsid w:val="004B3D08"/>
    <w:rsid w:val="004D53C9"/>
    <w:rsid w:val="004F7D9A"/>
    <w:rsid w:val="00531AF1"/>
    <w:rsid w:val="0053606F"/>
    <w:rsid w:val="005466E6"/>
    <w:rsid w:val="00554C1C"/>
    <w:rsid w:val="00556D81"/>
    <w:rsid w:val="00557305"/>
    <w:rsid w:val="005578FC"/>
    <w:rsid w:val="00557939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B461D"/>
    <w:rsid w:val="006D0273"/>
    <w:rsid w:val="006D0F6E"/>
    <w:rsid w:val="006D2627"/>
    <w:rsid w:val="006D69CE"/>
    <w:rsid w:val="00715903"/>
    <w:rsid w:val="00741938"/>
    <w:rsid w:val="00741A4F"/>
    <w:rsid w:val="00756639"/>
    <w:rsid w:val="00765CF1"/>
    <w:rsid w:val="007740EA"/>
    <w:rsid w:val="00794FE7"/>
    <w:rsid w:val="00796A5D"/>
    <w:rsid w:val="007A1C7B"/>
    <w:rsid w:val="007C36DC"/>
    <w:rsid w:val="007D6543"/>
    <w:rsid w:val="007D7275"/>
    <w:rsid w:val="00816FEB"/>
    <w:rsid w:val="008317CC"/>
    <w:rsid w:val="00833697"/>
    <w:rsid w:val="00843FA0"/>
    <w:rsid w:val="008470DF"/>
    <w:rsid w:val="00850999"/>
    <w:rsid w:val="00871757"/>
    <w:rsid w:val="0088537B"/>
    <w:rsid w:val="008A1ED9"/>
    <w:rsid w:val="008B177D"/>
    <w:rsid w:val="008C043D"/>
    <w:rsid w:val="008C66E0"/>
    <w:rsid w:val="00914C63"/>
    <w:rsid w:val="009220F9"/>
    <w:rsid w:val="00927033"/>
    <w:rsid w:val="009B3180"/>
    <w:rsid w:val="009B4F64"/>
    <w:rsid w:val="009C0F7C"/>
    <w:rsid w:val="009D1DCF"/>
    <w:rsid w:val="009E2840"/>
    <w:rsid w:val="009E3486"/>
    <w:rsid w:val="00A11A17"/>
    <w:rsid w:val="00A565B6"/>
    <w:rsid w:val="00A8328B"/>
    <w:rsid w:val="00A87778"/>
    <w:rsid w:val="00A902D8"/>
    <w:rsid w:val="00A939B5"/>
    <w:rsid w:val="00AA1298"/>
    <w:rsid w:val="00AB6D49"/>
    <w:rsid w:val="00AE5624"/>
    <w:rsid w:val="00B04911"/>
    <w:rsid w:val="00B12712"/>
    <w:rsid w:val="00B31DAF"/>
    <w:rsid w:val="00B34A41"/>
    <w:rsid w:val="00B36A2D"/>
    <w:rsid w:val="00B43DE0"/>
    <w:rsid w:val="00B54E55"/>
    <w:rsid w:val="00B63430"/>
    <w:rsid w:val="00B84761"/>
    <w:rsid w:val="00B94002"/>
    <w:rsid w:val="00B96BA6"/>
    <w:rsid w:val="00BC3B13"/>
    <w:rsid w:val="00BC51F2"/>
    <w:rsid w:val="00BF4EB3"/>
    <w:rsid w:val="00BF75B6"/>
    <w:rsid w:val="00C2078E"/>
    <w:rsid w:val="00C83077"/>
    <w:rsid w:val="00C869F9"/>
    <w:rsid w:val="00CA4EA9"/>
    <w:rsid w:val="00CA7617"/>
    <w:rsid w:val="00CC1040"/>
    <w:rsid w:val="00CC2E61"/>
    <w:rsid w:val="00CE071D"/>
    <w:rsid w:val="00CE3CD1"/>
    <w:rsid w:val="00CE71FD"/>
    <w:rsid w:val="00D12A27"/>
    <w:rsid w:val="00D202A8"/>
    <w:rsid w:val="00D50232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A1E83"/>
    <w:rsid w:val="00EB2AE9"/>
    <w:rsid w:val="00EC4E79"/>
    <w:rsid w:val="00ED692B"/>
    <w:rsid w:val="00EE20B6"/>
    <w:rsid w:val="00F012C7"/>
    <w:rsid w:val="00F233A9"/>
    <w:rsid w:val="00F26A97"/>
    <w:rsid w:val="00F43E6D"/>
    <w:rsid w:val="00F45157"/>
    <w:rsid w:val="00F725B5"/>
    <w:rsid w:val="00F764C1"/>
    <w:rsid w:val="00F87989"/>
    <w:rsid w:val="00F928B6"/>
    <w:rsid w:val="00FA4221"/>
    <w:rsid w:val="00FC2700"/>
    <w:rsid w:val="00FC4738"/>
    <w:rsid w:val="00FC7ED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167</cp:revision>
  <cp:lastPrinted>2024-03-19T07:31:00Z</cp:lastPrinted>
  <dcterms:created xsi:type="dcterms:W3CDTF">2022-11-08T14:49:00Z</dcterms:created>
  <dcterms:modified xsi:type="dcterms:W3CDTF">2024-03-19T12:27:00Z</dcterms:modified>
</cp:coreProperties>
</file>