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5D4EE" w14:textId="50029AD0" w:rsidR="00303177" w:rsidRDefault="00303177" w:rsidP="00303177">
      <w:pPr>
        <w:jc w:val="center"/>
        <w:rPr>
          <w:rFonts w:ascii="Times New Roman" w:hAnsi="Times New Roman"/>
          <w:sz w:val="28"/>
          <w:szCs w:val="22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131429D7" wp14:editId="1B8B748A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66E4D" w14:textId="77777777" w:rsidR="00303177" w:rsidRDefault="00303177" w:rsidP="00303177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69925085" w14:textId="77777777" w:rsidR="00303177" w:rsidRDefault="00303177" w:rsidP="00303177">
      <w:pPr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2D27E246" w14:textId="77777777" w:rsidR="00303177" w:rsidRDefault="00303177" w:rsidP="00303177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6E2056BE" w14:textId="77777777" w:rsidR="00303177" w:rsidRDefault="00303177" w:rsidP="00303177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69ACA384" w14:textId="77777777" w:rsidR="00303177" w:rsidRDefault="00303177" w:rsidP="00303177">
      <w:pPr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1F09FFC2" w14:textId="0EF0E5F1" w:rsidR="00303177" w:rsidRDefault="00303177" w:rsidP="00303177">
      <w:pPr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94ABA7" wp14:editId="2A9A117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0E81D" id="Пряма сполучна лінія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89DDF1" wp14:editId="6B733C7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53C65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/>
          <w:b/>
          <w:sz w:val="36"/>
          <w:szCs w:val="36"/>
        </w:rPr>
        <w:t xml:space="preserve">04.04.2024                                                                </w:t>
      </w:r>
      <w:bookmarkEnd w:id="0"/>
      <w:r>
        <w:rPr>
          <w:rFonts w:ascii="Times New Roman" w:hAnsi="Times New Roman"/>
          <w:b/>
          <w:sz w:val="36"/>
          <w:szCs w:val="36"/>
        </w:rPr>
        <w:t>13</w:t>
      </w:r>
      <w:bookmarkEnd w:id="1"/>
      <w:r>
        <w:rPr>
          <w:rFonts w:ascii="Times New Roman" w:hAnsi="Times New Roman"/>
          <w:b/>
          <w:sz w:val="36"/>
          <w:szCs w:val="36"/>
        </w:rPr>
        <w:t>4</w:t>
      </w:r>
    </w:p>
    <w:p w14:paraId="71B54E40" w14:textId="77777777" w:rsidR="00F72692" w:rsidRDefault="00F72692" w:rsidP="00303177">
      <w:pPr>
        <w:jc w:val="center"/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96"/>
      </w:tblGrid>
      <w:tr w:rsidR="004C7D2E" w:rsidRPr="004C7D2E" w14:paraId="45DF188B" w14:textId="77777777" w:rsidTr="00003D71">
        <w:trPr>
          <w:trHeight w:val="1801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14:paraId="3C7DEC4D" w14:textId="1FF949A0" w:rsidR="004C7D2E" w:rsidRPr="004C7D2E" w:rsidRDefault="004C7D2E" w:rsidP="003A4458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Про затвердження фінансового 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0674" w:rsidRP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омунальног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="00B942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003D71" w:rsidRPr="00003D71">
              <w:rPr>
                <w:rFonts w:ascii="Times New Roman" w:hAnsi="Times New Roman"/>
                <w:color w:val="000000"/>
                <w:sz w:val="24"/>
                <w:szCs w:val="24"/>
              </w:rPr>
              <w:t>"Стоматологічна</w:t>
            </w:r>
            <w:r w:rsidR="0040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поліклініка міста Чорноморська</w:t>
            </w:r>
            <w:r w:rsidR="00003D71" w:rsidRPr="00003D71">
              <w:rPr>
                <w:rFonts w:ascii="Times New Roman" w:hAnsi="Times New Roman"/>
                <w:color w:val="000000"/>
                <w:sz w:val="24"/>
                <w:szCs w:val="24"/>
              </w:rPr>
              <w:t>" Чорноморської міської ради  Одеського району Одеської області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на 202</w:t>
            </w:r>
            <w:r w:rsidR="003A445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 </w:t>
            </w:r>
          </w:p>
        </w:tc>
      </w:tr>
    </w:tbl>
    <w:p w14:paraId="1ABD6CC8" w14:textId="77777777" w:rsidR="004C7D2E" w:rsidRPr="004C7D2E" w:rsidRDefault="004C7D2E" w:rsidP="00A96AFD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02F7CA" w14:textId="77777777" w:rsidR="00A96AFD" w:rsidRPr="00A96AFD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3CE8F6FF" w14:textId="77777777" w:rsidR="006B6CFC" w:rsidRDefault="00A96AFD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14:paraId="50585CCB" w14:textId="391BDADB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A96AFD" w:rsidRPr="00A96AFD">
        <w:rPr>
          <w:rFonts w:ascii="Times New Roman" w:hAnsi="Times New Roman"/>
          <w:sz w:val="24"/>
          <w:szCs w:val="24"/>
        </w:rPr>
        <w:t>З метою вдосконалення системи фінансового планування, підвищення ефективності  роботи та розвитку комунальних некомерційних підприємств Чорноморської міської ради</w:t>
      </w:r>
      <w:r w:rsidR="0091367A">
        <w:rPr>
          <w:rFonts w:ascii="Times New Roman" w:hAnsi="Times New Roman"/>
          <w:sz w:val="24"/>
          <w:szCs w:val="24"/>
        </w:rPr>
        <w:t xml:space="preserve"> </w:t>
      </w:r>
      <w:r w:rsidR="0091367A" w:rsidRPr="0091367A">
        <w:rPr>
          <w:rFonts w:ascii="Times New Roman" w:hAnsi="Times New Roman"/>
          <w:sz w:val="24"/>
          <w:szCs w:val="24"/>
        </w:rPr>
        <w:t>Одесь</w:t>
      </w:r>
      <w:r w:rsidR="0091367A">
        <w:rPr>
          <w:rFonts w:ascii="Times New Roman" w:hAnsi="Times New Roman"/>
          <w:sz w:val="24"/>
          <w:szCs w:val="24"/>
        </w:rPr>
        <w:t>кого району</w:t>
      </w:r>
      <w:r w:rsidR="00A96AFD" w:rsidRPr="00A96AFD">
        <w:rPr>
          <w:rFonts w:ascii="Times New Roman" w:hAnsi="Times New Roman"/>
          <w:sz w:val="24"/>
          <w:szCs w:val="24"/>
        </w:rPr>
        <w:t xml:space="preserve">  Одеської області в галузі охорони здоров´я, </w:t>
      </w:r>
      <w:r w:rsidR="004F1907" w:rsidRPr="00A96AFD">
        <w:rPr>
          <w:rFonts w:ascii="Times New Roman" w:hAnsi="Times New Roman"/>
          <w:sz w:val="24"/>
          <w:szCs w:val="24"/>
        </w:rPr>
        <w:t xml:space="preserve">на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096DA7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>від 2</w:t>
      </w:r>
      <w:r w:rsidR="00E52C8A">
        <w:rPr>
          <w:rFonts w:ascii="Times New Roman" w:hAnsi="Times New Roman"/>
          <w:sz w:val="24"/>
          <w:szCs w:val="24"/>
        </w:rPr>
        <w:t>3</w:t>
      </w:r>
      <w:r w:rsidR="003E6867">
        <w:rPr>
          <w:rFonts w:ascii="Times New Roman" w:hAnsi="Times New Roman"/>
          <w:sz w:val="24"/>
          <w:szCs w:val="24"/>
        </w:rPr>
        <w:t>.</w:t>
      </w:r>
      <w:r w:rsidR="00E52C8A">
        <w:rPr>
          <w:rFonts w:ascii="Times New Roman" w:hAnsi="Times New Roman"/>
          <w:sz w:val="24"/>
          <w:szCs w:val="24"/>
        </w:rPr>
        <w:t>12</w:t>
      </w:r>
      <w:r w:rsidR="003E6867">
        <w:rPr>
          <w:rFonts w:ascii="Times New Roman" w:hAnsi="Times New Roman"/>
          <w:sz w:val="24"/>
          <w:szCs w:val="24"/>
        </w:rPr>
        <w:t>.202</w:t>
      </w:r>
      <w:r w:rsidR="00E52C8A">
        <w:rPr>
          <w:rFonts w:ascii="Times New Roman" w:hAnsi="Times New Roman"/>
          <w:sz w:val="24"/>
          <w:szCs w:val="24"/>
        </w:rPr>
        <w:t>1</w:t>
      </w:r>
      <w:r w:rsidR="003E6867">
        <w:rPr>
          <w:rFonts w:ascii="Times New Roman" w:hAnsi="Times New Roman"/>
          <w:sz w:val="24"/>
          <w:szCs w:val="24"/>
        </w:rPr>
        <w:t xml:space="preserve"> № </w:t>
      </w:r>
      <w:r w:rsidR="00E52C8A">
        <w:rPr>
          <w:rFonts w:ascii="Times New Roman" w:hAnsi="Times New Roman"/>
          <w:sz w:val="24"/>
          <w:szCs w:val="24"/>
        </w:rPr>
        <w:t>299</w:t>
      </w:r>
      <w:r w:rsidR="003E6867">
        <w:rPr>
          <w:rFonts w:ascii="Times New Roman" w:hAnsi="Times New Roman"/>
          <w:sz w:val="24"/>
          <w:szCs w:val="24"/>
        </w:rPr>
        <w:t xml:space="preserve"> "</w:t>
      </w:r>
      <w:r w:rsidR="003E6867">
        <w:rPr>
          <w:rFonts w:ascii="Times New Roman" w:hAnsi="Times New Roman"/>
          <w:bCs/>
          <w:sz w:val="24"/>
          <w:szCs w:val="24"/>
        </w:rPr>
        <w:t xml:space="preserve">Про затвердження Порядку складання, затвердження та контролю виконання 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 xml:space="preserve">фінансових планів комунальних некомерційних підприємств Чорноморської міської ради </w:t>
      </w:r>
      <w:r w:rsidR="00400145" w:rsidRPr="00400145">
        <w:rPr>
          <w:rFonts w:ascii="Times New Roman" w:hAnsi="Times New Roman" w:hint="eastAsia"/>
          <w:bCs/>
          <w:spacing w:val="-4"/>
          <w:sz w:val="24"/>
          <w:szCs w:val="24"/>
        </w:rPr>
        <w:t>Одеського</w:t>
      </w:r>
      <w:r w:rsidR="00400145" w:rsidRPr="00400145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400145" w:rsidRPr="00400145">
        <w:rPr>
          <w:rFonts w:ascii="Times New Roman" w:hAnsi="Times New Roman" w:hint="eastAsia"/>
          <w:bCs/>
          <w:spacing w:val="-4"/>
          <w:sz w:val="24"/>
          <w:szCs w:val="24"/>
        </w:rPr>
        <w:t>району</w:t>
      </w:r>
      <w:r w:rsidR="00400145" w:rsidRPr="00400145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>Одеської області в галузі охорони здоров’</w:t>
      </w:r>
      <w:r w:rsidR="003E6867">
        <w:rPr>
          <w:rFonts w:ascii="Times New Roman" w:hAnsi="Times New Roman"/>
          <w:sz w:val="24"/>
          <w:szCs w:val="24"/>
        </w:rPr>
        <w:t xml:space="preserve">я",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68ECAE83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5AEFBE77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A6AC421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CF30B38" w14:textId="09FCDEFF" w:rsidR="00A96AFD" w:rsidRDefault="00E5702A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96AFD">
        <w:rPr>
          <w:rFonts w:ascii="Times New Roman" w:hAnsi="Times New Roman"/>
          <w:sz w:val="24"/>
          <w:szCs w:val="24"/>
        </w:rPr>
        <w:t xml:space="preserve">. Затвердити </w:t>
      </w:r>
      <w:r>
        <w:rPr>
          <w:rFonts w:ascii="Times New Roman" w:hAnsi="Times New Roman"/>
          <w:sz w:val="24"/>
          <w:szCs w:val="24"/>
        </w:rPr>
        <w:t>фінансовий план к</w:t>
      </w:r>
      <w:r w:rsidR="00A96AFD">
        <w:rPr>
          <w:rFonts w:ascii="Times New Roman" w:hAnsi="Times New Roman"/>
          <w:sz w:val="24"/>
          <w:szCs w:val="24"/>
        </w:rPr>
        <w:t>омунально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некомерційно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підприємств</w:t>
      </w:r>
      <w:r>
        <w:rPr>
          <w:rFonts w:ascii="Times New Roman" w:hAnsi="Times New Roman"/>
          <w:sz w:val="24"/>
          <w:szCs w:val="24"/>
        </w:rPr>
        <w:t>а</w:t>
      </w:r>
      <w:r w:rsidR="00B94268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003D71" w:rsidRPr="00003D71">
        <w:rPr>
          <w:rFonts w:ascii="Times New Roman" w:hAnsi="Times New Roman"/>
          <w:sz w:val="24"/>
          <w:szCs w:val="24"/>
        </w:rPr>
        <w:t>"Стоматологічна п</w:t>
      </w:r>
      <w:r w:rsidR="00400145">
        <w:rPr>
          <w:rFonts w:ascii="Times New Roman" w:hAnsi="Times New Roman"/>
          <w:sz w:val="24"/>
          <w:szCs w:val="24"/>
        </w:rPr>
        <w:t>оліклініка міста Чорноморська"</w:t>
      </w:r>
      <w:r w:rsidR="00400145" w:rsidRPr="00400145">
        <w:rPr>
          <w:rFonts w:ascii="Times New Roman" w:hAnsi="Times New Roman"/>
          <w:sz w:val="24"/>
          <w:szCs w:val="24"/>
        </w:rPr>
        <w:t xml:space="preserve"> </w:t>
      </w:r>
      <w:r w:rsidR="00003D71" w:rsidRPr="00003D71">
        <w:rPr>
          <w:rFonts w:ascii="Times New Roman" w:hAnsi="Times New Roman"/>
          <w:sz w:val="24"/>
          <w:szCs w:val="24"/>
        </w:rPr>
        <w:t xml:space="preserve">Чорноморської міської ради  Одеського району Одеської області </w:t>
      </w:r>
      <w:r w:rsidR="001D1F49">
        <w:rPr>
          <w:rFonts w:ascii="Times New Roman" w:hAnsi="Times New Roman"/>
          <w:sz w:val="24"/>
          <w:szCs w:val="24"/>
        </w:rPr>
        <w:t>на 202</w:t>
      </w:r>
      <w:r w:rsidR="003A4458">
        <w:rPr>
          <w:rFonts w:ascii="Times New Roman" w:hAnsi="Times New Roman"/>
          <w:sz w:val="24"/>
          <w:szCs w:val="24"/>
        </w:rPr>
        <w:t>4</w:t>
      </w:r>
      <w:r w:rsidR="004F0562">
        <w:rPr>
          <w:rFonts w:ascii="Times New Roman" w:hAnsi="Times New Roman"/>
          <w:sz w:val="24"/>
          <w:szCs w:val="24"/>
        </w:rPr>
        <w:t xml:space="preserve"> </w:t>
      </w:r>
      <w:r w:rsidR="006B6CFC">
        <w:rPr>
          <w:rFonts w:ascii="Times New Roman" w:hAnsi="Times New Roman"/>
          <w:sz w:val="24"/>
          <w:szCs w:val="24"/>
        </w:rPr>
        <w:t xml:space="preserve">рік, </w:t>
      </w:r>
      <w:r>
        <w:rPr>
          <w:rFonts w:ascii="Times New Roman" w:hAnsi="Times New Roman"/>
          <w:sz w:val="24"/>
          <w:szCs w:val="24"/>
        </w:rPr>
        <w:t>додається.</w:t>
      </w:r>
      <w:r w:rsidR="00A96AFD">
        <w:rPr>
          <w:rFonts w:ascii="Times New Roman" w:hAnsi="Times New Roman"/>
          <w:sz w:val="24"/>
          <w:szCs w:val="24"/>
        </w:rPr>
        <w:t xml:space="preserve"> </w:t>
      </w:r>
    </w:p>
    <w:p w14:paraId="03022609" w14:textId="77777777" w:rsidR="001721AF" w:rsidRPr="00A96AFD" w:rsidRDefault="001721AF" w:rsidP="00E5702A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0479CDB6" w14:textId="326C54D9" w:rsidR="00A96AFD" w:rsidRDefault="00A96AFD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 xml:space="preserve">2. </w:t>
      </w:r>
      <w:r w:rsidR="00E55B35" w:rsidRPr="00E55B35">
        <w:rPr>
          <w:rFonts w:ascii="Times New Roman" w:hAnsi="Times New Roman"/>
          <w:sz w:val="24"/>
          <w:szCs w:val="24"/>
        </w:rPr>
        <w:t>Відділу бухгалтерського обліку та звітності виконавчого комітету  Чорноморської міської ради Одеського</w:t>
      </w:r>
      <w:r w:rsidR="00535844">
        <w:rPr>
          <w:rFonts w:ascii="Times New Roman" w:hAnsi="Times New Roman"/>
          <w:sz w:val="24"/>
          <w:szCs w:val="24"/>
        </w:rPr>
        <w:t xml:space="preserve"> району Одеської області (Оксана Бонєва</w:t>
      </w:r>
      <w:r w:rsidR="00E55B35" w:rsidRPr="00E55B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довести до відома </w:t>
      </w:r>
      <w:r w:rsidR="00E5702A">
        <w:rPr>
          <w:rFonts w:ascii="Times New Roman" w:hAnsi="Times New Roman"/>
          <w:sz w:val="24"/>
          <w:szCs w:val="24"/>
        </w:rPr>
        <w:t xml:space="preserve">комунального некомерційного підприємства </w:t>
      </w:r>
      <w:r w:rsidR="00003D71" w:rsidRPr="00003D71">
        <w:rPr>
          <w:rFonts w:ascii="Times New Roman" w:hAnsi="Times New Roman"/>
          <w:sz w:val="24"/>
          <w:szCs w:val="24"/>
        </w:rPr>
        <w:t xml:space="preserve">"Стоматологічна поліклініка міста Чорноморська" Чорноморської міської ради  Одеського району Одеської області </w:t>
      </w:r>
      <w:r>
        <w:rPr>
          <w:rFonts w:ascii="Times New Roman" w:hAnsi="Times New Roman"/>
          <w:sz w:val="24"/>
          <w:szCs w:val="24"/>
        </w:rPr>
        <w:t>затверджений фінансовий план</w:t>
      </w:r>
      <w:r w:rsidR="00281D70">
        <w:rPr>
          <w:rFonts w:ascii="Times New Roman" w:hAnsi="Times New Roman"/>
          <w:sz w:val="24"/>
          <w:szCs w:val="24"/>
        </w:rPr>
        <w:t xml:space="preserve"> на 202</w:t>
      </w:r>
      <w:r w:rsidR="003A4458">
        <w:rPr>
          <w:rFonts w:ascii="Times New Roman" w:hAnsi="Times New Roman"/>
          <w:sz w:val="24"/>
          <w:szCs w:val="24"/>
        </w:rPr>
        <w:t>4</w:t>
      </w:r>
      <w:r w:rsidR="00E77C97">
        <w:rPr>
          <w:rFonts w:ascii="Times New Roman" w:hAnsi="Times New Roman"/>
          <w:sz w:val="24"/>
          <w:szCs w:val="24"/>
        </w:rPr>
        <w:t xml:space="preserve"> рік </w:t>
      </w:r>
      <w:r w:rsidR="004F0562">
        <w:rPr>
          <w:rFonts w:ascii="Times New Roman" w:hAnsi="Times New Roman"/>
          <w:sz w:val="24"/>
          <w:szCs w:val="24"/>
        </w:rPr>
        <w:t>.</w:t>
      </w:r>
    </w:p>
    <w:p w14:paraId="4FD57990" w14:textId="77777777" w:rsidR="001721AF" w:rsidRPr="00A96AFD" w:rsidRDefault="001721AF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A56DDB" w14:textId="7343CFB5" w:rsidR="00A96AFD" w:rsidRDefault="00A96AFD" w:rsidP="00E534EF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Pr="000A16AE">
        <w:rPr>
          <w:sz w:val="24"/>
          <w:szCs w:val="24"/>
          <w:lang w:val="uk-UA"/>
        </w:rPr>
        <w:t>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  <w:r w:rsidR="00E111DB" w:rsidRPr="00E111DB">
        <w:rPr>
          <w:rFonts w:hint="eastAsia"/>
          <w:sz w:val="24"/>
          <w:szCs w:val="24"/>
          <w:lang w:val="uk-UA"/>
        </w:rPr>
        <w:t>Романа</w:t>
      </w:r>
      <w:r w:rsidR="00E111DB" w:rsidRPr="00E111DB">
        <w:rPr>
          <w:sz w:val="24"/>
          <w:szCs w:val="24"/>
          <w:lang w:val="uk-UA"/>
        </w:rPr>
        <w:t xml:space="preserve"> </w:t>
      </w:r>
      <w:r w:rsidR="00E111DB" w:rsidRPr="00E111DB">
        <w:rPr>
          <w:rFonts w:hint="eastAsia"/>
          <w:sz w:val="24"/>
          <w:szCs w:val="24"/>
          <w:lang w:val="uk-UA"/>
        </w:rPr>
        <w:t>Тєліпова</w:t>
      </w:r>
      <w:r w:rsidR="005C0294">
        <w:rPr>
          <w:sz w:val="24"/>
          <w:szCs w:val="24"/>
          <w:lang w:val="uk-UA"/>
        </w:rPr>
        <w:t>.</w:t>
      </w:r>
    </w:p>
    <w:p w14:paraId="24745256" w14:textId="77777777" w:rsidR="00A96AFD" w:rsidRDefault="00A96AFD" w:rsidP="00A96AFD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62573D36" w14:textId="022A3D23" w:rsidR="00E77C97" w:rsidRPr="00E77C97" w:rsidRDefault="00E77C97" w:rsidP="00E77C97">
      <w:pPr>
        <w:pStyle w:val="2"/>
        <w:jc w:val="both"/>
        <w:rPr>
          <w:sz w:val="24"/>
          <w:szCs w:val="24"/>
          <w:lang w:val="uk-UA"/>
        </w:rPr>
      </w:pPr>
    </w:p>
    <w:p w14:paraId="2081BAB9" w14:textId="2742BC74" w:rsidR="00F72692" w:rsidRPr="007C1338" w:rsidRDefault="00E77C97" w:rsidP="007C1338">
      <w:pPr>
        <w:pStyle w:val="2"/>
        <w:jc w:val="both"/>
        <w:rPr>
          <w:sz w:val="24"/>
          <w:szCs w:val="24"/>
          <w:lang w:val="uk-UA"/>
        </w:rPr>
      </w:pPr>
      <w:r w:rsidRPr="00E77C97">
        <w:rPr>
          <w:sz w:val="24"/>
          <w:szCs w:val="24"/>
          <w:lang w:val="uk-UA"/>
        </w:rPr>
        <w:t xml:space="preserve">           </w:t>
      </w:r>
      <w:r w:rsidRPr="00E77C97">
        <w:rPr>
          <w:rFonts w:hint="eastAsia"/>
          <w:sz w:val="24"/>
          <w:szCs w:val="24"/>
          <w:lang w:val="uk-UA"/>
        </w:rPr>
        <w:t>Міський</w:t>
      </w:r>
      <w:r w:rsidRPr="00E77C97">
        <w:rPr>
          <w:sz w:val="24"/>
          <w:szCs w:val="24"/>
          <w:lang w:val="uk-UA"/>
        </w:rPr>
        <w:t xml:space="preserve"> </w:t>
      </w:r>
      <w:r w:rsidRPr="00E77C97">
        <w:rPr>
          <w:rFonts w:hint="eastAsia"/>
          <w:sz w:val="24"/>
          <w:szCs w:val="24"/>
          <w:lang w:val="uk-UA"/>
        </w:rPr>
        <w:t>голова</w:t>
      </w:r>
      <w:r w:rsidRPr="00E77C97">
        <w:rPr>
          <w:sz w:val="24"/>
          <w:szCs w:val="24"/>
          <w:lang w:val="uk-UA"/>
        </w:rPr>
        <w:t xml:space="preserve">                                                                                  </w:t>
      </w:r>
      <w:r w:rsidRPr="00E77C97">
        <w:rPr>
          <w:rFonts w:hint="eastAsia"/>
          <w:sz w:val="24"/>
          <w:szCs w:val="24"/>
          <w:lang w:val="uk-UA"/>
        </w:rPr>
        <w:t>Василь</w:t>
      </w:r>
      <w:r w:rsidRPr="00E77C97">
        <w:rPr>
          <w:sz w:val="24"/>
          <w:szCs w:val="24"/>
          <w:lang w:val="uk-UA"/>
        </w:rPr>
        <w:t xml:space="preserve"> </w:t>
      </w:r>
      <w:r w:rsidRPr="00E77C97">
        <w:rPr>
          <w:rFonts w:hint="eastAsia"/>
          <w:sz w:val="24"/>
          <w:szCs w:val="24"/>
          <w:lang w:val="uk-UA"/>
        </w:rPr>
        <w:t>ГУЛЯЄВ</w:t>
      </w:r>
    </w:p>
    <w:sectPr w:rsidR="00F72692" w:rsidRPr="007C1338" w:rsidSect="006A04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5D6AA" w14:textId="77777777" w:rsidR="00B44ADE" w:rsidRDefault="00B44ADE" w:rsidP="00003D71">
      <w:r>
        <w:separator/>
      </w:r>
    </w:p>
  </w:endnote>
  <w:endnote w:type="continuationSeparator" w:id="0">
    <w:p w14:paraId="0D949D96" w14:textId="77777777" w:rsidR="00B44ADE" w:rsidRDefault="00B44ADE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E7418" w14:textId="77777777" w:rsidR="00B44ADE" w:rsidRDefault="00B44ADE" w:rsidP="00003D71">
      <w:r>
        <w:separator/>
      </w:r>
    </w:p>
  </w:footnote>
  <w:footnote w:type="continuationSeparator" w:id="0">
    <w:p w14:paraId="306A87C4" w14:textId="77777777" w:rsidR="00B44ADE" w:rsidRDefault="00B44ADE" w:rsidP="00003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356C"/>
    <w:rsid w:val="00003D71"/>
    <w:rsid w:val="00055FAC"/>
    <w:rsid w:val="00081B62"/>
    <w:rsid w:val="00096DA7"/>
    <w:rsid w:val="00097B0C"/>
    <w:rsid w:val="001721AF"/>
    <w:rsid w:val="001D1F49"/>
    <w:rsid w:val="001E4872"/>
    <w:rsid w:val="00234955"/>
    <w:rsid w:val="00281D70"/>
    <w:rsid w:val="00292A67"/>
    <w:rsid w:val="002F1068"/>
    <w:rsid w:val="00303177"/>
    <w:rsid w:val="00350B1C"/>
    <w:rsid w:val="00377D7F"/>
    <w:rsid w:val="00394860"/>
    <w:rsid w:val="003A4458"/>
    <w:rsid w:val="003E148C"/>
    <w:rsid w:val="003E6867"/>
    <w:rsid w:val="00400145"/>
    <w:rsid w:val="00403267"/>
    <w:rsid w:val="0049192C"/>
    <w:rsid w:val="004C7D2E"/>
    <w:rsid w:val="004F0562"/>
    <w:rsid w:val="004F1907"/>
    <w:rsid w:val="00535844"/>
    <w:rsid w:val="005C0294"/>
    <w:rsid w:val="005D0A25"/>
    <w:rsid w:val="005D10FA"/>
    <w:rsid w:val="005D6FBD"/>
    <w:rsid w:val="005F0009"/>
    <w:rsid w:val="006532C2"/>
    <w:rsid w:val="006A04DD"/>
    <w:rsid w:val="006A6FEF"/>
    <w:rsid w:val="006B6908"/>
    <w:rsid w:val="006B6CFC"/>
    <w:rsid w:val="006E3F7C"/>
    <w:rsid w:val="00770D0B"/>
    <w:rsid w:val="00795F8C"/>
    <w:rsid w:val="007C1338"/>
    <w:rsid w:val="007E6ACC"/>
    <w:rsid w:val="007F49DD"/>
    <w:rsid w:val="00813ED6"/>
    <w:rsid w:val="00834B7A"/>
    <w:rsid w:val="00850E84"/>
    <w:rsid w:val="0088729A"/>
    <w:rsid w:val="008F3E5C"/>
    <w:rsid w:val="009052DB"/>
    <w:rsid w:val="0091367A"/>
    <w:rsid w:val="00930255"/>
    <w:rsid w:val="00A27C76"/>
    <w:rsid w:val="00A33C84"/>
    <w:rsid w:val="00A44167"/>
    <w:rsid w:val="00A81CE6"/>
    <w:rsid w:val="00A96AFD"/>
    <w:rsid w:val="00B01B2A"/>
    <w:rsid w:val="00B20781"/>
    <w:rsid w:val="00B26AD7"/>
    <w:rsid w:val="00B44ADE"/>
    <w:rsid w:val="00B94268"/>
    <w:rsid w:val="00BA7A5D"/>
    <w:rsid w:val="00BF0C7B"/>
    <w:rsid w:val="00C23CFD"/>
    <w:rsid w:val="00C5250F"/>
    <w:rsid w:val="00C60D83"/>
    <w:rsid w:val="00C756E7"/>
    <w:rsid w:val="00CE1294"/>
    <w:rsid w:val="00CE7690"/>
    <w:rsid w:val="00D01362"/>
    <w:rsid w:val="00D10D29"/>
    <w:rsid w:val="00D31150"/>
    <w:rsid w:val="00D90674"/>
    <w:rsid w:val="00DF05F6"/>
    <w:rsid w:val="00E111DB"/>
    <w:rsid w:val="00E15323"/>
    <w:rsid w:val="00E52C8A"/>
    <w:rsid w:val="00E534EF"/>
    <w:rsid w:val="00E55B35"/>
    <w:rsid w:val="00E5702A"/>
    <w:rsid w:val="00E77C97"/>
    <w:rsid w:val="00E823B3"/>
    <w:rsid w:val="00E87AA9"/>
    <w:rsid w:val="00F72692"/>
    <w:rsid w:val="00F955F2"/>
    <w:rsid w:val="00FB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9C5"/>
  <w15:docId w15:val="{4875A0AB-1DBC-4D9D-AB5D-AA1FD723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03D71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03D71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03D71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03D71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1321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Irina</cp:lastModifiedBy>
  <cp:revision>20</cp:revision>
  <cp:lastPrinted>2024-03-25T09:29:00Z</cp:lastPrinted>
  <dcterms:created xsi:type="dcterms:W3CDTF">2021-05-24T17:57:00Z</dcterms:created>
  <dcterms:modified xsi:type="dcterms:W3CDTF">2024-04-05T12:27:00Z</dcterms:modified>
</cp:coreProperties>
</file>