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C518" w14:textId="77777777" w:rsidR="002B0680" w:rsidRDefault="002B0680" w:rsidP="00867968">
      <w:pPr>
        <w:spacing w:line="240" w:lineRule="auto"/>
      </w:pPr>
    </w:p>
    <w:p w14:paraId="46A9104C" w14:textId="77777777" w:rsidR="00D52830" w:rsidRDefault="00D52830" w:rsidP="00867968">
      <w:pPr>
        <w:spacing w:line="240" w:lineRule="auto"/>
      </w:pPr>
    </w:p>
    <w:p w14:paraId="5EE300A2" w14:textId="77777777" w:rsidR="00D52830" w:rsidRDefault="00D52830" w:rsidP="00867968">
      <w:pPr>
        <w:spacing w:line="240" w:lineRule="auto"/>
      </w:pPr>
    </w:p>
    <w:p w14:paraId="459C3C90" w14:textId="77777777" w:rsidR="00D52830" w:rsidRDefault="00D52830" w:rsidP="00867968">
      <w:pPr>
        <w:spacing w:line="240" w:lineRule="auto"/>
      </w:pPr>
    </w:p>
    <w:p w14:paraId="15CC47DE" w14:textId="77777777" w:rsidR="00D52830" w:rsidRDefault="00D52830" w:rsidP="00867968">
      <w:pPr>
        <w:spacing w:line="240" w:lineRule="auto"/>
      </w:pPr>
    </w:p>
    <w:p w14:paraId="58EDC42C" w14:textId="77777777" w:rsidR="00D52830" w:rsidRDefault="00D52830" w:rsidP="00867968">
      <w:pPr>
        <w:spacing w:line="240" w:lineRule="auto"/>
      </w:pPr>
    </w:p>
    <w:p w14:paraId="348BB27D" w14:textId="77777777" w:rsidR="00D52830" w:rsidRDefault="00D52830" w:rsidP="00867968">
      <w:pPr>
        <w:spacing w:line="240" w:lineRule="auto"/>
      </w:pPr>
    </w:p>
    <w:p w14:paraId="6E4B2B77" w14:textId="77777777" w:rsidR="00D52830" w:rsidRDefault="00D52830" w:rsidP="00867968">
      <w:pPr>
        <w:spacing w:line="240" w:lineRule="auto"/>
      </w:pPr>
    </w:p>
    <w:p w14:paraId="54CF6E10" w14:textId="15434FFD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 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статусу  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 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яка</w:t>
      </w:r>
    </w:p>
    <w:p w14:paraId="52C1F764" w14:textId="1CEB986D" w:rsidR="00D7730F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воєнних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</w:p>
    <w:p w14:paraId="02228211" w14:textId="1C613F9E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9561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конфліктів,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неповнолітньому</w:t>
      </w:r>
    </w:p>
    <w:p w14:paraId="00E46C52" w14:textId="7F05A66A" w:rsidR="00D52830" w:rsidRDefault="007B4022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0" w:name="_Hlk164246688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_____________________________________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0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561C245C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0ABD275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5E684812" w:rsidR="00D52830" w:rsidRDefault="00D52830" w:rsidP="00867968">
      <w:pPr>
        <w:spacing w:line="240" w:lineRule="auto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 w:rsidR="007B4022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адресою:  </w:t>
      </w:r>
      <w:bookmarkStart w:id="1" w:name="_Hlk155277051"/>
      <w:bookmarkStart w:id="2" w:name="_Hlk156310116"/>
      <w:bookmarkStart w:id="3" w:name="_Hlk156312972"/>
      <w:bookmarkStart w:id="4" w:name="_Hlk156313811"/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вул. </w:t>
      </w:r>
      <w:r w:rsidR="007B4022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</w:t>
      </w:r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будинок №</w:t>
      </w:r>
      <w:r w:rsidR="00454F9F">
        <w:rPr>
          <w:rFonts w:ascii="Times New Roman" w:hAnsi="Times New Roman" w:cs="Times New Roman"/>
          <w:sz w:val="24"/>
          <w:szCs w:val="24"/>
        </w:rPr>
        <w:t xml:space="preserve"> </w:t>
      </w:r>
      <w:r w:rsidR="007B402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bookmarkEnd w:id="1"/>
      <w:bookmarkEnd w:id="2"/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>м. Чорноморськ Одеського району Одеської області, а також матеріалів  служби у справах дітей встановлено:</w:t>
      </w:r>
    </w:p>
    <w:p w14:paraId="122C50FC" w14:textId="4CBA2148" w:rsidR="00D52830" w:rsidRDefault="007B4022" w:rsidP="00D53BD0">
      <w:pPr>
        <w:spacing w:after="0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</w:t>
      </w:r>
      <w:r w:rsidR="00454F9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 (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______________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E066B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2</w:t>
      </w:r>
      <w:r w:rsidR="00454F9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4</w:t>
      </w:r>
      <w:r w:rsidR="00E066B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.02.20</w:t>
      </w:r>
      <w:r w:rsidR="00454F9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09</w:t>
      </w:r>
      <w:r w:rsidR="00E066B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відділом реєстрації актів цивільного стану</w:t>
      </w:r>
      <w:r w:rsidR="00454F9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по місту Артемівську Артемівського міськрайонного управління </w:t>
      </w:r>
      <w:r w:rsidR="00E066B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юстиції</w:t>
      </w:r>
      <w:r w:rsidR="00454F9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Донецької області</w:t>
      </w:r>
      <w:r w:rsidR="00B3401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454F9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міста </w:t>
      </w:r>
      <w:r w:rsidR="00454F9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Артемівськ</w:t>
      </w:r>
      <w:r w:rsidR="00F00481" w:rsidRPr="00EA38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54F9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Донецької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454F9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54F9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батьками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454F9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липні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22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міста </w:t>
      </w:r>
      <w:r w:rsidR="00454F9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Бахмут Донецької</w:t>
      </w:r>
      <w:r w:rsidR="00991B5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</w:t>
      </w:r>
      <w:r w:rsidR="00D243C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є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за адресою: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454F9F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вул.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</w:t>
      </w:r>
      <w:r w:rsidR="00D52830" w:rsidRPr="009A01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1162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Чорноморськ Одеського району Одеської області.  </w:t>
      </w:r>
    </w:p>
    <w:p w14:paraId="492B9F60" w14:textId="00C432FE" w:rsidR="00D52830" w:rsidRDefault="00D52830" w:rsidP="00D53BD0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298DF8D3" w14:textId="71585C9D" w:rsidR="00D52830" w:rsidRDefault="00D52830" w:rsidP="00D53BD0">
      <w:pPr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№ </w:t>
      </w:r>
      <w:r w:rsidR="005117F7">
        <w:rPr>
          <w:rFonts w:ascii="Times New Roman" w:hAnsi="Times New Roman"/>
          <w:sz w:val="24"/>
          <w:szCs w:val="24"/>
        </w:rPr>
        <w:t>№ 5 від 24.04.2024</w:t>
      </w:r>
      <w:r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5D884DE1" w14:textId="28B60BEB" w:rsidR="00705B19" w:rsidRDefault="00705B19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52830">
        <w:rPr>
          <w:rFonts w:ascii="Times New Roman" w:hAnsi="Times New Roman" w:cs="Times New Roman"/>
          <w:sz w:val="24"/>
          <w:szCs w:val="24"/>
        </w:rPr>
        <w:t>виконавчий комітет Чорноморської  міської ради Одеського району Одеської області</w:t>
      </w:r>
    </w:p>
    <w:p w14:paraId="58B18ADF" w14:textId="622082D3" w:rsidR="006642F1" w:rsidRDefault="00705B19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 вирішив:</w:t>
      </w:r>
    </w:p>
    <w:p w14:paraId="50850F2F" w14:textId="77777777" w:rsidR="006642F1" w:rsidRDefault="006642F1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4004405A" w:rsidR="00D52830" w:rsidRPr="006642F1" w:rsidRDefault="006642F1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Надати 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неповнолітньому </w:t>
      </w:r>
      <w:r w:rsidR="007B402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4661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0E5CBF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D53BD0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Лубковського. </w:t>
      </w:r>
    </w:p>
    <w:p w14:paraId="0D13A2E9" w14:textId="77777777" w:rsidR="00D52830" w:rsidRDefault="00D52830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55D7B7E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E57691E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77777777" w:rsidR="00D52830" w:rsidRDefault="00D52830" w:rsidP="00D52830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Василь ГУЛЯЄВ </w:t>
      </w: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603D"/>
    <w:rsid w:val="000727C0"/>
    <w:rsid w:val="00081662"/>
    <w:rsid w:val="000E5CBF"/>
    <w:rsid w:val="0011626F"/>
    <w:rsid w:val="00203EA1"/>
    <w:rsid w:val="00224071"/>
    <w:rsid w:val="002B0680"/>
    <w:rsid w:val="00320AD1"/>
    <w:rsid w:val="003D10BF"/>
    <w:rsid w:val="00425C56"/>
    <w:rsid w:val="00454F9F"/>
    <w:rsid w:val="005117F7"/>
    <w:rsid w:val="00516D46"/>
    <w:rsid w:val="005543C9"/>
    <w:rsid w:val="005943D5"/>
    <w:rsid w:val="005D1CF3"/>
    <w:rsid w:val="006642F1"/>
    <w:rsid w:val="00705B19"/>
    <w:rsid w:val="007640DA"/>
    <w:rsid w:val="00765352"/>
    <w:rsid w:val="007A3EDB"/>
    <w:rsid w:val="007B28E9"/>
    <w:rsid w:val="007B4022"/>
    <w:rsid w:val="0084661C"/>
    <w:rsid w:val="00853BF4"/>
    <w:rsid w:val="008676D2"/>
    <w:rsid w:val="00867968"/>
    <w:rsid w:val="008A5C01"/>
    <w:rsid w:val="008D7457"/>
    <w:rsid w:val="00937785"/>
    <w:rsid w:val="0096064E"/>
    <w:rsid w:val="00991B56"/>
    <w:rsid w:val="0099278D"/>
    <w:rsid w:val="009A01E2"/>
    <w:rsid w:val="00A12040"/>
    <w:rsid w:val="00AE0B53"/>
    <w:rsid w:val="00AF7AFE"/>
    <w:rsid w:val="00B3401F"/>
    <w:rsid w:val="00B92A25"/>
    <w:rsid w:val="00B95EF0"/>
    <w:rsid w:val="00BC2CF4"/>
    <w:rsid w:val="00BF69DA"/>
    <w:rsid w:val="00C2481B"/>
    <w:rsid w:val="00D20BAE"/>
    <w:rsid w:val="00D243C8"/>
    <w:rsid w:val="00D36DB2"/>
    <w:rsid w:val="00D44041"/>
    <w:rsid w:val="00D52830"/>
    <w:rsid w:val="00D53BD0"/>
    <w:rsid w:val="00D7730F"/>
    <w:rsid w:val="00D83840"/>
    <w:rsid w:val="00D95617"/>
    <w:rsid w:val="00DD785F"/>
    <w:rsid w:val="00E066BF"/>
    <w:rsid w:val="00EA44F1"/>
    <w:rsid w:val="00EF2C23"/>
    <w:rsid w:val="00F00481"/>
    <w:rsid w:val="00F770A8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User</cp:lastModifiedBy>
  <cp:revision>4</cp:revision>
  <cp:lastPrinted>2023-10-03T08:29:00Z</cp:lastPrinted>
  <dcterms:created xsi:type="dcterms:W3CDTF">2024-05-02T07:26:00Z</dcterms:created>
  <dcterms:modified xsi:type="dcterms:W3CDTF">2024-05-02T07:27:00Z</dcterms:modified>
</cp:coreProperties>
</file>