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DF44" w14:textId="1C3BCD01" w:rsidR="007439A0" w:rsidRDefault="007439A0" w:rsidP="007439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C30E407" w14:textId="3D3453E3" w:rsidR="007439A0" w:rsidRDefault="00274633" w:rsidP="007439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noProof/>
          <w:lang w:val="en-US" w:eastAsia="uk-UA"/>
        </w:rPr>
        <w:drawing>
          <wp:anchor distT="0" distB="0" distL="114300" distR="114300" simplePos="0" relativeHeight="251659264" behindDoc="0" locked="0" layoutInCell="1" allowOverlap="1" wp14:anchorId="2560C020" wp14:editId="5640EAE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8E6D0" w14:textId="77777777" w:rsidR="007439A0" w:rsidRDefault="007439A0" w:rsidP="007439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CABA695" w14:textId="77777777" w:rsidR="007439A0" w:rsidRDefault="007439A0" w:rsidP="007439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022870F" w14:textId="77777777" w:rsidR="007439A0" w:rsidRDefault="007439A0" w:rsidP="007439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E98B22E" w14:textId="1E3B5DDD" w:rsidR="00274633" w:rsidRPr="00274633" w:rsidRDefault="00274633" w:rsidP="00274633">
      <w:pPr>
        <w:tabs>
          <w:tab w:val="left" w:pos="5880"/>
          <w:tab w:val="left" w:pos="6000"/>
        </w:tabs>
        <w:spacing w:after="0" w:line="360" w:lineRule="auto"/>
        <w:ind w:right="-2088"/>
        <w:rPr>
          <w:rFonts w:ascii="Book Antiqua" w:hAnsi="Book Antiqua" w:cs="Arial"/>
          <w:b/>
          <w:color w:val="244061" w:themeColor="accent1" w:themeShade="80"/>
          <w:sz w:val="32"/>
          <w:szCs w:val="32"/>
        </w:rPr>
      </w:pPr>
      <w:r>
        <w:rPr>
          <w:rFonts w:ascii="Book Antiqua" w:hAnsi="Book Antiqua" w:cs="Arial"/>
          <w:b/>
          <w:color w:val="244061" w:themeColor="accent1" w:themeShade="80"/>
          <w:sz w:val="32"/>
          <w:szCs w:val="32"/>
        </w:rPr>
        <w:t xml:space="preserve">                                                </w:t>
      </w:r>
      <w:r w:rsidRPr="00274633">
        <w:rPr>
          <w:rFonts w:ascii="Book Antiqua" w:hAnsi="Book Antiqua" w:cs="Arial"/>
          <w:b/>
          <w:color w:val="244061" w:themeColor="accent1" w:themeShade="80"/>
          <w:sz w:val="32"/>
          <w:szCs w:val="32"/>
        </w:rPr>
        <w:t>Україна</w:t>
      </w:r>
    </w:p>
    <w:p w14:paraId="02F862DC" w14:textId="77777777" w:rsidR="00274633" w:rsidRPr="00274633" w:rsidRDefault="00274633" w:rsidP="00274633">
      <w:pPr>
        <w:tabs>
          <w:tab w:val="left" w:pos="5880"/>
          <w:tab w:val="left" w:pos="6000"/>
        </w:tabs>
        <w:spacing w:after="0" w:line="360" w:lineRule="auto"/>
        <w:ind w:right="-2088"/>
        <w:rPr>
          <w:rFonts w:ascii="Book Antiqua" w:hAnsi="Book Antiqua" w:cs="Arial"/>
          <w:b/>
          <w:color w:val="244061" w:themeColor="accent1" w:themeShade="80"/>
          <w:sz w:val="32"/>
          <w:szCs w:val="32"/>
        </w:rPr>
      </w:pPr>
      <w:r w:rsidRPr="00274633">
        <w:rPr>
          <w:rFonts w:ascii="Book Antiqua" w:hAnsi="Book Antiqua" w:cs="Arial"/>
          <w:b/>
          <w:color w:val="244061" w:themeColor="accent1" w:themeShade="80"/>
          <w:sz w:val="32"/>
          <w:szCs w:val="32"/>
        </w:rPr>
        <w:t xml:space="preserve">                     ЧОРНОМОРСЬКИЙ  МІСЬКИЙ  ГОЛОВА</w:t>
      </w:r>
    </w:p>
    <w:p w14:paraId="1CDF3822" w14:textId="3A792567" w:rsidR="00274633" w:rsidRPr="00274633" w:rsidRDefault="00274633" w:rsidP="00274633">
      <w:pPr>
        <w:tabs>
          <w:tab w:val="left" w:pos="5880"/>
          <w:tab w:val="left" w:pos="6000"/>
        </w:tabs>
        <w:spacing w:after="0" w:line="360" w:lineRule="auto"/>
        <w:ind w:right="-2088"/>
        <w:rPr>
          <w:rFonts w:ascii="Book Antiqua" w:hAnsi="Book Antiqua" w:cs="Arial"/>
          <w:b/>
          <w:color w:val="244061" w:themeColor="accent1" w:themeShade="80"/>
          <w:sz w:val="40"/>
          <w:szCs w:val="40"/>
        </w:rPr>
      </w:pPr>
      <w:r w:rsidRPr="00274633">
        <w:rPr>
          <w:rFonts w:ascii="Book Antiqua" w:hAnsi="Book Antiqua" w:cs="Arial"/>
          <w:b/>
          <w:color w:val="244061" w:themeColor="accent1" w:themeShade="80"/>
          <w:sz w:val="36"/>
          <w:szCs w:val="36"/>
        </w:rPr>
        <w:t xml:space="preserve">                            </w:t>
      </w:r>
      <w:r w:rsidRPr="00274633">
        <w:rPr>
          <w:rFonts w:ascii="Book Antiqua" w:hAnsi="Book Antiqua" w:cs="Arial"/>
          <w:b/>
          <w:color w:val="244061" w:themeColor="accent1" w:themeShade="80"/>
          <w:sz w:val="40"/>
          <w:szCs w:val="40"/>
        </w:rPr>
        <w:t xml:space="preserve">Р О З П О Р Я Д Ж Е Н </w:t>
      </w:r>
      <w:proofErr w:type="spellStart"/>
      <w:r w:rsidRPr="00274633">
        <w:rPr>
          <w:rFonts w:ascii="Book Antiqua" w:hAnsi="Book Antiqua" w:cs="Arial"/>
          <w:b/>
          <w:color w:val="244061" w:themeColor="accent1" w:themeShade="80"/>
          <w:sz w:val="40"/>
          <w:szCs w:val="40"/>
        </w:rPr>
        <w:t>Н</w:t>
      </w:r>
      <w:proofErr w:type="spellEnd"/>
      <w:r w:rsidRPr="00274633">
        <w:rPr>
          <w:rFonts w:ascii="Book Antiqua" w:hAnsi="Book Antiqua" w:cs="Arial"/>
          <w:b/>
          <w:color w:val="244061" w:themeColor="accent1" w:themeShade="80"/>
          <w:sz w:val="40"/>
          <w:szCs w:val="40"/>
        </w:rPr>
        <w:t xml:space="preserve"> Я</w:t>
      </w:r>
    </w:p>
    <w:p w14:paraId="155A4CE5" w14:textId="19F61F03" w:rsidR="00274633" w:rsidRPr="00274633" w:rsidRDefault="00274633" w:rsidP="00274633">
      <w:pPr>
        <w:tabs>
          <w:tab w:val="left" w:pos="5880"/>
          <w:tab w:val="left" w:pos="6000"/>
        </w:tabs>
        <w:ind w:left="567" w:right="-2088"/>
        <w:rPr>
          <w:rFonts w:ascii="Book Antiqua" w:hAnsi="Book Antiqua" w:cs="Arial"/>
          <w:color w:val="244061" w:themeColor="accent1" w:themeShade="80"/>
          <w:sz w:val="24"/>
          <w:szCs w:val="24"/>
        </w:rPr>
      </w:pPr>
      <w:r w:rsidRPr="00274633">
        <w:rPr>
          <w:rFonts w:ascii="Book Antiqua" w:hAnsi="Book Antiqua" w:cs="Arial"/>
          <w:color w:val="244061" w:themeColor="accent1" w:themeShade="80"/>
          <w:sz w:val="24"/>
          <w:szCs w:val="24"/>
        </w:rPr>
        <w:t xml:space="preserve"> </w:t>
      </w:r>
      <w:bookmarkStart w:id="0" w:name="_Hlk159418532"/>
      <w:r w:rsidRPr="00274633">
        <w:rPr>
          <w:rFonts w:ascii="Book Antiqua" w:hAnsi="Book Antiqua" w:cs="Arial"/>
          <w:color w:val="244061" w:themeColor="accent1" w:themeShade="80"/>
          <w:sz w:val="24"/>
          <w:szCs w:val="24"/>
        </w:rPr>
        <w:t>__</w:t>
      </w:r>
      <w:r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>08</w:t>
      </w:r>
      <w:r w:rsidRPr="00274633"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>.0</w:t>
      </w:r>
      <w:r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>5</w:t>
      </w:r>
      <w:r w:rsidRPr="00274633"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>.2024</w:t>
      </w:r>
      <w:r w:rsidRPr="00274633">
        <w:rPr>
          <w:rFonts w:ascii="Book Antiqua" w:hAnsi="Book Antiqua" w:cs="Arial"/>
          <w:color w:val="244061" w:themeColor="accent1" w:themeShade="80"/>
          <w:sz w:val="24"/>
          <w:szCs w:val="24"/>
        </w:rPr>
        <w:t>________                                                                      ____</w:t>
      </w:r>
      <w:r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>70</w:t>
      </w:r>
      <w:r w:rsidRPr="00274633"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>-к</w:t>
      </w:r>
      <w:r w:rsidRPr="00274633">
        <w:rPr>
          <w:rFonts w:ascii="Book Antiqua" w:hAnsi="Book Antiqua" w:cs="Arial"/>
          <w:color w:val="244061" w:themeColor="accent1" w:themeShade="80"/>
          <w:sz w:val="24"/>
          <w:szCs w:val="24"/>
        </w:rPr>
        <w:t>____</w:t>
      </w:r>
    </w:p>
    <w:bookmarkEnd w:id="0"/>
    <w:p w14:paraId="67A417A0" w14:textId="77777777" w:rsidR="007439A0" w:rsidRDefault="007439A0" w:rsidP="007439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60187C1" w14:textId="77777777" w:rsidR="007439A0" w:rsidRPr="00F8207F" w:rsidRDefault="007439A0" w:rsidP="007439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3C1BA54" w14:textId="77777777" w:rsidR="007439A0" w:rsidRPr="00F8207F" w:rsidRDefault="007439A0" w:rsidP="007439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F8207F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3A15D95F" w14:textId="71E2C36A" w:rsidR="007439A0" w:rsidRPr="00F8207F" w:rsidRDefault="00A4334E" w:rsidP="007439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Ірини МИТРОШАК</w:t>
      </w:r>
    </w:p>
    <w:p w14:paraId="7340D578" w14:textId="77777777" w:rsidR="007439A0" w:rsidRDefault="007439A0" w:rsidP="00743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94A5322" w14:textId="77777777" w:rsidR="007439A0" w:rsidRPr="00F8207F" w:rsidRDefault="007439A0" w:rsidP="00743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0D9C550" w14:textId="2FE277D5" w:rsidR="005910F9" w:rsidRPr="00F8207F" w:rsidRDefault="007439A0" w:rsidP="005910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8207F">
        <w:rPr>
          <w:rFonts w:ascii="Times New Roman" w:eastAsia="Times New Roman" w:hAnsi="Times New Roman"/>
          <w:sz w:val="24"/>
          <w:szCs w:val="24"/>
          <w:lang w:eastAsia="uk-UA"/>
        </w:rPr>
        <w:t xml:space="preserve">Відповідно до Закону України «Про місцеве самоврядування в Україні»,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Закону України «Про службу в органах місцевого самоврядування», частини п’ятої та абзацу другого частини сьомої статті 10 </w:t>
      </w:r>
      <w:r w:rsidRPr="00F8207F">
        <w:rPr>
          <w:rFonts w:ascii="Times New Roman" w:eastAsia="Times New Roman" w:hAnsi="Times New Roman"/>
          <w:sz w:val="24"/>
          <w:szCs w:val="24"/>
          <w:lang w:eastAsia="uk-UA"/>
        </w:rPr>
        <w:t>Закону України «Про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правовий режим воєнного стану», постанови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5910F9">
        <w:rPr>
          <w:rFonts w:ascii="Times New Roman" w:eastAsia="Times New Roman" w:hAnsi="Times New Roman"/>
          <w:sz w:val="24"/>
          <w:szCs w:val="24"/>
          <w:lang w:eastAsia="uk-UA"/>
        </w:rPr>
        <w:t xml:space="preserve">,  з метою здійснення повноважень правового режиму воєнного стану </w:t>
      </w:r>
    </w:p>
    <w:p w14:paraId="5364009D" w14:textId="4D737743" w:rsidR="007439A0" w:rsidRPr="005910F9" w:rsidRDefault="007439A0" w:rsidP="007439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E7868E4" w14:textId="77777777" w:rsidR="007439A0" w:rsidRPr="00F8207F" w:rsidRDefault="007439A0" w:rsidP="00743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376"/>
        <w:gridCol w:w="300"/>
        <w:gridCol w:w="6396"/>
      </w:tblGrid>
      <w:tr w:rsidR="007439A0" w:rsidRPr="00F8207F" w14:paraId="4AEB09E4" w14:textId="77777777" w:rsidTr="00B16AD1">
        <w:trPr>
          <w:trHeight w:val="3628"/>
        </w:trPr>
        <w:tc>
          <w:tcPr>
            <w:tcW w:w="2376" w:type="dxa"/>
            <w:shd w:val="clear" w:color="auto" w:fill="auto"/>
          </w:tcPr>
          <w:p w14:paraId="6C52A134" w14:textId="77777777" w:rsidR="007439A0" w:rsidRDefault="00A4334E" w:rsidP="00556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МИТРОШАК</w:t>
            </w:r>
          </w:p>
          <w:p w14:paraId="173ABCC9" w14:textId="77777777" w:rsidR="00A4334E" w:rsidRDefault="00A4334E" w:rsidP="00556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ІРИНУ</w:t>
            </w:r>
          </w:p>
          <w:p w14:paraId="53BBA5AC" w14:textId="70D3BDFB" w:rsidR="00A4334E" w:rsidRPr="00F8207F" w:rsidRDefault="00A4334E" w:rsidP="00556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МИКОЛАЇВНУ</w:t>
            </w:r>
          </w:p>
        </w:tc>
        <w:tc>
          <w:tcPr>
            <w:tcW w:w="300" w:type="dxa"/>
            <w:shd w:val="clear" w:color="auto" w:fill="auto"/>
          </w:tcPr>
          <w:p w14:paraId="60CF8A0E" w14:textId="77777777" w:rsidR="007439A0" w:rsidRPr="00F8207F" w:rsidRDefault="007439A0" w:rsidP="00556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96" w:type="dxa"/>
            <w:shd w:val="clear" w:color="auto" w:fill="auto"/>
          </w:tcPr>
          <w:p w14:paraId="14F026D6" w14:textId="6471BC1C" w:rsidR="007439A0" w:rsidRPr="00F8207F" w:rsidRDefault="007439A0" w:rsidP="00556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8207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r w:rsidR="00A433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</w:t>
            </w:r>
            <w:r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B43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трав</w:t>
            </w:r>
            <w:r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 202</w:t>
            </w:r>
            <w:r w:rsidR="00A433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року на посаду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головного спеціаліста </w:t>
            </w:r>
            <w:r w:rsidR="00A433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сектору прийому громадян</w:t>
            </w:r>
            <w:r w:rsidR="006601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B43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відділу грошових виплат і компенсацій </w:t>
            </w:r>
            <w:r w:rsidR="006601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соціальної політики</w:t>
            </w:r>
            <w:r w:rsidR="000C1A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Чорноморської міської ради Одеського району Одеської області </w:t>
            </w:r>
            <w:r w:rsidR="005910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період дії воєнного стану без конкурсного відбору за основним місцем роботи</w:t>
            </w:r>
            <w:r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="005910F9"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910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призначення на посаду переможця конкурсу, </w:t>
            </w:r>
            <w:r w:rsidR="00A433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період відсутності основного працівника </w:t>
            </w:r>
            <w:r w:rsidR="00F86F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Вікторії ОСТАПЕНКО, до її фактичного виходу з відпустки, </w:t>
            </w:r>
            <w:r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посадовим окладом згідно штатного роз</w:t>
            </w:r>
            <w:r w:rsidR="00B16A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пису</w:t>
            </w:r>
            <w:r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5C0E9ADC" w14:textId="2F558744" w:rsidR="007439A0" w:rsidRPr="00B16AD1" w:rsidRDefault="00F86F86" w:rsidP="00787E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ПРИСВОЇТИ МИТРОШАК І.М. </w:t>
            </w:r>
            <w:r w:rsidR="007439A0" w:rsidRPr="00B16A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7439A0" w:rsidRPr="00B16A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6 категорії посадової особи місцевого самоврядування</w:t>
            </w:r>
            <w:r w:rsidR="00B16AD1" w:rsidRPr="00B16A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14:paraId="3757CFD3" w14:textId="77777777" w:rsidR="007439A0" w:rsidRPr="00F8207F" w:rsidRDefault="007439A0" w:rsidP="00556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ECCACB1" w14:textId="7366BE3E" w:rsidR="007439A0" w:rsidRDefault="007439A0" w:rsidP="00556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82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F86F86" w:rsidRPr="00F86F8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МИТРОШАК І.М.</w:t>
            </w:r>
          </w:p>
          <w:p w14:paraId="4D09D060" w14:textId="77777777" w:rsidR="007439A0" w:rsidRDefault="007439A0" w:rsidP="00556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27397879" w14:textId="77777777" w:rsidR="007439A0" w:rsidRDefault="007439A0" w:rsidP="00556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2CF6F3B" w14:textId="77777777" w:rsidR="007439A0" w:rsidRPr="00F8207F" w:rsidRDefault="007439A0" w:rsidP="00556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35E75967" w14:textId="77777777" w:rsidR="007439A0" w:rsidRPr="00F8207F" w:rsidRDefault="007439A0" w:rsidP="00743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8207F">
        <w:rPr>
          <w:rFonts w:ascii="Times New Roman" w:eastAsia="Times New Roman" w:hAnsi="Times New Roman"/>
          <w:sz w:val="24"/>
          <w:szCs w:val="24"/>
          <w:lang w:eastAsia="uk-UA"/>
        </w:rPr>
        <w:t xml:space="preserve">Міський голова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</w:t>
      </w:r>
      <w:r w:rsidRPr="00F8207F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Василь ГУЛЯЄВ</w:t>
      </w:r>
    </w:p>
    <w:p w14:paraId="05CA0E86" w14:textId="77777777" w:rsidR="007439A0" w:rsidRPr="00F8207F" w:rsidRDefault="007439A0" w:rsidP="00743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39BEBCB" w14:textId="77777777" w:rsidR="007439A0" w:rsidRPr="00F8207F" w:rsidRDefault="007439A0" w:rsidP="00743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8207F"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</w:t>
      </w:r>
      <w:r w:rsidR="0097776B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r w:rsidRPr="00F8207F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2C167AE7" w14:textId="77777777" w:rsidR="00983242" w:rsidRDefault="00983242"/>
    <w:sectPr w:rsidR="00983242" w:rsidSect="00556CD3">
      <w:pgSz w:w="11907" w:h="16840" w:code="9"/>
      <w:pgMar w:top="141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1BEF"/>
    <w:multiLevelType w:val="hybridMultilevel"/>
    <w:tmpl w:val="77C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A0"/>
    <w:rsid w:val="00007725"/>
    <w:rsid w:val="0001094A"/>
    <w:rsid w:val="00011712"/>
    <w:rsid w:val="000209D4"/>
    <w:rsid w:val="0002427A"/>
    <w:rsid w:val="000463EA"/>
    <w:rsid w:val="000626B2"/>
    <w:rsid w:val="00066EB2"/>
    <w:rsid w:val="00081A5A"/>
    <w:rsid w:val="000827C9"/>
    <w:rsid w:val="00085A3A"/>
    <w:rsid w:val="00086C87"/>
    <w:rsid w:val="0009495B"/>
    <w:rsid w:val="000B0528"/>
    <w:rsid w:val="000B0E9F"/>
    <w:rsid w:val="000B24F4"/>
    <w:rsid w:val="000C1A77"/>
    <w:rsid w:val="000C471C"/>
    <w:rsid w:val="000D2ABE"/>
    <w:rsid w:val="000F2CE6"/>
    <w:rsid w:val="00101FA3"/>
    <w:rsid w:val="001178EA"/>
    <w:rsid w:val="00132024"/>
    <w:rsid w:val="00132AE6"/>
    <w:rsid w:val="0015030B"/>
    <w:rsid w:val="00152079"/>
    <w:rsid w:val="0017754E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17BE6"/>
    <w:rsid w:val="0022049A"/>
    <w:rsid w:val="0022389B"/>
    <w:rsid w:val="002350DE"/>
    <w:rsid w:val="00273195"/>
    <w:rsid w:val="00274633"/>
    <w:rsid w:val="00280735"/>
    <w:rsid w:val="00285696"/>
    <w:rsid w:val="002906F9"/>
    <w:rsid w:val="002A2B7E"/>
    <w:rsid w:val="002E107C"/>
    <w:rsid w:val="00314D3A"/>
    <w:rsid w:val="003163EB"/>
    <w:rsid w:val="00325710"/>
    <w:rsid w:val="00336239"/>
    <w:rsid w:val="00340B0A"/>
    <w:rsid w:val="00350738"/>
    <w:rsid w:val="00360AD8"/>
    <w:rsid w:val="0038614E"/>
    <w:rsid w:val="00386465"/>
    <w:rsid w:val="003948D8"/>
    <w:rsid w:val="00397B70"/>
    <w:rsid w:val="003A6C8F"/>
    <w:rsid w:val="003C1CA1"/>
    <w:rsid w:val="003C7D52"/>
    <w:rsid w:val="003D6411"/>
    <w:rsid w:val="003E3E69"/>
    <w:rsid w:val="003E5C8C"/>
    <w:rsid w:val="003E7789"/>
    <w:rsid w:val="003F48CB"/>
    <w:rsid w:val="003F7322"/>
    <w:rsid w:val="004001E7"/>
    <w:rsid w:val="004012BE"/>
    <w:rsid w:val="00402F73"/>
    <w:rsid w:val="0040719A"/>
    <w:rsid w:val="00411A06"/>
    <w:rsid w:val="00434E20"/>
    <w:rsid w:val="00452A63"/>
    <w:rsid w:val="00463027"/>
    <w:rsid w:val="00466E89"/>
    <w:rsid w:val="00471398"/>
    <w:rsid w:val="00477121"/>
    <w:rsid w:val="00480FF4"/>
    <w:rsid w:val="004913BC"/>
    <w:rsid w:val="00496929"/>
    <w:rsid w:val="004C4146"/>
    <w:rsid w:val="004E4D36"/>
    <w:rsid w:val="004E73BA"/>
    <w:rsid w:val="00511166"/>
    <w:rsid w:val="005211A1"/>
    <w:rsid w:val="00521C84"/>
    <w:rsid w:val="005436E2"/>
    <w:rsid w:val="00551B17"/>
    <w:rsid w:val="00556CD3"/>
    <w:rsid w:val="00566544"/>
    <w:rsid w:val="00575730"/>
    <w:rsid w:val="0058630D"/>
    <w:rsid w:val="0058667C"/>
    <w:rsid w:val="005910F9"/>
    <w:rsid w:val="0059330B"/>
    <w:rsid w:val="005B32DE"/>
    <w:rsid w:val="005B351A"/>
    <w:rsid w:val="005D276D"/>
    <w:rsid w:val="005F18F9"/>
    <w:rsid w:val="005F7705"/>
    <w:rsid w:val="006124F3"/>
    <w:rsid w:val="00623517"/>
    <w:rsid w:val="006309A5"/>
    <w:rsid w:val="006322F4"/>
    <w:rsid w:val="00637C21"/>
    <w:rsid w:val="00637DC4"/>
    <w:rsid w:val="00646636"/>
    <w:rsid w:val="006506F7"/>
    <w:rsid w:val="0065245F"/>
    <w:rsid w:val="0065252F"/>
    <w:rsid w:val="00655585"/>
    <w:rsid w:val="006601AA"/>
    <w:rsid w:val="0067356D"/>
    <w:rsid w:val="00680CFA"/>
    <w:rsid w:val="006A79D6"/>
    <w:rsid w:val="006B4001"/>
    <w:rsid w:val="006C42A8"/>
    <w:rsid w:val="006D2B4E"/>
    <w:rsid w:val="006D32DB"/>
    <w:rsid w:val="006F06B8"/>
    <w:rsid w:val="006F3267"/>
    <w:rsid w:val="006F42E4"/>
    <w:rsid w:val="007072A6"/>
    <w:rsid w:val="0070760C"/>
    <w:rsid w:val="0071397E"/>
    <w:rsid w:val="007361D2"/>
    <w:rsid w:val="00736DF8"/>
    <w:rsid w:val="007439A0"/>
    <w:rsid w:val="00781057"/>
    <w:rsid w:val="00782E50"/>
    <w:rsid w:val="00787E2E"/>
    <w:rsid w:val="0079024E"/>
    <w:rsid w:val="00790BE2"/>
    <w:rsid w:val="00793BE5"/>
    <w:rsid w:val="0079563B"/>
    <w:rsid w:val="007A1610"/>
    <w:rsid w:val="007A6140"/>
    <w:rsid w:val="007B1A82"/>
    <w:rsid w:val="007B40E0"/>
    <w:rsid w:val="007C5EA7"/>
    <w:rsid w:val="007D4479"/>
    <w:rsid w:val="007F12BE"/>
    <w:rsid w:val="007F78C2"/>
    <w:rsid w:val="00801022"/>
    <w:rsid w:val="0083719D"/>
    <w:rsid w:val="00844F29"/>
    <w:rsid w:val="00847424"/>
    <w:rsid w:val="008515F5"/>
    <w:rsid w:val="00851FFD"/>
    <w:rsid w:val="00852E34"/>
    <w:rsid w:val="0085693B"/>
    <w:rsid w:val="0086184F"/>
    <w:rsid w:val="00865671"/>
    <w:rsid w:val="00870EF3"/>
    <w:rsid w:val="008725DC"/>
    <w:rsid w:val="00872B74"/>
    <w:rsid w:val="00874A17"/>
    <w:rsid w:val="0087711B"/>
    <w:rsid w:val="00877DEF"/>
    <w:rsid w:val="00882977"/>
    <w:rsid w:val="00885F5E"/>
    <w:rsid w:val="008B4C09"/>
    <w:rsid w:val="008C0183"/>
    <w:rsid w:val="008E1F4B"/>
    <w:rsid w:val="008E688B"/>
    <w:rsid w:val="008E6EE9"/>
    <w:rsid w:val="008E7D73"/>
    <w:rsid w:val="009027F9"/>
    <w:rsid w:val="009227C1"/>
    <w:rsid w:val="00930DCB"/>
    <w:rsid w:val="00940AA1"/>
    <w:rsid w:val="009500E9"/>
    <w:rsid w:val="00970F63"/>
    <w:rsid w:val="0097116D"/>
    <w:rsid w:val="009721CF"/>
    <w:rsid w:val="00973CE5"/>
    <w:rsid w:val="0097776B"/>
    <w:rsid w:val="00980C04"/>
    <w:rsid w:val="00983242"/>
    <w:rsid w:val="009917CB"/>
    <w:rsid w:val="00995576"/>
    <w:rsid w:val="00997782"/>
    <w:rsid w:val="009C5FFF"/>
    <w:rsid w:val="009D31EC"/>
    <w:rsid w:val="00A020F4"/>
    <w:rsid w:val="00A04A2A"/>
    <w:rsid w:val="00A10489"/>
    <w:rsid w:val="00A25116"/>
    <w:rsid w:val="00A2749E"/>
    <w:rsid w:val="00A31180"/>
    <w:rsid w:val="00A31D01"/>
    <w:rsid w:val="00A32F8B"/>
    <w:rsid w:val="00A407B2"/>
    <w:rsid w:val="00A4334E"/>
    <w:rsid w:val="00A474A8"/>
    <w:rsid w:val="00A52745"/>
    <w:rsid w:val="00A63178"/>
    <w:rsid w:val="00A64161"/>
    <w:rsid w:val="00A64E2E"/>
    <w:rsid w:val="00A72C5A"/>
    <w:rsid w:val="00A72F5A"/>
    <w:rsid w:val="00A80D60"/>
    <w:rsid w:val="00A9786D"/>
    <w:rsid w:val="00AB4303"/>
    <w:rsid w:val="00AD78C1"/>
    <w:rsid w:val="00AE1355"/>
    <w:rsid w:val="00AF0FAF"/>
    <w:rsid w:val="00AF7317"/>
    <w:rsid w:val="00B153D8"/>
    <w:rsid w:val="00B16AD1"/>
    <w:rsid w:val="00B3688E"/>
    <w:rsid w:val="00B41462"/>
    <w:rsid w:val="00B4364B"/>
    <w:rsid w:val="00B440EF"/>
    <w:rsid w:val="00B474C7"/>
    <w:rsid w:val="00B53D8A"/>
    <w:rsid w:val="00B6372D"/>
    <w:rsid w:val="00B73456"/>
    <w:rsid w:val="00B86352"/>
    <w:rsid w:val="00B91FDD"/>
    <w:rsid w:val="00B923A0"/>
    <w:rsid w:val="00B93AEC"/>
    <w:rsid w:val="00BD421D"/>
    <w:rsid w:val="00BF0595"/>
    <w:rsid w:val="00BF221A"/>
    <w:rsid w:val="00BF4B24"/>
    <w:rsid w:val="00C23375"/>
    <w:rsid w:val="00C40397"/>
    <w:rsid w:val="00C41AD7"/>
    <w:rsid w:val="00C63E69"/>
    <w:rsid w:val="00C74602"/>
    <w:rsid w:val="00C845C2"/>
    <w:rsid w:val="00C93124"/>
    <w:rsid w:val="00C97DD9"/>
    <w:rsid w:val="00CB4682"/>
    <w:rsid w:val="00CC1B95"/>
    <w:rsid w:val="00CC470E"/>
    <w:rsid w:val="00CC513C"/>
    <w:rsid w:val="00CD0479"/>
    <w:rsid w:val="00CE09A7"/>
    <w:rsid w:val="00CF0634"/>
    <w:rsid w:val="00D037BD"/>
    <w:rsid w:val="00D04B51"/>
    <w:rsid w:val="00D14408"/>
    <w:rsid w:val="00D213F5"/>
    <w:rsid w:val="00D27105"/>
    <w:rsid w:val="00D339F9"/>
    <w:rsid w:val="00D503E5"/>
    <w:rsid w:val="00D52A23"/>
    <w:rsid w:val="00D52C93"/>
    <w:rsid w:val="00D56ACA"/>
    <w:rsid w:val="00D66D73"/>
    <w:rsid w:val="00D67D44"/>
    <w:rsid w:val="00D85B50"/>
    <w:rsid w:val="00D8742C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01DA7"/>
    <w:rsid w:val="00E04DCA"/>
    <w:rsid w:val="00E25E11"/>
    <w:rsid w:val="00E40DC1"/>
    <w:rsid w:val="00E527D4"/>
    <w:rsid w:val="00E544AB"/>
    <w:rsid w:val="00E60EA4"/>
    <w:rsid w:val="00E61346"/>
    <w:rsid w:val="00E636E9"/>
    <w:rsid w:val="00E659A4"/>
    <w:rsid w:val="00E842F0"/>
    <w:rsid w:val="00E93AF1"/>
    <w:rsid w:val="00EA2320"/>
    <w:rsid w:val="00EA6F31"/>
    <w:rsid w:val="00EA7C29"/>
    <w:rsid w:val="00EB4922"/>
    <w:rsid w:val="00EC0D99"/>
    <w:rsid w:val="00EE001A"/>
    <w:rsid w:val="00EF488C"/>
    <w:rsid w:val="00EF4B85"/>
    <w:rsid w:val="00EF6EA1"/>
    <w:rsid w:val="00EF6F36"/>
    <w:rsid w:val="00F01159"/>
    <w:rsid w:val="00F015D8"/>
    <w:rsid w:val="00F211E2"/>
    <w:rsid w:val="00F23533"/>
    <w:rsid w:val="00F24673"/>
    <w:rsid w:val="00F31820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6F86"/>
    <w:rsid w:val="00F87849"/>
    <w:rsid w:val="00FA1AEB"/>
    <w:rsid w:val="00FA69FC"/>
    <w:rsid w:val="00FA76E2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4B8D"/>
  <w15:docId w15:val="{9EDE1F08-7349-4B11-A6A4-60C731F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2024-05-08T13:49:00Z</cp:lastPrinted>
  <dcterms:created xsi:type="dcterms:W3CDTF">2024-05-08T13:49:00Z</dcterms:created>
  <dcterms:modified xsi:type="dcterms:W3CDTF">2024-05-09T05:03:00Z</dcterms:modified>
</cp:coreProperties>
</file>