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E7E78" w14:textId="05672F3D" w:rsidR="004621EB" w:rsidRPr="004621EB" w:rsidRDefault="004621EB" w:rsidP="003A6023">
      <w:pPr>
        <w:widowControl w:val="0"/>
        <w:suppressAutoHyphens/>
        <w:autoSpaceDN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</w:pPr>
      <w:r w:rsidRPr="004621EB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>Додаток</w:t>
      </w:r>
      <w:r w:rsidR="00FA55ED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 xml:space="preserve"> 1</w:t>
      </w:r>
    </w:p>
    <w:p w14:paraId="4E30392B" w14:textId="73D1109F" w:rsidR="004621EB" w:rsidRDefault="004621EB" w:rsidP="003A6023">
      <w:pPr>
        <w:widowControl w:val="0"/>
        <w:suppressAutoHyphens/>
        <w:autoSpaceDN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</w:pPr>
      <w:r w:rsidRPr="004621EB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>до рішення виконавчого комітету</w:t>
      </w:r>
      <w:r w:rsidR="003A6023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 xml:space="preserve"> </w:t>
      </w:r>
      <w:r w:rsidRPr="004621EB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>Чорноморської міської</w:t>
      </w:r>
      <w:r w:rsidR="00575537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 xml:space="preserve"> </w:t>
      </w:r>
      <w:r w:rsidRPr="004621EB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>ради</w:t>
      </w:r>
      <w:r w:rsidR="004E3EC1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 xml:space="preserve"> </w:t>
      </w:r>
    </w:p>
    <w:p w14:paraId="2B0DF9B8" w14:textId="50387D56" w:rsidR="004621EB" w:rsidRPr="004621EB" w:rsidRDefault="004621EB" w:rsidP="003A6023">
      <w:pPr>
        <w:widowControl w:val="0"/>
        <w:suppressAutoHyphens/>
        <w:autoSpaceDN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</w:pPr>
      <w:r w:rsidRPr="004621EB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>від</w:t>
      </w:r>
      <w:r w:rsidR="00203E4A">
        <w:rPr>
          <w:rFonts w:ascii="Times New Roman" w:eastAsia="Times New Roman" w:hAnsi="Times New Roman" w:cs="Times New Roman"/>
          <w:kern w:val="2"/>
          <w:sz w:val="12"/>
          <w:szCs w:val="12"/>
          <w:lang w:val="uk-UA" w:eastAsia="zh-CN" w:bidi="hi-IN"/>
        </w:rPr>
        <w:t xml:space="preserve"> </w:t>
      </w:r>
      <w:r w:rsidRPr="004621EB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>____</w:t>
      </w:r>
      <w:r w:rsidR="00203E4A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>_____</w:t>
      </w:r>
      <w:r w:rsidRPr="004621EB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>__ № _</w:t>
      </w:r>
      <w:r w:rsidR="00203E4A" w:rsidRPr="00203E4A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>_</w:t>
      </w:r>
      <w:r w:rsidRPr="004621EB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>__</w:t>
      </w:r>
    </w:p>
    <w:p w14:paraId="3C7CB856" w14:textId="77777777" w:rsidR="001907CC" w:rsidRPr="00880D98" w:rsidRDefault="001907CC" w:rsidP="00EB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989A48" w14:textId="43BBA18A" w:rsidR="00723F11" w:rsidRPr="00EB31E5" w:rsidRDefault="00BE35DF" w:rsidP="00BE35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B31E5">
        <w:rPr>
          <w:rFonts w:ascii="Times New Roman" w:hAnsi="Times New Roman" w:cs="Times New Roman"/>
          <w:b/>
          <w:bCs/>
          <w:sz w:val="28"/>
          <w:szCs w:val="28"/>
          <w:lang w:val="uk-UA"/>
        </w:rPr>
        <w:t>Фонд</w:t>
      </w:r>
    </w:p>
    <w:p w14:paraId="42C504FB" w14:textId="1B5CE27C" w:rsidR="00BE35DF" w:rsidRPr="00EB31E5" w:rsidRDefault="00FA55ED" w:rsidP="00BE35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B31E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захисних споруд цивільного захисту </w:t>
      </w:r>
      <w:r w:rsidR="00203E4A" w:rsidRPr="00EB31E5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 w:rsidRPr="00EB31E5">
        <w:rPr>
          <w:rFonts w:ascii="Times New Roman" w:hAnsi="Times New Roman" w:cs="Times New Roman"/>
          <w:b/>
          <w:bCs/>
          <w:sz w:val="28"/>
          <w:szCs w:val="28"/>
          <w:lang w:val="uk-UA"/>
        </w:rPr>
        <w:t>сховищ</w:t>
      </w:r>
      <w:r w:rsidR="00203E4A" w:rsidRPr="00EB31E5">
        <w:rPr>
          <w:rFonts w:ascii="Times New Roman" w:hAnsi="Times New Roman" w:cs="Times New Roman"/>
          <w:b/>
          <w:bCs/>
          <w:sz w:val="28"/>
          <w:szCs w:val="28"/>
          <w:lang w:val="uk-UA"/>
        </w:rPr>
        <w:t>а)</w:t>
      </w:r>
    </w:p>
    <w:p w14:paraId="6C452139" w14:textId="6751A8C9" w:rsidR="00FA55ED" w:rsidRPr="00EB31E5" w:rsidRDefault="00FA55ED" w:rsidP="00BE35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B31E5">
        <w:rPr>
          <w:rFonts w:ascii="Times New Roman" w:hAnsi="Times New Roman" w:cs="Times New Roman"/>
          <w:b/>
          <w:bCs/>
          <w:sz w:val="28"/>
          <w:szCs w:val="28"/>
          <w:lang w:val="uk-UA"/>
        </w:rPr>
        <w:t>Чорноморської міської територіальної громади</w:t>
      </w:r>
    </w:p>
    <w:p w14:paraId="6C611887" w14:textId="7CDD1512" w:rsidR="00E0391A" w:rsidRDefault="00E0391A" w:rsidP="00FA5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8"/>
        <w:tblW w:w="992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985"/>
        <w:gridCol w:w="851"/>
        <w:gridCol w:w="2410"/>
        <w:gridCol w:w="992"/>
      </w:tblGrid>
      <w:tr w:rsidR="00BE35DF" w:rsidRPr="00EB31E5" w14:paraId="30D30DAE" w14:textId="77777777" w:rsidTr="00BE35DF">
        <w:tc>
          <w:tcPr>
            <w:tcW w:w="568" w:type="dxa"/>
            <w:vMerge w:val="restart"/>
            <w:vAlign w:val="center"/>
          </w:tcPr>
          <w:p w14:paraId="60021848" w14:textId="77777777" w:rsidR="009E0CDD" w:rsidRPr="00EB31E5" w:rsidRDefault="009E0CDD" w:rsidP="00BE35DF">
            <w:pPr>
              <w:spacing w:before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4ED2B091" w14:textId="1302C547" w:rsidR="009E0CDD" w:rsidRPr="00EB31E5" w:rsidRDefault="009E0CDD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103" w:type="dxa"/>
            <w:gridSpan w:val="2"/>
            <w:vAlign w:val="center"/>
          </w:tcPr>
          <w:p w14:paraId="5982DC6C" w14:textId="7C83320D" w:rsidR="009E0CDD" w:rsidRPr="00EB31E5" w:rsidRDefault="009E0CDD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Балансоутримувач </w:t>
            </w:r>
            <w:r w:rsidR="00157E93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та/або </w:t>
            </w: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власник</w:t>
            </w:r>
          </w:p>
        </w:tc>
        <w:tc>
          <w:tcPr>
            <w:tcW w:w="4253" w:type="dxa"/>
            <w:gridSpan w:val="3"/>
            <w:vAlign w:val="center"/>
          </w:tcPr>
          <w:p w14:paraId="45DC55C4" w14:textId="687C6586" w:rsidR="009E0CDD" w:rsidRPr="00EB31E5" w:rsidRDefault="009E0CDD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Сховище</w:t>
            </w:r>
          </w:p>
        </w:tc>
      </w:tr>
      <w:tr w:rsidR="002D43A8" w:rsidRPr="00EB31E5" w14:paraId="5E039A89" w14:textId="77777777" w:rsidTr="00BE35DF">
        <w:trPr>
          <w:cantSplit/>
          <w:trHeight w:val="1617"/>
        </w:trPr>
        <w:tc>
          <w:tcPr>
            <w:tcW w:w="568" w:type="dxa"/>
            <w:vMerge/>
            <w:vAlign w:val="center"/>
          </w:tcPr>
          <w:p w14:paraId="2BC09F02" w14:textId="77777777" w:rsidR="002D43A8" w:rsidRPr="00EB31E5" w:rsidRDefault="002D43A8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17A0DE8E" w14:textId="3E36A93A" w:rsidR="002D43A8" w:rsidRPr="00EB31E5" w:rsidRDefault="002D43A8" w:rsidP="00E74294">
            <w:pPr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985" w:type="dxa"/>
            <w:vAlign w:val="center"/>
          </w:tcPr>
          <w:p w14:paraId="1186A45D" w14:textId="6E1D17FF" w:rsidR="002D43A8" w:rsidRPr="00EB31E5" w:rsidRDefault="002D43A8" w:rsidP="00E74294">
            <w:pPr>
              <w:spacing w:before="6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юридична адреса</w:t>
            </w:r>
          </w:p>
        </w:tc>
        <w:tc>
          <w:tcPr>
            <w:tcW w:w="851" w:type="dxa"/>
            <w:textDirection w:val="btLr"/>
            <w:vAlign w:val="center"/>
          </w:tcPr>
          <w:p w14:paraId="755C2ECB" w14:textId="19092D16" w:rsidR="002D43A8" w:rsidRPr="00EB31E5" w:rsidRDefault="002D43A8" w:rsidP="00E7429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обліковий номер</w:t>
            </w:r>
          </w:p>
        </w:tc>
        <w:tc>
          <w:tcPr>
            <w:tcW w:w="2410" w:type="dxa"/>
            <w:vAlign w:val="center"/>
          </w:tcPr>
          <w:p w14:paraId="6C7C05A0" w14:textId="641747D4" w:rsidR="002D43A8" w:rsidRPr="00EB31E5" w:rsidRDefault="002D43A8" w:rsidP="00E74294">
            <w:pPr>
              <w:spacing w:before="6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розташування</w:t>
            </w:r>
          </w:p>
        </w:tc>
        <w:tc>
          <w:tcPr>
            <w:tcW w:w="992" w:type="dxa"/>
            <w:textDirection w:val="btLr"/>
            <w:vAlign w:val="center"/>
          </w:tcPr>
          <w:p w14:paraId="6CF0A9E8" w14:textId="6671B653" w:rsidR="002D43A8" w:rsidRPr="00EB31E5" w:rsidRDefault="002D43A8" w:rsidP="00E7429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місткість, осіб</w:t>
            </w:r>
          </w:p>
        </w:tc>
      </w:tr>
      <w:tr w:rsidR="002D43A8" w:rsidRPr="00EB31E5" w14:paraId="0E6095C9" w14:textId="77777777" w:rsidTr="00BE35DF">
        <w:tc>
          <w:tcPr>
            <w:tcW w:w="568" w:type="dxa"/>
            <w:vAlign w:val="center"/>
          </w:tcPr>
          <w:p w14:paraId="70BF03D6" w14:textId="4B27FC7F" w:rsidR="002D43A8" w:rsidRPr="00EB31E5" w:rsidRDefault="002D43A8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8" w:type="dxa"/>
            <w:vAlign w:val="center"/>
          </w:tcPr>
          <w:p w14:paraId="6B032C04" w14:textId="532F9A01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філія державного підприємства «Адміністрація морських портів України»</w:t>
            </w:r>
          </w:p>
        </w:tc>
        <w:tc>
          <w:tcPr>
            <w:tcW w:w="1985" w:type="dxa"/>
            <w:vAlign w:val="center"/>
          </w:tcPr>
          <w:p w14:paraId="73BC7848" w14:textId="26C1ADCB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вул.Праці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</w:t>
            </w:r>
          </w:p>
        </w:tc>
        <w:tc>
          <w:tcPr>
            <w:tcW w:w="851" w:type="dxa"/>
            <w:vAlign w:val="center"/>
          </w:tcPr>
          <w:p w14:paraId="205F527A" w14:textId="1F6560D4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57601</w:t>
            </w:r>
          </w:p>
        </w:tc>
        <w:tc>
          <w:tcPr>
            <w:tcW w:w="2410" w:type="dxa"/>
            <w:vAlign w:val="center"/>
          </w:tcPr>
          <w:p w14:paraId="03EBD097" w14:textId="6FEFDDC9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вул.Сухолиманська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71-А</w:t>
            </w:r>
          </w:p>
        </w:tc>
        <w:tc>
          <w:tcPr>
            <w:tcW w:w="992" w:type="dxa"/>
            <w:vAlign w:val="center"/>
          </w:tcPr>
          <w:p w14:paraId="08ADE229" w14:textId="5ECE5949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</w:tr>
      <w:tr w:rsidR="002D43A8" w:rsidRPr="00EB31E5" w14:paraId="605999E4" w14:textId="77777777" w:rsidTr="00BE35DF">
        <w:tc>
          <w:tcPr>
            <w:tcW w:w="568" w:type="dxa"/>
            <w:vAlign w:val="center"/>
          </w:tcPr>
          <w:p w14:paraId="2A5F0362" w14:textId="4F8787CD" w:rsidR="002D43A8" w:rsidRPr="00EB31E5" w:rsidRDefault="002D43A8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118" w:type="dxa"/>
            <w:vAlign w:val="center"/>
          </w:tcPr>
          <w:p w14:paraId="1A118565" w14:textId="6434030F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філія державного підприємства «Адміністрація морських портів України»</w:t>
            </w:r>
          </w:p>
        </w:tc>
        <w:tc>
          <w:tcPr>
            <w:tcW w:w="1985" w:type="dxa"/>
            <w:vAlign w:val="center"/>
          </w:tcPr>
          <w:p w14:paraId="2D372F69" w14:textId="144BE500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вул.Праці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</w:t>
            </w:r>
          </w:p>
        </w:tc>
        <w:tc>
          <w:tcPr>
            <w:tcW w:w="851" w:type="dxa"/>
            <w:vAlign w:val="center"/>
          </w:tcPr>
          <w:p w14:paraId="3922A011" w14:textId="1A4F15A0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57602</w:t>
            </w:r>
          </w:p>
        </w:tc>
        <w:tc>
          <w:tcPr>
            <w:tcW w:w="2410" w:type="dxa"/>
            <w:vAlign w:val="center"/>
          </w:tcPr>
          <w:p w14:paraId="00638C9D" w14:textId="66C7B725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вул.Центральна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33</w:t>
            </w:r>
          </w:p>
        </w:tc>
        <w:tc>
          <w:tcPr>
            <w:tcW w:w="992" w:type="dxa"/>
            <w:vAlign w:val="center"/>
          </w:tcPr>
          <w:p w14:paraId="06160DC0" w14:textId="4AEF8C05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</w:tr>
      <w:tr w:rsidR="002D43A8" w:rsidRPr="00EB31E5" w14:paraId="4C2DECA2" w14:textId="77777777" w:rsidTr="00BE35DF">
        <w:tc>
          <w:tcPr>
            <w:tcW w:w="568" w:type="dxa"/>
            <w:vAlign w:val="center"/>
          </w:tcPr>
          <w:p w14:paraId="6871B99F" w14:textId="6C981DB4" w:rsidR="002D43A8" w:rsidRPr="00EB31E5" w:rsidRDefault="002D43A8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118" w:type="dxa"/>
            <w:vAlign w:val="center"/>
          </w:tcPr>
          <w:p w14:paraId="6DEAFF98" w14:textId="3A664977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філія державного підприємства «Адміністрація морських портів України»</w:t>
            </w:r>
          </w:p>
        </w:tc>
        <w:tc>
          <w:tcPr>
            <w:tcW w:w="1985" w:type="dxa"/>
            <w:vAlign w:val="center"/>
          </w:tcPr>
          <w:p w14:paraId="6B5C6D91" w14:textId="71BC884F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вул.Праці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</w:t>
            </w:r>
          </w:p>
        </w:tc>
        <w:tc>
          <w:tcPr>
            <w:tcW w:w="851" w:type="dxa"/>
            <w:vAlign w:val="center"/>
          </w:tcPr>
          <w:p w14:paraId="53E43D8C" w14:textId="08C988BA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57603</w:t>
            </w:r>
          </w:p>
        </w:tc>
        <w:tc>
          <w:tcPr>
            <w:tcW w:w="2410" w:type="dxa"/>
            <w:vAlign w:val="center"/>
          </w:tcPr>
          <w:p w14:paraId="761A1705" w14:textId="7A697B63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вул.Центральна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</w:t>
            </w:r>
          </w:p>
        </w:tc>
        <w:tc>
          <w:tcPr>
            <w:tcW w:w="992" w:type="dxa"/>
            <w:vAlign w:val="center"/>
          </w:tcPr>
          <w:p w14:paraId="61F221FC" w14:textId="5C599EB1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</w:tr>
      <w:tr w:rsidR="002D43A8" w:rsidRPr="00EB31E5" w14:paraId="34357476" w14:textId="77777777" w:rsidTr="00BE35DF">
        <w:tc>
          <w:tcPr>
            <w:tcW w:w="568" w:type="dxa"/>
            <w:vAlign w:val="center"/>
          </w:tcPr>
          <w:p w14:paraId="18DBCD8F" w14:textId="36F1E505" w:rsidR="002D43A8" w:rsidRPr="00EB31E5" w:rsidRDefault="002D43A8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118" w:type="dxa"/>
            <w:vAlign w:val="center"/>
          </w:tcPr>
          <w:p w14:paraId="43699E19" w14:textId="011D2D1B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філія державного підприємства «Адміністрація морських портів України»</w:t>
            </w:r>
          </w:p>
        </w:tc>
        <w:tc>
          <w:tcPr>
            <w:tcW w:w="1985" w:type="dxa"/>
            <w:vAlign w:val="center"/>
          </w:tcPr>
          <w:p w14:paraId="45E2F2EF" w14:textId="09C57A64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вул.Праці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</w:t>
            </w:r>
          </w:p>
        </w:tc>
        <w:tc>
          <w:tcPr>
            <w:tcW w:w="851" w:type="dxa"/>
            <w:vAlign w:val="center"/>
          </w:tcPr>
          <w:p w14:paraId="2E8E8A1A" w14:textId="72AE927C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57604</w:t>
            </w:r>
          </w:p>
        </w:tc>
        <w:tc>
          <w:tcPr>
            <w:tcW w:w="2410" w:type="dxa"/>
            <w:vAlign w:val="center"/>
          </w:tcPr>
          <w:p w14:paraId="2D54C1AB" w14:textId="18549317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вул.Північна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4-А, </w:t>
            </w: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с.Бурлача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Балка</w:t>
            </w:r>
          </w:p>
        </w:tc>
        <w:tc>
          <w:tcPr>
            <w:tcW w:w="992" w:type="dxa"/>
            <w:vAlign w:val="center"/>
          </w:tcPr>
          <w:p w14:paraId="279675C5" w14:textId="647BBD05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</w:tr>
      <w:tr w:rsidR="002D43A8" w:rsidRPr="00EB31E5" w14:paraId="23C9F84C" w14:textId="77777777" w:rsidTr="00BE35DF">
        <w:tc>
          <w:tcPr>
            <w:tcW w:w="568" w:type="dxa"/>
            <w:vAlign w:val="center"/>
          </w:tcPr>
          <w:p w14:paraId="01C19495" w14:textId="22DABA65" w:rsidR="002D43A8" w:rsidRPr="00EB31E5" w:rsidRDefault="002D43A8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118" w:type="dxa"/>
            <w:vAlign w:val="center"/>
          </w:tcPr>
          <w:p w14:paraId="7A6DD711" w14:textId="25F4CA6B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Одеська філія акціонерного товариства «Укртелеком»</w:t>
            </w:r>
          </w:p>
        </w:tc>
        <w:tc>
          <w:tcPr>
            <w:tcW w:w="1985" w:type="dxa"/>
            <w:vAlign w:val="center"/>
          </w:tcPr>
          <w:p w14:paraId="62E09732" w14:textId="385EF2B4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вул.Олександрійська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</w:t>
            </w:r>
          </w:p>
        </w:tc>
        <w:tc>
          <w:tcPr>
            <w:tcW w:w="851" w:type="dxa"/>
            <w:vAlign w:val="center"/>
          </w:tcPr>
          <w:p w14:paraId="5D1538D9" w14:textId="582A4ACE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57605</w:t>
            </w:r>
          </w:p>
        </w:tc>
        <w:tc>
          <w:tcPr>
            <w:tcW w:w="2410" w:type="dxa"/>
            <w:vAlign w:val="center"/>
          </w:tcPr>
          <w:p w14:paraId="1232B4F3" w14:textId="515B587F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вул.Олександрійська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</w:t>
            </w:r>
          </w:p>
        </w:tc>
        <w:tc>
          <w:tcPr>
            <w:tcW w:w="992" w:type="dxa"/>
            <w:vAlign w:val="center"/>
          </w:tcPr>
          <w:p w14:paraId="3E549922" w14:textId="6E359F2C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</w:tr>
      <w:tr w:rsidR="002D43A8" w:rsidRPr="00EB31E5" w14:paraId="6CA32FE9" w14:textId="77777777" w:rsidTr="00BE35DF">
        <w:tc>
          <w:tcPr>
            <w:tcW w:w="568" w:type="dxa"/>
            <w:vAlign w:val="center"/>
          </w:tcPr>
          <w:p w14:paraId="16474BA3" w14:textId="02AE3925" w:rsidR="002D43A8" w:rsidRPr="00EB31E5" w:rsidRDefault="002D43A8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118" w:type="dxa"/>
            <w:vAlign w:val="center"/>
          </w:tcPr>
          <w:p w14:paraId="482D5F64" w14:textId="71AB2601" w:rsidR="002D43A8" w:rsidRPr="00EB31E5" w:rsidRDefault="00294C8F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Приватне акціонерне товариство</w:t>
            </w:r>
            <w:r w:rsidR="002D43A8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«ІСРЗ»</w:t>
            </w:r>
          </w:p>
        </w:tc>
        <w:tc>
          <w:tcPr>
            <w:tcW w:w="1985" w:type="dxa"/>
            <w:vAlign w:val="center"/>
          </w:tcPr>
          <w:p w14:paraId="7ACBF7DD" w14:textId="40B53712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вул.Космонавтів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59-</w:t>
            </w:r>
            <w:r w:rsidR="00294C8F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0FB15B7E" w14:textId="5758143D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</w:t>
            </w:r>
            <w:proofErr w:type="spellEnd"/>
          </w:p>
        </w:tc>
        <w:tc>
          <w:tcPr>
            <w:tcW w:w="851" w:type="dxa"/>
            <w:vAlign w:val="center"/>
          </w:tcPr>
          <w:p w14:paraId="220FB449" w14:textId="05AF37C5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57606</w:t>
            </w:r>
          </w:p>
        </w:tc>
        <w:tc>
          <w:tcPr>
            <w:tcW w:w="2410" w:type="dxa"/>
            <w:vAlign w:val="center"/>
          </w:tcPr>
          <w:p w14:paraId="5DE3B643" w14:textId="4CD39566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вул.Космонавтів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59-Д,</w:t>
            </w:r>
          </w:p>
          <w:p w14:paraId="7DA63406" w14:textId="690D412D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</w:t>
            </w:r>
            <w:proofErr w:type="spellEnd"/>
          </w:p>
          <w:p w14:paraId="4F84213F" w14:textId="227FD374" w:rsidR="00294C8F" w:rsidRPr="00EB31E5" w:rsidRDefault="00294C8F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(блок </w:t>
            </w: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цехів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№1)</w:t>
            </w:r>
          </w:p>
        </w:tc>
        <w:tc>
          <w:tcPr>
            <w:tcW w:w="992" w:type="dxa"/>
            <w:vAlign w:val="center"/>
          </w:tcPr>
          <w:p w14:paraId="1AFC47BA" w14:textId="5AB4D03C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</w:tr>
      <w:tr w:rsidR="00294C8F" w:rsidRPr="00EB31E5" w14:paraId="7FE3F2DC" w14:textId="77777777" w:rsidTr="00BE35DF">
        <w:tc>
          <w:tcPr>
            <w:tcW w:w="568" w:type="dxa"/>
            <w:vAlign w:val="center"/>
          </w:tcPr>
          <w:p w14:paraId="4B71F23C" w14:textId="15390C76" w:rsidR="00294C8F" w:rsidRPr="00EB31E5" w:rsidRDefault="00294C8F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118" w:type="dxa"/>
            <w:vAlign w:val="center"/>
          </w:tcPr>
          <w:p w14:paraId="6D66B38C" w14:textId="2CE48312" w:rsidR="00294C8F" w:rsidRPr="00EB31E5" w:rsidRDefault="00294C8F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Приватне акціонерне товариство «ІСРЗ»</w:t>
            </w:r>
          </w:p>
        </w:tc>
        <w:tc>
          <w:tcPr>
            <w:tcW w:w="1985" w:type="dxa"/>
            <w:vAlign w:val="center"/>
          </w:tcPr>
          <w:p w14:paraId="6D244F02" w14:textId="77777777" w:rsidR="00294C8F" w:rsidRPr="00EB31E5" w:rsidRDefault="00294C8F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вул.Космонавтів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59-Б,</w:t>
            </w:r>
          </w:p>
          <w:p w14:paraId="1802F434" w14:textId="3C8A388F" w:rsidR="00294C8F" w:rsidRPr="00EB31E5" w:rsidRDefault="00294C8F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</w:t>
            </w:r>
            <w:proofErr w:type="spellEnd"/>
          </w:p>
        </w:tc>
        <w:tc>
          <w:tcPr>
            <w:tcW w:w="851" w:type="dxa"/>
            <w:vAlign w:val="center"/>
          </w:tcPr>
          <w:p w14:paraId="445F298F" w14:textId="32EDAC1D" w:rsidR="00294C8F" w:rsidRPr="00EB31E5" w:rsidRDefault="00294C8F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57607</w:t>
            </w:r>
          </w:p>
        </w:tc>
        <w:tc>
          <w:tcPr>
            <w:tcW w:w="2410" w:type="dxa"/>
            <w:vAlign w:val="center"/>
          </w:tcPr>
          <w:p w14:paraId="221E4C11" w14:textId="774F96DD" w:rsidR="00294C8F" w:rsidRPr="00EB31E5" w:rsidRDefault="00294C8F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вул.Космонавтів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59-Д,</w:t>
            </w:r>
          </w:p>
          <w:p w14:paraId="6484EDDD" w14:textId="1DA89E4B" w:rsidR="00294C8F" w:rsidRPr="00EB31E5" w:rsidRDefault="00294C8F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</w:t>
            </w:r>
            <w:proofErr w:type="spellEnd"/>
          </w:p>
          <w:p w14:paraId="11CA3568" w14:textId="31B0216A" w:rsidR="00294C8F" w:rsidRPr="00EB31E5" w:rsidRDefault="00294C8F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(блок </w:t>
            </w: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цехів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№2)</w:t>
            </w:r>
          </w:p>
        </w:tc>
        <w:tc>
          <w:tcPr>
            <w:tcW w:w="992" w:type="dxa"/>
            <w:vAlign w:val="center"/>
          </w:tcPr>
          <w:p w14:paraId="156FA42F" w14:textId="61D4522A" w:rsidR="00294C8F" w:rsidRPr="00EB31E5" w:rsidRDefault="00294C8F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</w:tr>
      <w:tr w:rsidR="00312789" w:rsidRPr="00EB31E5" w14:paraId="4228D54C" w14:textId="77777777" w:rsidTr="00BE35DF">
        <w:tc>
          <w:tcPr>
            <w:tcW w:w="568" w:type="dxa"/>
            <w:vAlign w:val="center"/>
          </w:tcPr>
          <w:p w14:paraId="3C224F7A" w14:textId="3B0982B4" w:rsidR="00312789" w:rsidRPr="00EB31E5" w:rsidRDefault="00312789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118" w:type="dxa"/>
            <w:vAlign w:val="center"/>
          </w:tcPr>
          <w:p w14:paraId="0B4FC222" w14:textId="432DB726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Приватне акціонерне товариство «ІСРЗ»</w:t>
            </w:r>
          </w:p>
        </w:tc>
        <w:tc>
          <w:tcPr>
            <w:tcW w:w="1985" w:type="dxa"/>
            <w:vAlign w:val="center"/>
          </w:tcPr>
          <w:p w14:paraId="39A07852" w14:textId="77777777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вул.Космонавтів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59-Б,</w:t>
            </w:r>
          </w:p>
          <w:p w14:paraId="0DD74F6C" w14:textId="68CD5CA4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</w:t>
            </w:r>
            <w:proofErr w:type="spellEnd"/>
          </w:p>
        </w:tc>
        <w:tc>
          <w:tcPr>
            <w:tcW w:w="851" w:type="dxa"/>
            <w:vAlign w:val="center"/>
          </w:tcPr>
          <w:p w14:paraId="180E9723" w14:textId="443CBDF1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57608</w:t>
            </w:r>
          </w:p>
        </w:tc>
        <w:tc>
          <w:tcPr>
            <w:tcW w:w="2410" w:type="dxa"/>
            <w:vAlign w:val="center"/>
          </w:tcPr>
          <w:p w14:paraId="2F86C09C" w14:textId="77777777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вул.Космонавтів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59-Д,</w:t>
            </w:r>
          </w:p>
          <w:p w14:paraId="5F97EDD9" w14:textId="2967DEAA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</w:t>
            </w:r>
            <w:proofErr w:type="spellEnd"/>
          </w:p>
          <w:p w14:paraId="02C8D656" w14:textId="607385E4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(блок </w:t>
            </w: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цехів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№3)</w:t>
            </w:r>
          </w:p>
        </w:tc>
        <w:tc>
          <w:tcPr>
            <w:tcW w:w="992" w:type="dxa"/>
            <w:vAlign w:val="center"/>
          </w:tcPr>
          <w:p w14:paraId="6DD352B1" w14:textId="4DDC9573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</w:tr>
      <w:tr w:rsidR="00312789" w:rsidRPr="00EB31E5" w14:paraId="7041203A" w14:textId="77777777" w:rsidTr="00BE35DF">
        <w:tc>
          <w:tcPr>
            <w:tcW w:w="568" w:type="dxa"/>
            <w:vAlign w:val="center"/>
          </w:tcPr>
          <w:p w14:paraId="6BF8E312" w14:textId="25A08512" w:rsidR="00312789" w:rsidRPr="00EB31E5" w:rsidRDefault="00312789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3118" w:type="dxa"/>
            <w:vAlign w:val="center"/>
          </w:tcPr>
          <w:p w14:paraId="462C1C54" w14:textId="682ED26F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Приватне акціонерне товариство «ІСРЗ»</w:t>
            </w:r>
          </w:p>
        </w:tc>
        <w:tc>
          <w:tcPr>
            <w:tcW w:w="1985" w:type="dxa"/>
            <w:vAlign w:val="center"/>
          </w:tcPr>
          <w:p w14:paraId="61658646" w14:textId="77777777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вул.Космонавтів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59-Б,</w:t>
            </w:r>
          </w:p>
          <w:p w14:paraId="2547A6D9" w14:textId="10D5E67E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</w:t>
            </w:r>
            <w:proofErr w:type="spellEnd"/>
          </w:p>
        </w:tc>
        <w:tc>
          <w:tcPr>
            <w:tcW w:w="851" w:type="dxa"/>
            <w:vAlign w:val="center"/>
          </w:tcPr>
          <w:p w14:paraId="48D88EA0" w14:textId="2A991292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57609</w:t>
            </w:r>
          </w:p>
        </w:tc>
        <w:tc>
          <w:tcPr>
            <w:tcW w:w="2410" w:type="dxa"/>
            <w:vAlign w:val="center"/>
          </w:tcPr>
          <w:p w14:paraId="621F96FE" w14:textId="77777777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вул.Космонавтів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59-Д,</w:t>
            </w:r>
          </w:p>
          <w:p w14:paraId="70F079A5" w14:textId="78F8353B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</w:t>
            </w:r>
            <w:proofErr w:type="spellEnd"/>
          </w:p>
          <w:p w14:paraId="36E46804" w14:textId="04247F20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(контейнерне виробництво)</w:t>
            </w:r>
          </w:p>
        </w:tc>
        <w:tc>
          <w:tcPr>
            <w:tcW w:w="992" w:type="dxa"/>
            <w:vAlign w:val="center"/>
          </w:tcPr>
          <w:p w14:paraId="73773DC3" w14:textId="455333A1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</w:tr>
      <w:tr w:rsidR="002D43A8" w:rsidRPr="00EB31E5" w14:paraId="45BBC9A6" w14:textId="77777777" w:rsidTr="00BE35DF">
        <w:tc>
          <w:tcPr>
            <w:tcW w:w="568" w:type="dxa"/>
            <w:vAlign w:val="center"/>
          </w:tcPr>
          <w:p w14:paraId="15DE0985" w14:textId="7164FB2E" w:rsidR="002D43A8" w:rsidRPr="00EB31E5" w:rsidRDefault="002D43A8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118" w:type="dxa"/>
            <w:vAlign w:val="center"/>
          </w:tcPr>
          <w:p w14:paraId="021FF316" w14:textId="334AA347" w:rsidR="002D43A8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Товариство з обмеженою відповідальністю </w:t>
            </w:r>
            <w:r w:rsidR="002D43A8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«Чорноморський рибний порт»</w:t>
            </w:r>
          </w:p>
        </w:tc>
        <w:tc>
          <w:tcPr>
            <w:tcW w:w="1985" w:type="dxa"/>
            <w:vAlign w:val="center"/>
          </w:tcPr>
          <w:p w14:paraId="72524C8C" w14:textId="58084F85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вул.Центральна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1,</w:t>
            </w:r>
          </w:p>
          <w:p w14:paraId="1EBD3636" w14:textId="651F00E2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с.Бурлача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Балка</w:t>
            </w:r>
          </w:p>
        </w:tc>
        <w:tc>
          <w:tcPr>
            <w:tcW w:w="851" w:type="dxa"/>
            <w:vAlign w:val="center"/>
          </w:tcPr>
          <w:p w14:paraId="5BD57755" w14:textId="06F27605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57610</w:t>
            </w:r>
          </w:p>
        </w:tc>
        <w:tc>
          <w:tcPr>
            <w:tcW w:w="2410" w:type="dxa"/>
            <w:vAlign w:val="center"/>
          </w:tcPr>
          <w:p w14:paraId="3541A79D" w14:textId="082AE0B0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вул.Центральна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1,</w:t>
            </w:r>
          </w:p>
          <w:p w14:paraId="1C0AB58A" w14:textId="7171C008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с.Бурлача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Балка</w:t>
            </w:r>
          </w:p>
          <w:p w14:paraId="274FCDD3" w14:textId="73628647" w:rsidR="00157E93" w:rsidRPr="00EB31E5" w:rsidRDefault="00157E93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(блок морський рибний порт)</w:t>
            </w:r>
          </w:p>
        </w:tc>
        <w:tc>
          <w:tcPr>
            <w:tcW w:w="992" w:type="dxa"/>
            <w:vAlign w:val="center"/>
          </w:tcPr>
          <w:p w14:paraId="3B97D83E" w14:textId="5B20E6CC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</w:tr>
      <w:tr w:rsidR="002D43A8" w:rsidRPr="00EB31E5" w14:paraId="41612034" w14:textId="77777777" w:rsidTr="00BE35DF">
        <w:tc>
          <w:tcPr>
            <w:tcW w:w="568" w:type="dxa"/>
            <w:vAlign w:val="center"/>
          </w:tcPr>
          <w:p w14:paraId="0A3A5C73" w14:textId="508A31B2" w:rsidR="002D43A8" w:rsidRPr="00EB31E5" w:rsidRDefault="002D43A8" w:rsidP="00E742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118" w:type="dxa"/>
            <w:vAlign w:val="center"/>
          </w:tcPr>
          <w:p w14:paraId="7BF950E9" w14:textId="121BBD7E" w:rsidR="002D43A8" w:rsidRPr="00EB31E5" w:rsidRDefault="00157E93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Державне підприємство «</w:t>
            </w:r>
            <w:r w:rsidR="002D43A8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Науково-дослідний проектно-конструкторський інститут морського флоту України</w:t>
            </w: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дослідним виробництвом»</w:t>
            </w:r>
          </w:p>
        </w:tc>
        <w:tc>
          <w:tcPr>
            <w:tcW w:w="1985" w:type="dxa"/>
            <w:vAlign w:val="center"/>
          </w:tcPr>
          <w:p w14:paraId="2D861B00" w14:textId="3CD081E3" w:rsidR="002D43A8" w:rsidRPr="00EB31E5" w:rsidRDefault="002D43A8" w:rsidP="00BE35DF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вул.Ланжеронівська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15</w:t>
            </w:r>
            <w:r w:rsidR="00157E93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-А, </w:t>
            </w: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Одеса</w:t>
            </w:r>
          </w:p>
        </w:tc>
        <w:tc>
          <w:tcPr>
            <w:tcW w:w="851" w:type="dxa"/>
            <w:vAlign w:val="center"/>
          </w:tcPr>
          <w:p w14:paraId="0CC68FE4" w14:textId="44966A72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57612</w:t>
            </w:r>
          </w:p>
        </w:tc>
        <w:tc>
          <w:tcPr>
            <w:tcW w:w="2410" w:type="dxa"/>
            <w:vAlign w:val="center"/>
          </w:tcPr>
          <w:p w14:paraId="654C08F4" w14:textId="63280707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вул.Північна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11,</w:t>
            </w:r>
          </w:p>
          <w:p w14:paraId="42471B17" w14:textId="33E0DC42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с.Бурлача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Балка</w:t>
            </w:r>
          </w:p>
        </w:tc>
        <w:tc>
          <w:tcPr>
            <w:tcW w:w="992" w:type="dxa"/>
            <w:vAlign w:val="center"/>
          </w:tcPr>
          <w:p w14:paraId="3CE72C47" w14:textId="01886664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2D43A8" w:rsidRPr="00EB31E5" w14:paraId="3C5F4CE7" w14:textId="77777777" w:rsidTr="00BE35DF">
        <w:tc>
          <w:tcPr>
            <w:tcW w:w="568" w:type="dxa"/>
            <w:vAlign w:val="center"/>
          </w:tcPr>
          <w:p w14:paraId="192B1D9C" w14:textId="4E8CF8AC" w:rsidR="002D43A8" w:rsidRPr="00EB31E5" w:rsidRDefault="002D43A8" w:rsidP="00E742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118" w:type="dxa"/>
            <w:vAlign w:val="center"/>
          </w:tcPr>
          <w:p w14:paraId="261BA312" w14:textId="7435B890" w:rsidR="002D43A8" w:rsidRPr="00EB31E5" w:rsidRDefault="000F4454" w:rsidP="00BE35DF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Приватне акціонерне товариство </w:t>
            </w:r>
            <w:r w:rsidR="002D43A8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2D43A8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Іллічівськзовніштранс</w:t>
            </w:r>
            <w:proofErr w:type="spellEnd"/>
            <w:r w:rsidR="002D43A8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985" w:type="dxa"/>
            <w:vAlign w:val="center"/>
          </w:tcPr>
          <w:p w14:paraId="0D4BA243" w14:textId="1595BD55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вул.Промислова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</w:t>
            </w:r>
          </w:p>
        </w:tc>
        <w:tc>
          <w:tcPr>
            <w:tcW w:w="851" w:type="dxa"/>
            <w:vAlign w:val="center"/>
          </w:tcPr>
          <w:p w14:paraId="299CAB13" w14:textId="2F2646D8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57613</w:t>
            </w:r>
          </w:p>
        </w:tc>
        <w:tc>
          <w:tcPr>
            <w:tcW w:w="2410" w:type="dxa"/>
            <w:vAlign w:val="center"/>
          </w:tcPr>
          <w:p w14:paraId="7A5BBD5C" w14:textId="666ECE60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вул.Промислова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</w:t>
            </w:r>
          </w:p>
        </w:tc>
        <w:tc>
          <w:tcPr>
            <w:tcW w:w="992" w:type="dxa"/>
            <w:vAlign w:val="center"/>
          </w:tcPr>
          <w:p w14:paraId="2C7C5AE0" w14:textId="2FCFD36B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</w:p>
        </w:tc>
      </w:tr>
      <w:tr w:rsidR="002D43A8" w:rsidRPr="00EB31E5" w14:paraId="047A0B8E" w14:textId="77777777" w:rsidTr="00BE35DF">
        <w:tc>
          <w:tcPr>
            <w:tcW w:w="568" w:type="dxa"/>
            <w:vAlign w:val="center"/>
          </w:tcPr>
          <w:p w14:paraId="6F3F67D5" w14:textId="2DAC416E" w:rsidR="002D43A8" w:rsidRPr="00EB31E5" w:rsidRDefault="002D43A8" w:rsidP="00E742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3118" w:type="dxa"/>
            <w:vAlign w:val="center"/>
          </w:tcPr>
          <w:p w14:paraId="6E7F47D1" w14:textId="080324C9" w:rsidR="002D43A8" w:rsidRPr="00EB31E5" w:rsidRDefault="000F4454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</w:t>
            </w:r>
            <w:r w:rsidR="002D43A8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«Міське управління житлово-комунального господарства»</w:t>
            </w: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 міської  ради Одеського району Одеської області</w:t>
            </w:r>
          </w:p>
        </w:tc>
        <w:tc>
          <w:tcPr>
            <w:tcW w:w="1985" w:type="dxa"/>
            <w:vAlign w:val="center"/>
          </w:tcPr>
          <w:p w14:paraId="23F31D6E" w14:textId="11522C3B" w:rsidR="002D43A8" w:rsidRPr="00EB31E5" w:rsidRDefault="002D43A8" w:rsidP="00BE35DF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вул.Олександрійська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2-</w:t>
            </w:r>
            <w:r w:rsidR="000F4454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51" w:type="dxa"/>
            <w:vAlign w:val="center"/>
          </w:tcPr>
          <w:p w14:paraId="40BCCC38" w14:textId="5BD2354F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57614</w:t>
            </w:r>
          </w:p>
        </w:tc>
        <w:tc>
          <w:tcPr>
            <w:tcW w:w="2410" w:type="dxa"/>
            <w:vAlign w:val="center"/>
          </w:tcPr>
          <w:p w14:paraId="25F35038" w14:textId="1CC881FD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вул.1 Травня, 2</w:t>
            </w:r>
            <w:r w:rsidR="000F4454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</w:t>
            </w:r>
          </w:p>
        </w:tc>
        <w:tc>
          <w:tcPr>
            <w:tcW w:w="992" w:type="dxa"/>
            <w:vAlign w:val="center"/>
          </w:tcPr>
          <w:p w14:paraId="02593FF3" w14:textId="17E8D760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2D43A8" w:rsidRPr="00EB31E5" w14:paraId="7AB457FA" w14:textId="77777777" w:rsidTr="00BE35DF">
        <w:tc>
          <w:tcPr>
            <w:tcW w:w="568" w:type="dxa"/>
            <w:vAlign w:val="center"/>
          </w:tcPr>
          <w:p w14:paraId="09134958" w14:textId="1AC8CE73" w:rsidR="002D43A8" w:rsidRPr="00EB31E5" w:rsidRDefault="002D43A8" w:rsidP="00E742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3118" w:type="dxa"/>
            <w:vAlign w:val="center"/>
          </w:tcPr>
          <w:p w14:paraId="43F166CC" w14:textId="546E9270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філія державного підприємства «Адміністрація морських портів України»</w:t>
            </w:r>
          </w:p>
        </w:tc>
        <w:tc>
          <w:tcPr>
            <w:tcW w:w="1985" w:type="dxa"/>
            <w:vAlign w:val="center"/>
          </w:tcPr>
          <w:p w14:paraId="1F0171EF" w14:textId="7627B9B3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вул.Праці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</w:t>
            </w:r>
          </w:p>
        </w:tc>
        <w:tc>
          <w:tcPr>
            <w:tcW w:w="851" w:type="dxa"/>
            <w:vAlign w:val="center"/>
          </w:tcPr>
          <w:p w14:paraId="157C9ECA" w14:textId="2D4FD7AF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57615</w:t>
            </w:r>
          </w:p>
        </w:tc>
        <w:tc>
          <w:tcPr>
            <w:tcW w:w="2410" w:type="dxa"/>
            <w:vAlign w:val="center"/>
          </w:tcPr>
          <w:p w14:paraId="68E4715D" w14:textId="13B52F02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вул.Центральна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8-А</w:t>
            </w:r>
          </w:p>
        </w:tc>
        <w:tc>
          <w:tcPr>
            <w:tcW w:w="992" w:type="dxa"/>
            <w:vAlign w:val="center"/>
          </w:tcPr>
          <w:p w14:paraId="1EDDEFA7" w14:textId="1DC71A60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</w:p>
        </w:tc>
      </w:tr>
      <w:tr w:rsidR="002D43A8" w:rsidRPr="00EB31E5" w14:paraId="68D1BC43" w14:textId="77777777" w:rsidTr="00BE35DF">
        <w:tc>
          <w:tcPr>
            <w:tcW w:w="568" w:type="dxa"/>
            <w:vAlign w:val="center"/>
          </w:tcPr>
          <w:p w14:paraId="2DDD1D11" w14:textId="70C37CA1" w:rsidR="002D43A8" w:rsidRPr="00EB31E5" w:rsidRDefault="002D43A8" w:rsidP="00E742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6B0DDDC" w14:textId="23BA3E54" w:rsidR="002D43A8" w:rsidRPr="00EB31E5" w:rsidRDefault="00B63CE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Публічне акціонерне товариство </w:t>
            </w:r>
            <w:r w:rsidR="0073293A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«Іллічівський завод ЗБК»</w:t>
            </w:r>
          </w:p>
        </w:tc>
        <w:tc>
          <w:tcPr>
            <w:tcW w:w="1985" w:type="dxa"/>
            <w:vAlign w:val="center"/>
          </w:tcPr>
          <w:p w14:paraId="7908A82A" w14:textId="71C0EF3D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вул.Винокурова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</w:t>
            </w:r>
            <w:r w:rsidR="00145E10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</w:t>
            </w: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1A3BFBBE" w14:textId="6F40F1E8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</w:t>
            </w:r>
            <w:proofErr w:type="spellEnd"/>
          </w:p>
        </w:tc>
        <w:tc>
          <w:tcPr>
            <w:tcW w:w="851" w:type="dxa"/>
            <w:vAlign w:val="center"/>
          </w:tcPr>
          <w:p w14:paraId="0A35720E" w14:textId="1FFD6C91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57616</w:t>
            </w:r>
          </w:p>
        </w:tc>
        <w:tc>
          <w:tcPr>
            <w:tcW w:w="2410" w:type="dxa"/>
            <w:vAlign w:val="center"/>
          </w:tcPr>
          <w:p w14:paraId="5E16E0D4" w14:textId="62CD804B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вул.Винокурова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</w:t>
            </w:r>
            <w:r w:rsidR="00B63CE8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</w:t>
            </w: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3F65483F" w14:textId="11628952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</w:t>
            </w:r>
            <w:proofErr w:type="spellEnd"/>
          </w:p>
        </w:tc>
        <w:tc>
          <w:tcPr>
            <w:tcW w:w="992" w:type="dxa"/>
            <w:vAlign w:val="center"/>
          </w:tcPr>
          <w:p w14:paraId="2B916577" w14:textId="10E5A132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</w:tr>
      <w:tr w:rsidR="002D43A8" w:rsidRPr="00EB31E5" w14:paraId="3A62AAF1" w14:textId="77777777" w:rsidTr="00BE35DF">
        <w:tc>
          <w:tcPr>
            <w:tcW w:w="568" w:type="dxa"/>
            <w:vAlign w:val="center"/>
          </w:tcPr>
          <w:p w14:paraId="45215D0A" w14:textId="6200738F" w:rsidR="002D43A8" w:rsidRPr="00EB31E5" w:rsidRDefault="002D43A8" w:rsidP="00E742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BFB1D14" w14:textId="343A9D48" w:rsidR="002D43A8" w:rsidRPr="00EB31E5" w:rsidRDefault="00E74294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ВСП «Одеська дирекція» </w:t>
            </w:r>
            <w:r w:rsidR="00725D17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Філія «</w:t>
            </w: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</w:t>
            </w:r>
            <w:r w:rsidR="00725D17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Акціонерного товариства «Українська залізниця»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8BD22E" w14:textId="2BC4E383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E74294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Балківська</w:t>
            </w:r>
            <w:proofErr w:type="spellEnd"/>
            <w:r w:rsidR="00E74294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213</w:t>
            </w: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5B9756F0" w14:textId="441AEA63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Одеса</w:t>
            </w:r>
          </w:p>
        </w:tc>
        <w:tc>
          <w:tcPr>
            <w:tcW w:w="851" w:type="dxa"/>
            <w:vAlign w:val="center"/>
          </w:tcPr>
          <w:p w14:paraId="57EF2AC0" w14:textId="43A3006A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57617</w:t>
            </w:r>
          </w:p>
        </w:tc>
        <w:tc>
          <w:tcPr>
            <w:tcW w:w="2410" w:type="dxa"/>
            <w:vAlign w:val="center"/>
          </w:tcPr>
          <w:p w14:paraId="0D47E15E" w14:textId="01DC70DE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вул.Перемоги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36</w:t>
            </w:r>
            <w:r w:rsidR="00145E10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</w:t>
            </w:r>
          </w:p>
        </w:tc>
        <w:tc>
          <w:tcPr>
            <w:tcW w:w="992" w:type="dxa"/>
            <w:vAlign w:val="center"/>
          </w:tcPr>
          <w:p w14:paraId="199D8FEB" w14:textId="0F199BA4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</w:tr>
      <w:tr w:rsidR="002D43A8" w:rsidRPr="00EB31E5" w14:paraId="62C0058C" w14:textId="77777777" w:rsidTr="00BE35DF">
        <w:tc>
          <w:tcPr>
            <w:tcW w:w="568" w:type="dxa"/>
            <w:vAlign w:val="center"/>
          </w:tcPr>
          <w:p w14:paraId="7FE7629B" w14:textId="4B48BD66" w:rsidR="002D43A8" w:rsidRPr="00EB31E5" w:rsidRDefault="002D43A8" w:rsidP="00E742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3118" w:type="dxa"/>
            <w:vAlign w:val="center"/>
          </w:tcPr>
          <w:p w14:paraId="6ABEDA94" w14:textId="3853D716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«Чорноморський логістичний центр»</w:t>
            </w:r>
          </w:p>
        </w:tc>
        <w:tc>
          <w:tcPr>
            <w:tcW w:w="1985" w:type="dxa"/>
            <w:vAlign w:val="center"/>
          </w:tcPr>
          <w:p w14:paraId="36D44CCA" w14:textId="097913E1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вул.Промислова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</w:t>
            </w:r>
          </w:p>
        </w:tc>
        <w:tc>
          <w:tcPr>
            <w:tcW w:w="851" w:type="dxa"/>
            <w:vAlign w:val="center"/>
          </w:tcPr>
          <w:p w14:paraId="09929FE0" w14:textId="63F25562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57618</w:t>
            </w:r>
          </w:p>
        </w:tc>
        <w:tc>
          <w:tcPr>
            <w:tcW w:w="2410" w:type="dxa"/>
            <w:vAlign w:val="center"/>
          </w:tcPr>
          <w:p w14:paraId="590C1A95" w14:textId="6987E91D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вул.Промислова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</w:t>
            </w:r>
          </w:p>
        </w:tc>
        <w:tc>
          <w:tcPr>
            <w:tcW w:w="992" w:type="dxa"/>
            <w:vAlign w:val="center"/>
          </w:tcPr>
          <w:p w14:paraId="4064A789" w14:textId="787D621C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2047</w:t>
            </w:r>
          </w:p>
        </w:tc>
      </w:tr>
      <w:tr w:rsidR="002D43A8" w:rsidRPr="00EB31E5" w14:paraId="56844F4F" w14:textId="77777777" w:rsidTr="00BE35DF">
        <w:tc>
          <w:tcPr>
            <w:tcW w:w="568" w:type="dxa"/>
            <w:vAlign w:val="center"/>
          </w:tcPr>
          <w:p w14:paraId="4A243717" w14:textId="738BB129" w:rsidR="002D43A8" w:rsidRPr="00EB31E5" w:rsidRDefault="002D43A8" w:rsidP="00E742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3118" w:type="dxa"/>
            <w:vAlign w:val="center"/>
          </w:tcPr>
          <w:p w14:paraId="6A6240F9" w14:textId="2F43156C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філія державного підприємства «Адміністрація морських портів України»</w:t>
            </w:r>
          </w:p>
        </w:tc>
        <w:tc>
          <w:tcPr>
            <w:tcW w:w="1985" w:type="dxa"/>
            <w:vAlign w:val="center"/>
          </w:tcPr>
          <w:p w14:paraId="56638592" w14:textId="433F93A5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вул.Праці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</w:t>
            </w:r>
          </w:p>
        </w:tc>
        <w:tc>
          <w:tcPr>
            <w:tcW w:w="851" w:type="dxa"/>
            <w:vAlign w:val="center"/>
          </w:tcPr>
          <w:p w14:paraId="43080835" w14:textId="36786510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57619</w:t>
            </w:r>
          </w:p>
        </w:tc>
        <w:tc>
          <w:tcPr>
            <w:tcW w:w="2410" w:type="dxa"/>
            <w:vAlign w:val="center"/>
          </w:tcPr>
          <w:p w14:paraId="262FAEC0" w14:textId="790FFE73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вул.Транспортна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39-А</w:t>
            </w:r>
          </w:p>
        </w:tc>
        <w:tc>
          <w:tcPr>
            <w:tcW w:w="992" w:type="dxa"/>
            <w:vAlign w:val="center"/>
          </w:tcPr>
          <w:p w14:paraId="0E4FB8E5" w14:textId="0F270CE8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</w:tr>
      <w:tr w:rsidR="00BE35DF" w:rsidRPr="00EB31E5" w14:paraId="2C21A417" w14:textId="77777777" w:rsidTr="00BE35DF">
        <w:tc>
          <w:tcPr>
            <w:tcW w:w="568" w:type="dxa"/>
            <w:vAlign w:val="center"/>
          </w:tcPr>
          <w:p w14:paraId="0E874A74" w14:textId="4C9A9C76" w:rsidR="002D43A8" w:rsidRPr="00EB31E5" w:rsidRDefault="002D43A8" w:rsidP="00E742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74009F9" w14:textId="39E99BBA" w:rsidR="002D43A8" w:rsidRPr="00EB31E5" w:rsidRDefault="00A4208E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6E3B96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омунальне некомерційне підприємство</w:t>
            </w:r>
            <w:r w:rsidR="002D43A8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D43A8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«Чорноморська лікарня» Чорноморської міської ради</w:t>
            </w:r>
            <w:r w:rsidR="006E3B96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Одеськ</w:t>
            </w: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 району Одеської області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CB7A62" w14:textId="62F10BEF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вул.В</w:t>
            </w:r>
            <w:r w:rsidR="00A4208E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італія</w:t>
            </w:r>
            <w:proofErr w:type="spellEnd"/>
            <w:r w:rsidR="00A4208E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22F538" w14:textId="604D85EE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26234F" w14:textId="458E09D2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вул.1 Травня, 1</w:t>
            </w:r>
          </w:p>
        </w:tc>
        <w:tc>
          <w:tcPr>
            <w:tcW w:w="992" w:type="dxa"/>
            <w:vAlign w:val="center"/>
          </w:tcPr>
          <w:p w14:paraId="11256FDC" w14:textId="18EFDEB6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2D43A8" w:rsidRPr="00EB31E5" w14:paraId="7B24E5C9" w14:textId="77777777" w:rsidTr="00BE35DF">
        <w:tc>
          <w:tcPr>
            <w:tcW w:w="568" w:type="dxa"/>
            <w:vAlign w:val="center"/>
          </w:tcPr>
          <w:p w14:paraId="43E7548E" w14:textId="3262AEF4" w:rsidR="002D43A8" w:rsidRPr="00EB31E5" w:rsidRDefault="002D43A8" w:rsidP="00E742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3118" w:type="dxa"/>
            <w:vAlign w:val="center"/>
          </w:tcPr>
          <w:p w14:paraId="1CA398C4" w14:textId="3B998E33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філія державного підприємства «Адміністрація морських портів України»</w:t>
            </w:r>
          </w:p>
        </w:tc>
        <w:tc>
          <w:tcPr>
            <w:tcW w:w="1985" w:type="dxa"/>
            <w:vAlign w:val="center"/>
          </w:tcPr>
          <w:p w14:paraId="4B284E20" w14:textId="4FDBDEEB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вул.Праці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</w:t>
            </w:r>
          </w:p>
        </w:tc>
        <w:tc>
          <w:tcPr>
            <w:tcW w:w="851" w:type="dxa"/>
            <w:vAlign w:val="center"/>
          </w:tcPr>
          <w:p w14:paraId="644A00EF" w14:textId="7A141B6B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57621</w:t>
            </w:r>
          </w:p>
        </w:tc>
        <w:tc>
          <w:tcPr>
            <w:tcW w:w="2410" w:type="dxa"/>
            <w:vAlign w:val="center"/>
          </w:tcPr>
          <w:p w14:paraId="0612AC77" w14:textId="5B01EAF1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вул.Праці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</w:t>
            </w:r>
          </w:p>
        </w:tc>
        <w:tc>
          <w:tcPr>
            <w:tcW w:w="992" w:type="dxa"/>
            <w:vAlign w:val="center"/>
          </w:tcPr>
          <w:p w14:paraId="156F0A54" w14:textId="03288707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</w:p>
        </w:tc>
      </w:tr>
    </w:tbl>
    <w:p w14:paraId="3F67DB01" w14:textId="5C23BA5A" w:rsidR="007220CC" w:rsidRDefault="007220CC" w:rsidP="00220C5E">
      <w:pPr>
        <w:widowControl w:val="0"/>
        <w:shd w:val="clear" w:color="auto" w:fill="FFFFFF"/>
        <w:suppressAutoHyphens/>
        <w:spacing w:after="0" w:line="240" w:lineRule="auto"/>
        <w:ind w:left="709"/>
        <w:jc w:val="both"/>
        <w:textAlignment w:val="baseline"/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val="uk-UA" w:eastAsia="zh-CN" w:bidi="hi-IN"/>
        </w:rPr>
      </w:pPr>
    </w:p>
    <w:p w14:paraId="06EEEF03" w14:textId="77777777" w:rsidR="003A6023" w:rsidRDefault="003A6023" w:rsidP="00BE35DF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val="uk-UA" w:eastAsia="zh-CN" w:bidi="hi-IN"/>
        </w:rPr>
      </w:pPr>
    </w:p>
    <w:tbl>
      <w:tblPr>
        <w:tblStyle w:val="a8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2538"/>
        <w:gridCol w:w="3836"/>
      </w:tblGrid>
      <w:tr w:rsidR="00E74294" w14:paraId="375FA04B" w14:textId="77777777" w:rsidTr="003A6023">
        <w:tc>
          <w:tcPr>
            <w:tcW w:w="3549" w:type="dxa"/>
            <w:vAlign w:val="center"/>
          </w:tcPr>
          <w:p w14:paraId="0DCB849B" w14:textId="656FD743" w:rsidR="00E74294" w:rsidRDefault="00E74294" w:rsidP="003A6023">
            <w:pPr>
              <w:widowControl w:val="0"/>
              <w:suppressAutoHyphens/>
              <w:ind w:left="746"/>
              <w:jc w:val="both"/>
              <w:textAlignment w:val="baseline"/>
              <w:rPr>
                <w:rFonts w:ascii="Times New Roman" w:eastAsia="WenQuanYi Micro Hei" w:hAnsi="Times New Roman" w:cs="Times New Roman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eastAsia="WenQuanYi Micro Hei" w:hAnsi="Times New Roman" w:cs="Times New Roman"/>
                <w:color w:val="000000"/>
                <w:kern w:val="2"/>
                <w:sz w:val="24"/>
                <w:szCs w:val="24"/>
                <w:lang w:val="uk-UA" w:eastAsia="zh-CN" w:bidi="hi-IN"/>
              </w:rPr>
              <w:t>Начальник відділу взаємодії з правоохоронними органами, органами ДСНС, оборонної роботи</w:t>
            </w:r>
          </w:p>
        </w:tc>
        <w:tc>
          <w:tcPr>
            <w:tcW w:w="2538" w:type="dxa"/>
          </w:tcPr>
          <w:p w14:paraId="53AAD5B8" w14:textId="77777777" w:rsidR="00E74294" w:rsidRDefault="00E74294" w:rsidP="00220C5E">
            <w:pPr>
              <w:widowControl w:val="0"/>
              <w:suppressAutoHyphens/>
              <w:jc w:val="both"/>
              <w:textAlignment w:val="baseline"/>
              <w:rPr>
                <w:rFonts w:ascii="Times New Roman" w:eastAsia="WenQuanYi Micro Hei" w:hAnsi="Times New Roman" w:cs="Times New Roman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3836" w:type="dxa"/>
            <w:vAlign w:val="center"/>
          </w:tcPr>
          <w:p w14:paraId="5BD5E283" w14:textId="08A58B19" w:rsidR="00E74294" w:rsidRDefault="00E74294" w:rsidP="00E74294">
            <w:pPr>
              <w:widowControl w:val="0"/>
              <w:suppressAutoHyphens/>
              <w:jc w:val="both"/>
              <w:textAlignment w:val="baseline"/>
              <w:rPr>
                <w:rFonts w:ascii="Times New Roman" w:eastAsia="WenQuanYi Micro Hei" w:hAnsi="Times New Roman" w:cs="Times New Roman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eastAsia="WenQuanYi Micro Hei" w:hAnsi="Times New Roman" w:cs="Times New Roman"/>
                <w:color w:val="000000"/>
                <w:kern w:val="2"/>
                <w:sz w:val="24"/>
                <w:szCs w:val="24"/>
                <w:lang w:val="uk-UA" w:eastAsia="zh-CN" w:bidi="hi-IN"/>
              </w:rPr>
              <w:t>Микола МАЛИЙ</w:t>
            </w:r>
          </w:p>
        </w:tc>
      </w:tr>
    </w:tbl>
    <w:p w14:paraId="518E1CE2" w14:textId="77777777" w:rsidR="00E74294" w:rsidRPr="00220C5E" w:rsidRDefault="00E74294" w:rsidP="00BE35DF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val="uk-UA" w:eastAsia="zh-CN" w:bidi="hi-IN"/>
        </w:rPr>
      </w:pPr>
    </w:p>
    <w:sectPr w:rsidR="00E74294" w:rsidRPr="00220C5E" w:rsidSect="00B63CE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32973" w14:textId="77777777" w:rsidR="00CC7B1C" w:rsidRDefault="00CC7B1C" w:rsidP="00407AFD">
      <w:pPr>
        <w:spacing w:after="0" w:line="240" w:lineRule="auto"/>
      </w:pPr>
      <w:r>
        <w:separator/>
      </w:r>
    </w:p>
  </w:endnote>
  <w:endnote w:type="continuationSeparator" w:id="0">
    <w:p w14:paraId="64BC9365" w14:textId="77777777" w:rsidR="00CC7B1C" w:rsidRDefault="00CC7B1C" w:rsidP="0040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Yu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C18CF" w14:textId="77777777" w:rsidR="00CC7B1C" w:rsidRDefault="00CC7B1C" w:rsidP="00407AFD">
      <w:pPr>
        <w:spacing w:after="0" w:line="240" w:lineRule="auto"/>
      </w:pPr>
      <w:r>
        <w:separator/>
      </w:r>
    </w:p>
  </w:footnote>
  <w:footnote w:type="continuationSeparator" w:id="0">
    <w:p w14:paraId="0B9439C2" w14:textId="77777777" w:rsidR="00CC7B1C" w:rsidRDefault="00CC7B1C" w:rsidP="00407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667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AB45F03" w14:textId="243483F9" w:rsidR="004621EB" w:rsidRPr="004621EB" w:rsidRDefault="004621E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621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621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621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3D3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621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0A0"/>
    <w:rsid w:val="000020E8"/>
    <w:rsid w:val="00013501"/>
    <w:rsid w:val="0002571D"/>
    <w:rsid w:val="00032210"/>
    <w:rsid w:val="00033A9B"/>
    <w:rsid w:val="00036156"/>
    <w:rsid w:val="00047450"/>
    <w:rsid w:val="00053B09"/>
    <w:rsid w:val="00055785"/>
    <w:rsid w:val="00081DBF"/>
    <w:rsid w:val="00091596"/>
    <w:rsid w:val="000917BF"/>
    <w:rsid w:val="000A4F0C"/>
    <w:rsid w:val="000B0D95"/>
    <w:rsid w:val="000B5DD9"/>
    <w:rsid w:val="000C5542"/>
    <w:rsid w:val="000C6588"/>
    <w:rsid w:val="000C6D8B"/>
    <w:rsid w:val="000D7DA2"/>
    <w:rsid w:val="000E69BF"/>
    <w:rsid w:val="000F4454"/>
    <w:rsid w:val="000F6D11"/>
    <w:rsid w:val="00101953"/>
    <w:rsid w:val="00103DD3"/>
    <w:rsid w:val="00107152"/>
    <w:rsid w:val="0011139C"/>
    <w:rsid w:val="0011621F"/>
    <w:rsid w:val="001167F1"/>
    <w:rsid w:val="00117A33"/>
    <w:rsid w:val="001400A9"/>
    <w:rsid w:val="001401A8"/>
    <w:rsid w:val="00140D24"/>
    <w:rsid w:val="00145E10"/>
    <w:rsid w:val="001518B8"/>
    <w:rsid w:val="00157E93"/>
    <w:rsid w:val="00163D3C"/>
    <w:rsid w:val="00174BF0"/>
    <w:rsid w:val="001773BC"/>
    <w:rsid w:val="0018038D"/>
    <w:rsid w:val="00181E42"/>
    <w:rsid w:val="00183647"/>
    <w:rsid w:val="0018616A"/>
    <w:rsid w:val="001907CC"/>
    <w:rsid w:val="00192F78"/>
    <w:rsid w:val="001B1746"/>
    <w:rsid w:val="001B3039"/>
    <w:rsid w:val="001B421F"/>
    <w:rsid w:val="001B6030"/>
    <w:rsid w:val="001D49BF"/>
    <w:rsid w:val="001D584B"/>
    <w:rsid w:val="001D67D0"/>
    <w:rsid w:val="001F1A47"/>
    <w:rsid w:val="001F655B"/>
    <w:rsid w:val="002010A0"/>
    <w:rsid w:val="00202284"/>
    <w:rsid w:val="00203E4A"/>
    <w:rsid w:val="00211B5A"/>
    <w:rsid w:val="00220C5E"/>
    <w:rsid w:val="00260B55"/>
    <w:rsid w:val="00267B1B"/>
    <w:rsid w:val="002704C4"/>
    <w:rsid w:val="0027102F"/>
    <w:rsid w:val="0028106D"/>
    <w:rsid w:val="00283A0D"/>
    <w:rsid w:val="0029110A"/>
    <w:rsid w:val="00294C8F"/>
    <w:rsid w:val="002A0EE3"/>
    <w:rsid w:val="002B3572"/>
    <w:rsid w:val="002B6E91"/>
    <w:rsid w:val="002C138E"/>
    <w:rsid w:val="002C35BD"/>
    <w:rsid w:val="002D1062"/>
    <w:rsid w:val="002D20AA"/>
    <w:rsid w:val="002D2324"/>
    <w:rsid w:val="002D43A8"/>
    <w:rsid w:val="002D4FB0"/>
    <w:rsid w:val="002E3EBC"/>
    <w:rsid w:val="002E6E6D"/>
    <w:rsid w:val="002F4796"/>
    <w:rsid w:val="002F72BE"/>
    <w:rsid w:val="003006E6"/>
    <w:rsid w:val="00301A70"/>
    <w:rsid w:val="00312789"/>
    <w:rsid w:val="00314237"/>
    <w:rsid w:val="00320249"/>
    <w:rsid w:val="003277E5"/>
    <w:rsid w:val="00332C88"/>
    <w:rsid w:val="00335AC7"/>
    <w:rsid w:val="00345696"/>
    <w:rsid w:val="00351142"/>
    <w:rsid w:val="00352625"/>
    <w:rsid w:val="003623EA"/>
    <w:rsid w:val="00370D27"/>
    <w:rsid w:val="00375A6D"/>
    <w:rsid w:val="00377B18"/>
    <w:rsid w:val="0039565B"/>
    <w:rsid w:val="0039765E"/>
    <w:rsid w:val="003A0EAE"/>
    <w:rsid w:val="003A1297"/>
    <w:rsid w:val="003A2BA5"/>
    <w:rsid w:val="003A6023"/>
    <w:rsid w:val="003C4C28"/>
    <w:rsid w:val="003D79A4"/>
    <w:rsid w:val="003E07FB"/>
    <w:rsid w:val="003F0942"/>
    <w:rsid w:val="00402CB3"/>
    <w:rsid w:val="00407AFD"/>
    <w:rsid w:val="004150EB"/>
    <w:rsid w:val="00420F40"/>
    <w:rsid w:val="0042129A"/>
    <w:rsid w:val="00434393"/>
    <w:rsid w:val="00443A96"/>
    <w:rsid w:val="00454BFF"/>
    <w:rsid w:val="004609BE"/>
    <w:rsid w:val="004621EB"/>
    <w:rsid w:val="00475E0C"/>
    <w:rsid w:val="004778F9"/>
    <w:rsid w:val="0048684A"/>
    <w:rsid w:val="004900CF"/>
    <w:rsid w:val="004A1B09"/>
    <w:rsid w:val="004A2A3F"/>
    <w:rsid w:val="004B0C76"/>
    <w:rsid w:val="004B5A52"/>
    <w:rsid w:val="004B6EC3"/>
    <w:rsid w:val="004C2B27"/>
    <w:rsid w:val="004E3EC1"/>
    <w:rsid w:val="004F2FF8"/>
    <w:rsid w:val="004F39ED"/>
    <w:rsid w:val="00500877"/>
    <w:rsid w:val="00503F99"/>
    <w:rsid w:val="0051144B"/>
    <w:rsid w:val="0052507E"/>
    <w:rsid w:val="00534D7B"/>
    <w:rsid w:val="00540435"/>
    <w:rsid w:val="005450BD"/>
    <w:rsid w:val="00554D04"/>
    <w:rsid w:val="00575537"/>
    <w:rsid w:val="0058405B"/>
    <w:rsid w:val="00586EB7"/>
    <w:rsid w:val="00595322"/>
    <w:rsid w:val="005A6CA6"/>
    <w:rsid w:val="005B036F"/>
    <w:rsid w:val="005B5B33"/>
    <w:rsid w:val="005E2A2A"/>
    <w:rsid w:val="005F7768"/>
    <w:rsid w:val="00610254"/>
    <w:rsid w:val="00610BBD"/>
    <w:rsid w:val="00612EBB"/>
    <w:rsid w:val="006170BA"/>
    <w:rsid w:val="0062152A"/>
    <w:rsid w:val="0062240B"/>
    <w:rsid w:val="006224B8"/>
    <w:rsid w:val="0063430A"/>
    <w:rsid w:val="00634C22"/>
    <w:rsid w:val="00642E2D"/>
    <w:rsid w:val="00647676"/>
    <w:rsid w:val="006513DB"/>
    <w:rsid w:val="00654F29"/>
    <w:rsid w:val="006554F4"/>
    <w:rsid w:val="0066659F"/>
    <w:rsid w:val="00676FAE"/>
    <w:rsid w:val="00677604"/>
    <w:rsid w:val="00677920"/>
    <w:rsid w:val="006A1E48"/>
    <w:rsid w:val="006A601B"/>
    <w:rsid w:val="006A6E04"/>
    <w:rsid w:val="006B2A27"/>
    <w:rsid w:val="006B5DCC"/>
    <w:rsid w:val="006E377E"/>
    <w:rsid w:val="006E3B96"/>
    <w:rsid w:val="006E40E2"/>
    <w:rsid w:val="006E6BE2"/>
    <w:rsid w:val="006F3C76"/>
    <w:rsid w:val="006F7C73"/>
    <w:rsid w:val="0071170C"/>
    <w:rsid w:val="0071498A"/>
    <w:rsid w:val="00716F93"/>
    <w:rsid w:val="007220CC"/>
    <w:rsid w:val="00723F11"/>
    <w:rsid w:val="00724AD4"/>
    <w:rsid w:val="00725D17"/>
    <w:rsid w:val="0073293A"/>
    <w:rsid w:val="00732E3C"/>
    <w:rsid w:val="007351C7"/>
    <w:rsid w:val="00735917"/>
    <w:rsid w:val="00740DFA"/>
    <w:rsid w:val="00743842"/>
    <w:rsid w:val="0074645C"/>
    <w:rsid w:val="00746579"/>
    <w:rsid w:val="0075507E"/>
    <w:rsid w:val="0077220A"/>
    <w:rsid w:val="007724A9"/>
    <w:rsid w:val="0077266F"/>
    <w:rsid w:val="00772D96"/>
    <w:rsid w:val="00773617"/>
    <w:rsid w:val="007A4850"/>
    <w:rsid w:val="007A4FA0"/>
    <w:rsid w:val="007B769A"/>
    <w:rsid w:val="007D4AD5"/>
    <w:rsid w:val="007F0BBA"/>
    <w:rsid w:val="007F39AD"/>
    <w:rsid w:val="00802277"/>
    <w:rsid w:val="00824B6F"/>
    <w:rsid w:val="00832D6E"/>
    <w:rsid w:val="008426C2"/>
    <w:rsid w:val="008511E5"/>
    <w:rsid w:val="00857776"/>
    <w:rsid w:val="0087136E"/>
    <w:rsid w:val="008758E5"/>
    <w:rsid w:val="00880D98"/>
    <w:rsid w:val="00881BFC"/>
    <w:rsid w:val="00885AB4"/>
    <w:rsid w:val="008A2620"/>
    <w:rsid w:val="008B0EEF"/>
    <w:rsid w:val="008B26B0"/>
    <w:rsid w:val="008B7A7B"/>
    <w:rsid w:val="008C0F9D"/>
    <w:rsid w:val="008C2792"/>
    <w:rsid w:val="008D44A8"/>
    <w:rsid w:val="008E58C2"/>
    <w:rsid w:val="008F0C3C"/>
    <w:rsid w:val="008F7ADC"/>
    <w:rsid w:val="009059B6"/>
    <w:rsid w:val="00912E0E"/>
    <w:rsid w:val="009141FC"/>
    <w:rsid w:val="00914606"/>
    <w:rsid w:val="009232F4"/>
    <w:rsid w:val="009319CB"/>
    <w:rsid w:val="00945E03"/>
    <w:rsid w:val="00947087"/>
    <w:rsid w:val="009515CA"/>
    <w:rsid w:val="00967F4F"/>
    <w:rsid w:val="00973265"/>
    <w:rsid w:val="0098599E"/>
    <w:rsid w:val="0099091C"/>
    <w:rsid w:val="009A0467"/>
    <w:rsid w:val="009A1263"/>
    <w:rsid w:val="009A6E0B"/>
    <w:rsid w:val="009B1DEB"/>
    <w:rsid w:val="009B50F4"/>
    <w:rsid w:val="009C045C"/>
    <w:rsid w:val="009D264F"/>
    <w:rsid w:val="009D691C"/>
    <w:rsid w:val="009E0CDD"/>
    <w:rsid w:val="009E1C32"/>
    <w:rsid w:val="009F410A"/>
    <w:rsid w:val="00A01743"/>
    <w:rsid w:val="00A01B77"/>
    <w:rsid w:val="00A0610A"/>
    <w:rsid w:val="00A10E8F"/>
    <w:rsid w:val="00A1693D"/>
    <w:rsid w:val="00A3792A"/>
    <w:rsid w:val="00A4208E"/>
    <w:rsid w:val="00A45C97"/>
    <w:rsid w:val="00A475C7"/>
    <w:rsid w:val="00A609A6"/>
    <w:rsid w:val="00A62959"/>
    <w:rsid w:val="00A64A85"/>
    <w:rsid w:val="00A658CC"/>
    <w:rsid w:val="00A7503E"/>
    <w:rsid w:val="00A81CF1"/>
    <w:rsid w:val="00A91E54"/>
    <w:rsid w:val="00A960D2"/>
    <w:rsid w:val="00A968C9"/>
    <w:rsid w:val="00A96C4A"/>
    <w:rsid w:val="00AB1906"/>
    <w:rsid w:val="00AB3DD0"/>
    <w:rsid w:val="00AB4612"/>
    <w:rsid w:val="00AC600F"/>
    <w:rsid w:val="00AD0541"/>
    <w:rsid w:val="00AD489B"/>
    <w:rsid w:val="00AF2A63"/>
    <w:rsid w:val="00B02D9B"/>
    <w:rsid w:val="00B11FC0"/>
    <w:rsid w:val="00B22951"/>
    <w:rsid w:val="00B2671C"/>
    <w:rsid w:val="00B355E1"/>
    <w:rsid w:val="00B371AE"/>
    <w:rsid w:val="00B41949"/>
    <w:rsid w:val="00B46DAF"/>
    <w:rsid w:val="00B50212"/>
    <w:rsid w:val="00B63CE8"/>
    <w:rsid w:val="00B65EF8"/>
    <w:rsid w:val="00B75399"/>
    <w:rsid w:val="00B77896"/>
    <w:rsid w:val="00B80EBA"/>
    <w:rsid w:val="00B851A0"/>
    <w:rsid w:val="00B92F3C"/>
    <w:rsid w:val="00B93BC1"/>
    <w:rsid w:val="00BA404F"/>
    <w:rsid w:val="00BD402F"/>
    <w:rsid w:val="00BD4807"/>
    <w:rsid w:val="00BD5272"/>
    <w:rsid w:val="00BE35DF"/>
    <w:rsid w:val="00BE53B9"/>
    <w:rsid w:val="00BF7A9D"/>
    <w:rsid w:val="00C16936"/>
    <w:rsid w:val="00C2425F"/>
    <w:rsid w:val="00C272AC"/>
    <w:rsid w:val="00C334ED"/>
    <w:rsid w:val="00C42391"/>
    <w:rsid w:val="00C47A3E"/>
    <w:rsid w:val="00C50F9F"/>
    <w:rsid w:val="00C51F0E"/>
    <w:rsid w:val="00C52BF7"/>
    <w:rsid w:val="00C547B1"/>
    <w:rsid w:val="00C65D95"/>
    <w:rsid w:val="00C725B5"/>
    <w:rsid w:val="00C72911"/>
    <w:rsid w:val="00C75452"/>
    <w:rsid w:val="00C75CF0"/>
    <w:rsid w:val="00C807A0"/>
    <w:rsid w:val="00CB5166"/>
    <w:rsid w:val="00CB7460"/>
    <w:rsid w:val="00CC48FC"/>
    <w:rsid w:val="00CC7B1C"/>
    <w:rsid w:val="00CD59AB"/>
    <w:rsid w:val="00CE6204"/>
    <w:rsid w:val="00CF7FF7"/>
    <w:rsid w:val="00D213B6"/>
    <w:rsid w:val="00D252FB"/>
    <w:rsid w:val="00D25E53"/>
    <w:rsid w:val="00D25E63"/>
    <w:rsid w:val="00D26036"/>
    <w:rsid w:val="00D57589"/>
    <w:rsid w:val="00D619BB"/>
    <w:rsid w:val="00D863FA"/>
    <w:rsid w:val="00D969CC"/>
    <w:rsid w:val="00DA7715"/>
    <w:rsid w:val="00DB1378"/>
    <w:rsid w:val="00DD637B"/>
    <w:rsid w:val="00DE1458"/>
    <w:rsid w:val="00DE6080"/>
    <w:rsid w:val="00DE6701"/>
    <w:rsid w:val="00DF2FED"/>
    <w:rsid w:val="00DF4E63"/>
    <w:rsid w:val="00E0391A"/>
    <w:rsid w:val="00E05FD8"/>
    <w:rsid w:val="00E0625E"/>
    <w:rsid w:val="00E11EE2"/>
    <w:rsid w:val="00E13E25"/>
    <w:rsid w:val="00E25DA1"/>
    <w:rsid w:val="00E32237"/>
    <w:rsid w:val="00E46AB4"/>
    <w:rsid w:val="00E507AB"/>
    <w:rsid w:val="00E53A16"/>
    <w:rsid w:val="00E651DA"/>
    <w:rsid w:val="00E74294"/>
    <w:rsid w:val="00E81678"/>
    <w:rsid w:val="00E81826"/>
    <w:rsid w:val="00E82BF7"/>
    <w:rsid w:val="00E83482"/>
    <w:rsid w:val="00E85F0A"/>
    <w:rsid w:val="00E8702C"/>
    <w:rsid w:val="00E91CC6"/>
    <w:rsid w:val="00EA0609"/>
    <w:rsid w:val="00EB1369"/>
    <w:rsid w:val="00EB31E5"/>
    <w:rsid w:val="00EB5575"/>
    <w:rsid w:val="00EB58A8"/>
    <w:rsid w:val="00EB5A0B"/>
    <w:rsid w:val="00EB7378"/>
    <w:rsid w:val="00EB7F26"/>
    <w:rsid w:val="00ED4AC3"/>
    <w:rsid w:val="00EE2966"/>
    <w:rsid w:val="00EF5639"/>
    <w:rsid w:val="00F0526C"/>
    <w:rsid w:val="00F0671B"/>
    <w:rsid w:val="00F203B7"/>
    <w:rsid w:val="00F2248F"/>
    <w:rsid w:val="00F232FD"/>
    <w:rsid w:val="00F24D33"/>
    <w:rsid w:val="00F33362"/>
    <w:rsid w:val="00F45DF3"/>
    <w:rsid w:val="00F46631"/>
    <w:rsid w:val="00F669BE"/>
    <w:rsid w:val="00F71C52"/>
    <w:rsid w:val="00F7223B"/>
    <w:rsid w:val="00F724DE"/>
    <w:rsid w:val="00F9033B"/>
    <w:rsid w:val="00F951B4"/>
    <w:rsid w:val="00FA0A41"/>
    <w:rsid w:val="00FA55ED"/>
    <w:rsid w:val="00FB4C1A"/>
    <w:rsid w:val="00FD7867"/>
    <w:rsid w:val="00FD7A9A"/>
    <w:rsid w:val="00FE7737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540F57"/>
  <w15:chartTrackingRefBased/>
  <w15:docId w15:val="{402CC4A1-3D51-428E-86F2-9AF012BB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07AFD"/>
  </w:style>
  <w:style w:type="paragraph" w:styleId="a5">
    <w:name w:val="footer"/>
    <w:basedOn w:val="a"/>
    <w:link w:val="a6"/>
    <w:uiPriority w:val="99"/>
    <w:unhideWhenUsed/>
    <w:rsid w:val="00407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07AFD"/>
  </w:style>
  <w:style w:type="paragraph" w:customStyle="1" w:styleId="rvps2">
    <w:name w:val="rvps2"/>
    <w:basedOn w:val="a"/>
    <w:rsid w:val="00F0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A6E04"/>
    <w:pPr>
      <w:ind w:left="720"/>
      <w:contextualSpacing/>
    </w:pPr>
  </w:style>
  <w:style w:type="table" w:styleId="a8">
    <w:name w:val="Table Grid"/>
    <w:basedOn w:val="a1"/>
    <w:uiPriority w:val="39"/>
    <w:rsid w:val="008C0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56A9-7FB1-45B8-A96F-115F31F61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2105</Words>
  <Characters>1200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Lilia</cp:lastModifiedBy>
  <cp:revision>12</cp:revision>
  <cp:lastPrinted>2024-02-12T13:40:00Z</cp:lastPrinted>
  <dcterms:created xsi:type="dcterms:W3CDTF">2024-02-12T06:27:00Z</dcterms:created>
  <dcterms:modified xsi:type="dcterms:W3CDTF">2024-02-13T08:17:00Z</dcterms:modified>
</cp:coreProperties>
</file>