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4D9C" w14:textId="778EFCCA" w:rsidR="00002D26" w:rsidRDefault="00002D26" w:rsidP="00002D26">
      <w:pPr>
        <w:jc w:val="center"/>
        <w:rPr>
          <w:sz w:val="28"/>
          <w:szCs w:val="22"/>
        </w:rPr>
      </w:pPr>
      <w:r>
        <w:rPr>
          <w:noProof/>
          <w:lang w:val="ru-RU" w:eastAsia="ru-RU"/>
        </w:rPr>
        <w:drawing>
          <wp:inline distT="0" distB="0" distL="0" distR="0" wp14:anchorId="3CD31B26" wp14:editId="1EC1455E">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713F141D" w14:textId="77777777" w:rsidR="00002D26" w:rsidRDefault="00002D26" w:rsidP="00002D26">
      <w:pPr>
        <w:jc w:val="center"/>
        <w:rPr>
          <w:rFonts w:ascii="Book Antiqua" w:hAnsi="Book Antiqua"/>
          <w:b/>
          <w:color w:val="1F3864"/>
          <w:sz w:val="32"/>
          <w:szCs w:val="32"/>
        </w:rPr>
      </w:pPr>
      <w:r>
        <w:rPr>
          <w:rFonts w:ascii="Book Antiqua" w:hAnsi="Book Antiqua"/>
          <w:b/>
          <w:color w:val="1F3864"/>
          <w:sz w:val="32"/>
          <w:szCs w:val="32"/>
        </w:rPr>
        <w:t>УКРАЇНА</w:t>
      </w:r>
    </w:p>
    <w:p w14:paraId="1BF39074" w14:textId="77777777" w:rsidR="00002D26" w:rsidRDefault="00002D26" w:rsidP="00002D26">
      <w:pPr>
        <w:jc w:val="center"/>
        <w:rPr>
          <w:rFonts w:ascii="Book Antiqua" w:hAnsi="Book Antiqua"/>
          <w:b/>
          <w:color w:val="1F3864"/>
          <w:sz w:val="32"/>
          <w:szCs w:val="32"/>
        </w:rPr>
      </w:pPr>
      <w:r>
        <w:rPr>
          <w:rFonts w:ascii="Book Antiqua" w:hAnsi="Book Antiqua"/>
          <w:b/>
          <w:color w:val="1F3864"/>
          <w:sz w:val="32"/>
          <w:szCs w:val="32"/>
        </w:rPr>
        <w:t>ЧОРНОМОРСЬКА МІСЬКА РАДА</w:t>
      </w:r>
    </w:p>
    <w:p w14:paraId="69F9659D" w14:textId="77777777" w:rsidR="00002D26" w:rsidRDefault="00002D26" w:rsidP="00002D26">
      <w:pPr>
        <w:jc w:val="center"/>
        <w:rPr>
          <w:rFonts w:ascii="Book Antiqua" w:hAnsi="Book Antiqua"/>
          <w:b/>
          <w:color w:val="1F3864"/>
          <w:sz w:val="32"/>
          <w:szCs w:val="32"/>
        </w:rPr>
      </w:pPr>
      <w:r>
        <w:rPr>
          <w:rFonts w:ascii="Book Antiqua" w:hAnsi="Book Antiqua"/>
          <w:b/>
          <w:color w:val="1F3864"/>
          <w:sz w:val="32"/>
          <w:szCs w:val="32"/>
        </w:rPr>
        <w:t>ВИКОНАВЧИЙ КОМІТЕТ</w:t>
      </w:r>
    </w:p>
    <w:p w14:paraId="1FBC3013" w14:textId="77777777" w:rsidR="00002D26" w:rsidRDefault="00002D26" w:rsidP="00002D26">
      <w:pPr>
        <w:jc w:val="cente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118CFBEF" w14:textId="32F40CBB" w:rsidR="00002D26" w:rsidRPr="00A12B6B" w:rsidRDefault="00002D26" w:rsidP="00002D26">
      <w:pPr>
        <w:rPr>
          <w:lang w:val="en-US"/>
        </w:rPr>
      </w:pPr>
      <w:r>
        <w:rPr>
          <w:noProof/>
          <w:lang w:val="ru-RU" w:eastAsia="ru-RU"/>
        </w:rPr>
        <mc:AlternateContent>
          <mc:Choice Requires="wps">
            <w:drawing>
              <wp:anchor distT="0" distB="0" distL="114300" distR="114300" simplePos="0" relativeHeight="251659264" behindDoc="0" locked="0" layoutInCell="1" allowOverlap="1" wp14:anchorId="6732474F" wp14:editId="5331A782">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D2D7"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b/>
          <w:noProof/>
          <w:sz w:val="36"/>
          <w:szCs w:val="36"/>
          <w:lang w:val="ru-RU" w:eastAsia="ru-RU"/>
        </w:rPr>
        <mc:AlternateContent>
          <mc:Choice Requires="wps">
            <w:drawing>
              <wp:anchor distT="0" distB="0" distL="114300" distR="114300" simplePos="0" relativeHeight="251660288" behindDoc="0" locked="0" layoutInCell="1" allowOverlap="1" wp14:anchorId="0EE686EE" wp14:editId="04F79F5F">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AB0D6"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19.05.2023                                                                146</w:t>
      </w:r>
    </w:p>
    <w:p w14:paraId="68A9A7AF" w14:textId="77777777" w:rsidR="00002D26" w:rsidRDefault="00002D26" w:rsidP="00002D26"/>
    <w:p w14:paraId="1150554E"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bookmarkStart w:id="0" w:name="_GoBack"/>
      <w:bookmarkEnd w:id="0"/>
    </w:p>
    <w:tbl>
      <w:tblPr>
        <w:tblStyle w:val="a6"/>
        <w:tblW w:w="0" w:type="auto"/>
        <w:tblLook w:val="04A0" w:firstRow="1" w:lastRow="0" w:firstColumn="1" w:lastColumn="0" w:noHBand="0" w:noVBand="1"/>
      </w:tblPr>
      <w:tblGrid>
        <w:gridCol w:w="5240"/>
      </w:tblGrid>
      <w:tr w:rsidR="000F3E8F" w:rsidRPr="000F3E8F" w14:paraId="50E3CACA" w14:textId="77777777" w:rsidTr="006370B0">
        <w:tc>
          <w:tcPr>
            <w:tcW w:w="5240" w:type="dxa"/>
            <w:tcBorders>
              <w:top w:val="nil"/>
              <w:left w:val="nil"/>
              <w:bottom w:val="nil"/>
              <w:right w:val="nil"/>
            </w:tcBorders>
          </w:tcPr>
          <w:p w14:paraId="24DE5642" w14:textId="77777777" w:rsidR="006370B0" w:rsidRDefault="006370B0" w:rsidP="00AF285B">
            <w:pPr>
              <w:pStyle w:val="HTML"/>
              <w:shd w:val="clear" w:color="auto" w:fill="FFFFFF"/>
              <w:tabs>
                <w:tab w:val="left" w:pos="3969"/>
                <w:tab w:val="left" w:pos="4253"/>
              </w:tabs>
              <w:jc w:val="both"/>
              <w:textAlignment w:val="baseline"/>
              <w:rPr>
                <w:rFonts w:ascii="Times New Roman" w:hAnsi="Times New Roman" w:cs="Times New Roman"/>
                <w:bCs/>
                <w:color w:val="000000" w:themeColor="text1"/>
                <w:sz w:val="24"/>
                <w:szCs w:val="24"/>
                <w:bdr w:val="none" w:sz="0" w:space="0" w:color="auto" w:frame="1"/>
              </w:rPr>
            </w:pPr>
            <w:r w:rsidRPr="000F3E8F">
              <w:rPr>
                <w:rFonts w:ascii="Times New Roman" w:hAnsi="Times New Roman" w:cs="Times New Roman"/>
                <w:color w:val="000000" w:themeColor="text1"/>
                <w:sz w:val="24"/>
                <w:szCs w:val="24"/>
              </w:rPr>
              <w:t xml:space="preserve">Про створення  комісії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 </w:t>
            </w:r>
            <w:r w:rsidR="00BF220A">
              <w:rPr>
                <w:rFonts w:ascii="Times New Roman" w:hAnsi="Times New Roman" w:cs="Times New Roman"/>
                <w:color w:val="000000" w:themeColor="text1"/>
                <w:sz w:val="24"/>
                <w:szCs w:val="24"/>
              </w:rPr>
              <w:t>знищеного та/або</w:t>
            </w:r>
            <w:r w:rsidRPr="000F3E8F">
              <w:rPr>
                <w:rFonts w:ascii="Times New Roman" w:hAnsi="Times New Roman" w:cs="Times New Roman"/>
                <w:color w:val="000000" w:themeColor="text1"/>
                <w:sz w:val="24"/>
                <w:szCs w:val="24"/>
              </w:rPr>
              <w:t xml:space="preserve"> пошкодженого внаслідок бойових дій, терористичних актів, диверсій, спричинених збройною агресією Російської Федерації</w:t>
            </w:r>
            <w:r w:rsidR="00AF285B">
              <w:rPr>
                <w:rFonts w:ascii="Times New Roman" w:hAnsi="Times New Roman" w:cs="Times New Roman"/>
                <w:color w:val="000000" w:themeColor="text1"/>
                <w:sz w:val="24"/>
                <w:szCs w:val="24"/>
              </w:rPr>
              <w:t>,</w:t>
            </w:r>
            <w:r w:rsidRPr="000F3E8F">
              <w:rPr>
                <w:rFonts w:ascii="Times New Roman" w:hAnsi="Times New Roman" w:cs="Times New Roman"/>
                <w:color w:val="000000" w:themeColor="text1"/>
                <w:sz w:val="24"/>
                <w:szCs w:val="24"/>
              </w:rPr>
              <w:t xml:space="preserve"> </w:t>
            </w:r>
            <w:r w:rsidRPr="000F3E8F">
              <w:rPr>
                <w:rFonts w:ascii="Times New Roman" w:hAnsi="Times New Roman" w:cs="Times New Roman"/>
                <w:bCs/>
                <w:color w:val="000000" w:themeColor="text1"/>
                <w:sz w:val="24"/>
                <w:szCs w:val="24"/>
                <w:bdr w:val="none" w:sz="0" w:space="0" w:color="auto" w:frame="1"/>
              </w:rPr>
              <w:t>та затвердження її  положення</w:t>
            </w:r>
          </w:p>
          <w:p w14:paraId="588712A9" w14:textId="009FDAC7" w:rsidR="00AF285B" w:rsidRPr="00AF285B" w:rsidRDefault="00AF285B" w:rsidP="00AF285B">
            <w:pPr>
              <w:pStyle w:val="HTML"/>
              <w:shd w:val="clear" w:color="auto" w:fill="FFFFFF"/>
              <w:tabs>
                <w:tab w:val="left" w:pos="3969"/>
                <w:tab w:val="left" w:pos="4253"/>
              </w:tabs>
              <w:jc w:val="both"/>
              <w:textAlignment w:val="baseline"/>
              <w:rPr>
                <w:rFonts w:ascii="Times New Roman" w:hAnsi="Times New Roman" w:cs="Times New Roman"/>
                <w:bCs/>
                <w:color w:val="000000" w:themeColor="text1"/>
                <w:sz w:val="24"/>
                <w:szCs w:val="24"/>
                <w:bdr w:val="none" w:sz="0" w:space="0" w:color="auto" w:frame="1"/>
              </w:rPr>
            </w:pPr>
          </w:p>
        </w:tc>
      </w:tr>
    </w:tbl>
    <w:p w14:paraId="516BB169" w14:textId="708E2D00" w:rsidR="006370B0" w:rsidRPr="000F3E8F" w:rsidRDefault="006370B0" w:rsidP="00AF285B">
      <w:pPr>
        <w:shd w:val="clear" w:color="auto" w:fill="FFFFFF"/>
        <w:ind w:firstLine="709"/>
        <w:jc w:val="both"/>
        <w:rPr>
          <w:bCs/>
          <w:color w:val="000000" w:themeColor="text1"/>
          <w:bdr w:val="none" w:sz="0" w:space="0" w:color="auto" w:frame="1"/>
        </w:rPr>
      </w:pPr>
      <w:r w:rsidRPr="000F3E8F">
        <w:rPr>
          <w:bCs/>
          <w:color w:val="000000" w:themeColor="text1"/>
          <w:bdr w:val="none" w:sz="0" w:space="0" w:color="auto" w:frame="1"/>
        </w:rPr>
        <w:t>Беручи до уваги набуття 22.05.2023 чинності Закону України «</w:t>
      </w:r>
      <w:r w:rsidRPr="006E3E8F">
        <w:rPr>
          <w:bCs/>
          <w:color w:val="000000" w:themeColor="text1"/>
          <w:bdr w:val="none" w:sz="0" w:space="0" w:color="auto" w:frame="1"/>
        </w:rPr>
        <w:t>Про компенсацію за пошкодження та знищення окремих категорій об’єктів нерухомого майна</w:t>
      </w:r>
      <w:r w:rsidRPr="000F3E8F">
        <w:rPr>
          <w:bCs/>
          <w:color w:val="000000" w:themeColor="text1"/>
          <w:bdr w:val="none" w:sz="0" w:space="0" w:color="auto" w:frame="1"/>
        </w:rPr>
        <w:t xml:space="preserve">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w:t>
      </w:r>
      <w:r w:rsidR="00A75F63">
        <w:rPr>
          <w:bCs/>
          <w:color w:val="000000" w:themeColor="text1"/>
          <w:bdr w:val="none" w:sz="0" w:space="0" w:color="auto" w:frame="1"/>
        </w:rPr>
        <w:t>у</w:t>
      </w:r>
      <w:r w:rsidRPr="000F3E8F">
        <w:rPr>
          <w:bCs/>
          <w:color w:val="000000" w:themeColor="text1"/>
          <w:bdr w:val="none" w:sz="0" w:space="0" w:color="auto" w:frame="1"/>
        </w:rPr>
        <w:t xml:space="preserve">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0F3E8F">
        <w:rPr>
          <w:bCs/>
          <w:color w:val="000000" w:themeColor="text1"/>
          <w:bdr w:val="none" w:sz="0" w:space="0" w:color="auto" w:frame="1"/>
        </w:rPr>
        <w:t>єВідновлення</w:t>
      </w:r>
      <w:proofErr w:type="spellEnd"/>
      <w:r w:rsidRPr="000F3E8F">
        <w:rPr>
          <w:bCs/>
          <w:color w:val="000000" w:themeColor="text1"/>
          <w:bdr w:val="none" w:sz="0" w:space="0" w:color="auto" w:frame="1"/>
        </w:rPr>
        <w:t>”»</w:t>
      </w:r>
      <w:r w:rsidRPr="000F3E8F">
        <w:rPr>
          <w:color w:val="000000" w:themeColor="text1"/>
        </w:rPr>
        <w:t>, керуючись ст. 52 та пунктом 6 ст. 59 Закону України «Про місцеве самоврядування в Україні»,</w:t>
      </w:r>
      <w:r w:rsidR="00A75F63">
        <w:rPr>
          <w:color w:val="000000" w:themeColor="text1"/>
        </w:rPr>
        <w:t xml:space="preserve"> </w:t>
      </w:r>
    </w:p>
    <w:p w14:paraId="2B81DA12" w14:textId="77777777" w:rsidR="006370B0" w:rsidRPr="000F3E8F" w:rsidRDefault="006370B0" w:rsidP="006370B0">
      <w:pPr>
        <w:pStyle w:val="HTML"/>
        <w:shd w:val="clear" w:color="auto" w:fill="FFFFFF"/>
        <w:jc w:val="both"/>
        <w:textAlignment w:val="baseline"/>
        <w:rPr>
          <w:rFonts w:ascii="Times New Roman" w:hAnsi="Times New Roman" w:cs="Times New Roman"/>
          <w:color w:val="000000" w:themeColor="text1"/>
          <w:sz w:val="24"/>
          <w:szCs w:val="24"/>
        </w:rPr>
      </w:pPr>
    </w:p>
    <w:p w14:paraId="2F979E9C" w14:textId="77777777" w:rsidR="006370B0" w:rsidRPr="000F3E8F" w:rsidRDefault="006370B0" w:rsidP="006370B0">
      <w:pPr>
        <w:ind w:right="282"/>
        <w:jc w:val="center"/>
        <w:rPr>
          <w:color w:val="000000" w:themeColor="text1"/>
        </w:rPr>
      </w:pPr>
      <w:r w:rsidRPr="000F3E8F">
        <w:rPr>
          <w:color w:val="000000" w:themeColor="text1"/>
        </w:rPr>
        <w:t>виконавчий комітет Чорноморської міської ради Одеського району Одеської області вирішив:</w:t>
      </w:r>
    </w:p>
    <w:p w14:paraId="66AC97BE" w14:textId="77777777" w:rsidR="006370B0" w:rsidRPr="000F3E8F" w:rsidRDefault="006370B0" w:rsidP="006370B0">
      <w:pPr>
        <w:ind w:right="282" w:firstLine="1418"/>
        <w:jc w:val="center"/>
        <w:rPr>
          <w:color w:val="000000" w:themeColor="text1"/>
        </w:rPr>
      </w:pPr>
    </w:p>
    <w:p w14:paraId="5FC6C63B" w14:textId="4F396351" w:rsidR="00AF285B" w:rsidRDefault="00AF285B" w:rsidP="00AF285B">
      <w:pPr>
        <w:ind w:firstLine="709"/>
        <w:jc w:val="both"/>
        <w:rPr>
          <w:color w:val="000000" w:themeColor="text1"/>
        </w:rPr>
      </w:pPr>
      <w:r>
        <w:rPr>
          <w:color w:val="000000" w:themeColor="text1"/>
        </w:rPr>
        <w:t>1</w:t>
      </w:r>
      <w:r w:rsidRPr="000F3E8F">
        <w:rPr>
          <w:color w:val="000000" w:themeColor="text1"/>
        </w:rPr>
        <w:t xml:space="preserve">. Затвердити положення про </w:t>
      </w:r>
      <w:r w:rsidRPr="00BF220A">
        <w:rPr>
          <w:color w:val="000000" w:themeColor="text1"/>
        </w:rPr>
        <w:t>комісію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Pr>
          <w:color w:val="000000" w:themeColor="text1"/>
        </w:rPr>
        <w:t>,</w:t>
      </w:r>
      <w:r w:rsidRPr="00BF220A">
        <w:rPr>
          <w:color w:val="000000" w:themeColor="text1"/>
        </w:rPr>
        <w:t xml:space="preserve"> знищеного та/або пошкодженого внаслідок бойових дій, терористичних актів, диверсій, спричинених збройною агресією Російської Федерації</w:t>
      </w:r>
      <w:r>
        <w:rPr>
          <w:color w:val="000000" w:themeColor="text1"/>
        </w:rPr>
        <w:t xml:space="preserve"> </w:t>
      </w:r>
      <w:r w:rsidRPr="000F3E8F">
        <w:rPr>
          <w:color w:val="000000" w:themeColor="text1"/>
        </w:rPr>
        <w:t xml:space="preserve">(додаток </w:t>
      </w:r>
      <w:r w:rsidR="004F5454" w:rsidRPr="004F5454">
        <w:rPr>
          <w:color w:val="000000" w:themeColor="text1"/>
        </w:rPr>
        <w:t>1</w:t>
      </w:r>
      <w:r w:rsidRPr="000F3E8F">
        <w:rPr>
          <w:color w:val="000000" w:themeColor="text1"/>
        </w:rPr>
        <w:t>).</w:t>
      </w:r>
    </w:p>
    <w:p w14:paraId="2F55F86F" w14:textId="77777777" w:rsidR="00AF285B" w:rsidRPr="000F3E8F" w:rsidRDefault="00AF285B" w:rsidP="00AF285B">
      <w:pPr>
        <w:ind w:firstLine="709"/>
        <w:jc w:val="both"/>
        <w:rPr>
          <w:color w:val="000000" w:themeColor="text1"/>
        </w:rPr>
      </w:pPr>
    </w:p>
    <w:p w14:paraId="06464266" w14:textId="17B66830" w:rsidR="006370B0" w:rsidRPr="000F3E8F" w:rsidRDefault="00AF285B" w:rsidP="00AF285B">
      <w:pPr>
        <w:pStyle w:val="HTML"/>
        <w:shd w:val="clear" w:color="auto" w:fill="FFFFFF"/>
        <w:tabs>
          <w:tab w:val="left" w:pos="567"/>
          <w:tab w:val="left" w:pos="5103"/>
        </w:tabs>
        <w:ind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370B0" w:rsidRPr="000F3E8F">
        <w:rPr>
          <w:rFonts w:ascii="Times New Roman" w:hAnsi="Times New Roman" w:cs="Times New Roman"/>
          <w:color w:val="000000" w:themeColor="text1"/>
          <w:sz w:val="24"/>
          <w:szCs w:val="24"/>
        </w:rPr>
        <w:t xml:space="preserve">. Створити </w:t>
      </w:r>
      <w:bookmarkStart w:id="1" w:name="_Hlk134703732"/>
      <w:r w:rsidR="006370B0" w:rsidRPr="000F3E8F">
        <w:rPr>
          <w:rFonts w:ascii="Times New Roman" w:hAnsi="Times New Roman" w:cs="Times New Roman"/>
          <w:color w:val="000000" w:themeColor="text1"/>
          <w:sz w:val="24"/>
          <w:szCs w:val="24"/>
        </w:rPr>
        <w:t>комісію</w:t>
      </w:r>
      <w:r w:rsidR="00BF220A">
        <w:rPr>
          <w:rFonts w:ascii="Times New Roman" w:hAnsi="Times New Roman" w:cs="Times New Roman"/>
          <w:color w:val="000000" w:themeColor="text1"/>
          <w:sz w:val="24"/>
          <w:szCs w:val="24"/>
        </w:rPr>
        <w:t xml:space="preserve"> </w:t>
      </w:r>
      <w:r w:rsidR="00BF220A" w:rsidRPr="00BF220A">
        <w:rPr>
          <w:rFonts w:ascii="Times New Roman" w:hAnsi="Times New Roman" w:cs="Times New Roman"/>
          <w:color w:val="000000" w:themeColor="text1"/>
          <w:sz w:val="24"/>
          <w:szCs w:val="24"/>
        </w:rPr>
        <w:t>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Pr>
          <w:rFonts w:ascii="Times New Roman" w:hAnsi="Times New Roman" w:cs="Times New Roman"/>
          <w:color w:val="000000" w:themeColor="text1"/>
          <w:sz w:val="24"/>
          <w:szCs w:val="24"/>
        </w:rPr>
        <w:t>,</w:t>
      </w:r>
      <w:r w:rsidR="00BF220A" w:rsidRPr="00BF220A">
        <w:rPr>
          <w:rFonts w:ascii="Times New Roman" w:hAnsi="Times New Roman" w:cs="Times New Roman"/>
          <w:color w:val="000000" w:themeColor="text1"/>
          <w:sz w:val="24"/>
          <w:szCs w:val="24"/>
        </w:rPr>
        <w:t xml:space="preserve"> знищеного та/або пошкодженого внаслідок бойових дій, терористичних актів, диверсій, спричинених збройною агресією Російської Федерації</w:t>
      </w:r>
      <w:r w:rsidR="00BF220A">
        <w:rPr>
          <w:rFonts w:ascii="Times New Roman" w:hAnsi="Times New Roman" w:cs="Times New Roman"/>
          <w:color w:val="000000" w:themeColor="text1"/>
          <w:sz w:val="24"/>
          <w:szCs w:val="24"/>
        </w:rPr>
        <w:t xml:space="preserve"> </w:t>
      </w:r>
      <w:r w:rsidR="006370B0" w:rsidRPr="000F3E8F">
        <w:rPr>
          <w:rFonts w:ascii="Times New Roman" w:hAnsi="Times New Roman" w:cs="Times New Roman"/>
          <w:color w:val="000000" w:themeColor="text1"/>
          <w:sz w:val="24"/>
          <w:szCs w:val="24"/>
        </w:rPr>
        <w:t xml:space="preserve"> </w:t>
      </w:r>
      <w:bookmarkEnd w:id="1"/>
      <w:r w:rsidR="006370B0" w:rsidRPr="000F3E8F">
        <w:rPr>
          <w:rFonts w:ascii="Times New Roman" w:hAnsi="Times New Roman" w:cs="Times New Roman"/>
          <w:color w:val="000000" w:themeColor="text1"/>
          <w:sz w:val="24"/>
          <w:szCs w:val="24"/>
        </w:rPr>
        <w:t xml:space="preserve">(додаток </w:t>
      </w:r>
      <w:r w:rsidR="004F5454" w:rsidRPr="00002D26">
        <w:rPr>
          <w:rFonts w:ascii="Times New Roman" w:hAnsi="Times New Roman" w:cs="Times New Roman"/>
          <w:color w:val="000000" w:themeColor="text1"/>
          <w:sz w:val="24"/>
          <w:szCs w:val="24"/>
          <w:lang w:val="ru-RU"/>
        </w:rPr>
        <w:t>2</w:t>
      </w:r>
      <w:r w:rsidR="006370B0" w:rsidRPr="000F3E8F">
        <w:rPr>
          <w:rFonts w:ascii="Times New Roman" w:hAnsi="Times New Roman" w:cs="Times New Roman"/>
          <w:color w:val="000000" w:themeColor="text1"/>
          <w:sz w:val="24"/>
          <w:szCs w:val="24"/>
        </w:rPr>
        <w:t>).</w:t>
      </w:r>
    </w:p>
    <w:p w14:paraId="7A35A079" w14:textId="77777777" w:rsidR="006370B0" w:rsidRPr="000F3E8F" w:rsidRDefault="006370B0" w:rsidP="00AF285B">
      <w:pPr>
        <w:jc w:val="both"/>
        <w:rPr>
          <w:color w:val="000000" w:themeColor="text1"/>
        </w:rPr>
      </w:pPr>
    </w:p>
    <w:p w14:paraId="765A2E3A" w14:textId="6733AF47" w:rsidR="006370B0" w:rsidRPr="000F3E8F" w:rsidRDefault="006370B0" w:rsidP="00AF285B">
      <w:pPr>
        <w:pStyle w:val="a5"/>
        <w:tabs>
          <w:tab w:val="left" w:pos="567"/>
        </w:tabs>
        <w:spacing w:before="0" w:beforeAutospacing="0" w:after="0" w:afterAutospacing="0"/>
        <w:ind w:firstLine="709"/>
        <w:jc w:val="both"/>
        <w:rPr>
          <w:color w:val="000000" w:themeColor="text1"/>
        </w:rPr>
      </w:pPr>
      <w:r w:rsidRPr="000F3E8F">
        <w:rPr>
          <w:color w:val="000000" w:themeColor="text1"/>
        </w:rPr>
        <w:t>3</w:t>
      </w:r>
      <w:r w:rsidRPr="000F3E8F">
        <w:rPr>
          <w:b/>
          <w:color w:val="000000" w:themeColor="text1"/>
        </w:rPr>
        <w:t xml:space="preserve">. </w:t>
      </w:r>
      <w:r w:rsidRPr="000F3E8F">
        <w:rPr>
          <w:color w:val="000000" w:themeColor="text1"/>
        </w:rPr>
        <w:t>Контроль за виконанням цього рішення покласти заступника міського голови</w:t>
      </w:r>
      <w:r w:rsidR="00AF285B">
        <w:rPr>
          <w:color w:val="000000" w:themeColor="text1"/>
        </w:rPr>
        <w:t xml:space="preserve"> </w:t>
      </w:r>
      <w:r w:rsidRPr="000F3E8F">
        <w:rPr>
          <w:color w:val="000000" w:themeColor="text1"/>
        </w:rPr>
        <w:t xml:space="preserve">Ігоря </w:t>
      </w:r>
      <w:proofErr w:type="spellStart"/>
      <w:r w:rsidRPr="000F3E8F">
        <w:rPr>
          <w:color w:val="000000" w:themeColor="text1"/>
        </w:rPr>
        <w:t>Сурніна</w:t>
      </w:r>
      <w:proofErr w:type="spellEnd"/>
      <w:r w:rsidRPr="000F3E8F">
        <w:rPr>
          <w:color w:val="000000" w:themeColor="text1"/>
        </w:rPr>
        <w:t>.</w:t>
      </w:r>
    </w:p>
    <w:p w14:paraId="7CAC530A" w14:textId="0727E9E0" w:rsidR="006370B0" w:rsidRDefault="006370B0" w:rsidP="006370B0">
      <w:pPr>
        <w:ind w:right="282"/>
        <w:rPr>
          <w:color w:val="000000" w:themeColor="text1"/>
        </w:rPr>
      </w:pPr>
    </w:p>
    <w:p w14:paraId="145E7458" w14:textId="33BEFB2A" w:rsidR="00AF285B" w:rsidRDefault="00AF285B" w:rsidP="006370B0">
      <w:pPr>
        <w:ind w:right="282"/>
        <w:rPr>
          <w:color w:val="000000" w:themeColor="text1"/>
        </w:rPr>
      </w:pPr>
    </w:p>
    <w:p w14:paraId="40B65227" w14:textId="77777777" w:rsidR="0063511F" w:rsidRPr="000F3E8F" w:rsidRDefault="0063511F" w:rsidP="006370B0">
      <w:pPr>
        <w:ind w:right="282"/>
        <w:rPr>
          <w:color w:val="000000" w:themeColor="text1"/>
        </w:rPr>
      </w:pPr>
    </w:p>
    <w:p w14:paraId="3E86B1CD" w14:textId="2D7A6F1F" w:rsidR="00AF285B" w:rsidRDefault="006370B0" w:rsidP="0063511F">
      <w:pPr>
        <w:tabs>
          <w:tab w:val="left" w:pos="567"/>
        </w:tabs>
        <w:ind w:right="282" w:firstLine="709"/>
        <w:rPr>
          <w:color w:val="000000" w:themeColor="text1"/>
        </w:rPr>
      </w:pPr>
      <w:r w:rsidRPr="000F3E8F">
        <w:rPr>
          <w:color w:val="000000" w:themeColor="text1"/>
        </w:rPr>
        <w:t>Міський голова                                                                                   Василь ГУЛЯЄВ</w:t>
      </w:r>
    </w:p>
    <w:p w14:paraId="70BC3F3F" w14:textId="77777777" w:rsidR="0063511F" w:rsidRDefault="0063511F" w:rsidP="006370B0">
      <w:pPr>
        <w:tabs>
          <w:tab w:val="left" w:pos="567"/>
        </w:tabs>
        <w:rPr>
          <w:color w:val="000000" w:themeColor="text1"/>
        </w:rPr>
      </w:pPr>
    </w:p>
    <w:p w14:paraId="36AA387E" w14:textId="4D05C0A4" w:rsidR="006370B0" w:rsidRPr="000F3E8F" w:rsidRDefault="006370B0" w:rsidP="006370B0">
      <w:pPr>
        <w:tabs>
          <w:tab w:val="left" w:pos="567"/>
        </w:tabs>
        <w:rPr>
          <w:color w:val="000000" w:themeColor="text1"/>
        </w:rPr>
      </w:pPr>
      <w:r w:rsidRPr="000F3E8F">
        <w:rPr>
          <w:color w:val="000000" w:themeColor="text1"/>
        </w:rPr>
        <w:t>ПОГОДЖЕНО:</w:t>
      </w:r>
    </w:p>
    <w:p w14:paraId="3B4608D3" w14:textId="77777777" w:rsidR="006370B0" w:rsidRPr="000F3E8F" w:rsidRDefault="006370B0" w:rsidP="006370B0">
      <w:pPr>
        <w:tabs>
          <w:tab w:val="left" w:pos="567"/>
        </w:tabs>
        <w:rPr>
          <w:color w:val="000000" w:themeColor="text1"/>
        </w:rPr>
      </w:pPr>
    </w:p>
    <w:p w14:paraId="144533D5" w14:textId="77777777" w:rsidR="00965F32" w:rsidRPr="000F3E8F" w:rsidRDefault="00965F32" w:rsidP="00965F32">
      <w:pPr>
        <w:ind w:right="-6"/>
        <w:jc w:val="both"/>
        <w:rPr>
          <w:color w:val="000000" w:themeColor="text1"/>
        </w:rPr>
      </w:pPr>
      <w:r w:rsidRPr="000F3E8F">
        <w:rPr>
          <w:color w:val="000000" w:themeColor="text1"/>
        </w:rPr>
        <w:t xml:space="preserve">Заступник міського голови      </w:t>
      </w:r>
      <w:r w:rsidRPr="000F3E8F">
        <w:rPr>
          <w:color w:val="000000" w:themeColor="text1"/>
        </w:rPr>
        <w:tab/>
      </w:r>
      <w:r w:rsidRPr="000F3E8F">
        <w:rPr>
          <w:color w:val="000000" w:themeColor="text1"/>
        </w:rPr>
        <w:tab/>
      </w:r>
      <w:r w:rsidRPr="000F3E8F">
        <w:rPr>
          <w:color w:val="000000" w:themeColor="text1"/>
        </w:rPr>
        <w:tab/>
        <w:t xml:space="preserve">                Ігор СУРНІН</w:t>
      </w:r>
    </w:p>
    <w:p w14:paraId="3DE240D4" w14:textId="77777777" w:rsidR="00965F32" w:rsidRPr="000F3E8F" w:rsidRDefault="00965F32" w:rsidP="00965F32">
      <w:pPr>
        <w:ind w:right="-6"/>
        <w:jc w:val="both"/>
        <w:rPr>
          <w:color w:val="000000" w:themeColor="text1"/>
        </w:rPr>
      </w:pPr>
    </w:p>
    <w:p w14:paraId="2BDDE5AD" w14:textId="77777777" w:rsidR="00965F32" w:rsidRPr="000F3E8F" w:rsidRDefault="00965F32" w:rsidP="00965F32">
      <w:pPr>
        <w:ind w:right="-6"/>
        <w:jc w:val="both"/>
        <w:rPr>
          <w:color w:val="000000" w:themeColor="text1"/>
        </w:rPr>
      </w:pPr>
    </w:p>
    <w:p w14:paraId="08CD5255" w14:textId="40A8A09F" w:rsidR="006370B0" w:rsidRPr="000F3E8F" w:rsidRDefault="003A6394" w:rsidP="006370B0">
      <w:pPr>
        <w:tabs>
          <w:tab w:val="left" w:pos="567"/>
        </w:tabs>
        <w:rPr>
          <w:bCs/>
          <w:color w:val="000000" w:themeColor="text1"/>
        </w:rPr>
      </w:pPr>
      <w:r w:rsidRPr="000F3E8F">
        <w:rPr>
          <w:bCs/>
          <w:color w:val="000000" w:themeColor="text1"/>
        </w:rPr>
        <w:t>Керуюча справами</w:t>
      </w:r>
      <w:r w:rsidRPr="000F3E8F">
        <w:rPr>
          <w:bCs/>
          <w:color w:val="000000" w:themeColor="text1"/>
        </w:rPr>
        <w:tab/>
      </w:r>
      <w:r w:rsidRPr="000F3E8F">
        <w:rPr>
          <w:bCs/>
          <w:color w:val="000000" w:themeColor="text1"/>
        </w:rPr>
        <w:tab/>
      </w:r>
      <w:r w:rsidRPr="000F3E8F">
        <w:rPr>
          <w:bCs/>
          <w:color w:val="000000" w:themeColor="text1"/>
        </w:rPr>
        <w:tab/>
      </w:r>
      <w:r w:rsidRPr="000F3E8F">
        <w:rPr>
          <w:bCs/>
          <w:color w:val="000000" w:themeColor="text1"/>
        </w:rPr>
        <w:tab/>
      </w:r>
      <w:r w:rsidRPr="000F3E8F">
        <w:rPr>
          <w:bCs/>
          <w:color w:val="000000" w:themeColor="text1"/>
        </w:rPr>
        <w:tab/>
      </w:r>
      <w:r w:rsidRPr="000F3E8F">
        <w:rPr>
          <w:bCs/>
          <w:color w:val="000000" w:themeColor="text1"/>
        </w:rPr>
        <w:tab/>
        <w:t xml:space="preserve">    Наталя КУШНІРЕНКО</w:t>
      </w:r>
    </w:p>
    <w:p w14:paraId="47DC4BE3" w14:textId="77777777" w:rsidR="006370B0" w:rsidRPr="000F3E8F" w:rsidRDefault="006370B0" w:rsidP="006370B0">
      <w:pPr>
        <w:tabs>
          <w:tab w:val="left" w:pos="567"/>
        </w:tabs>
        <w:rPr>
          <w:color w:val="000000" w:themeColor="text1"/>
        </w:rPr>
      </w:pPr>
    </w:p>
    <w:p w14:paraId="69582877" w14:textId="77777777" w:rsidR="006370B0" w:rsidRPr="000F3E8F" w:rsidRDefault="006370B0" w:rsidP="006370B0">
      <w:pPr>
        <w:ind w:right="-6"/>
        <w:jc w:val="both"/>
        <w:rPr>
          <w:color w:val="000000" w:themeColor="text1"/>
        </w:rPr>
      </w:pPr>
    </w:p>
    <w:p w14:paraId="55B7077A" w14:textId="6796C1BD" w:rsidR="006370B0" w:rsidRPr="000F3E8F" w:rsidRDefault="006370B0" w:rsidP="006370B0">
      <w:pPr>
        <w:ind w:right="-6"/>
        <w:jc w:val="both"/>
        <w:rPr>
          <w:color w:val="000000" w:themeColor="text1"/>
        </w:rPr>
      </w:pPr>
      <w:r w:rsidRPr="000F3E8F">
        <w:rPr>
          <w:color w:val="000000" w:themeColor="text1"/>
        </w:rPr>
        <w:t>Начальник УДРП та ПЗ                                                          Дмитро СКРИПНИЧЕНКО</w:t>
      </w:r>
    </w:p>
    <w:p w14:paraId="69A6B9BF" w14:textId="77777777" w:rsidR="006370B0" w:rsidRPr="000F3E8F" w:rsidRDefault="006370B0" w:rsidP="006370B0">
      <w:pPr>
        <w:ind w:right="-6"/>
        <w:jc w:val="both"/>
        <w:rPr>
          <w:color w:val="000000" w:themeColor="text1"/>
        </w:rPr>
      </w:pPr>
    </w:p>
    <w:p w14:paraId="45278CFB" w14:textId="77777777" w:rsidR="00633E22" w:rsidRPr="000F3E8F" w:rsidRDefault="00633E22" w:rsidP="006370B0">
      <w:pPr>
        <w:ind w:right="-6"/>
        <w:jc w:val="both"/>
        <w:rPr>
          <w:color w:val="000000" w:themeColor="text1"/>
        </w:rPr>
      </w:pPr>
    </w:p>
    <w:p w14:paraId="73840AAA" w14:textId="77777777" w:rsidR="00633E22" w:rsidRPr="000F3E8F" w:rsidRDefault="00633E22" w:rsidP="00633E22">
      <w:pPr>
        <w:ind w:right="-6"/>
        <w:jc w:val="both"/>
        <w:rPr>
          <w:color w:val="000000" w:themeColor="text1"/>
        </w:rPr>
      </w:pPr>
      <w:r w:rsidRPr="000F3E8F">
        <w:rPr>
          <w:color w:val="000000" w:themeColor="text1"/>
        </w:rPr>
        <w:t xml:space="preserve">Уповноважений з антикорупційної діяльності                    Микола ЧУХЛІБ        </w:t>
      </w:r>
    </w:p>
    <w:p w14:paraId="2B9A08A1" w14:textId="77777777" w:rsidR="00633E22" w:rsidRPr="000F3E8F" w:rsidRDefault="00633E22" w:rsidP="00633E22">
      <w:pPr>
        <w:ind w:right="-6"/>
        <w:jc w:val="both"/>
        <w:rPr>
          <w:color w:val="000000" w:themeColor="text1"/>
        </w:rPr>
      </w:pPr>
    </w:p>
    <w:p w14:paraId="3C30B9D7" w14:textId="77777777" w:rsidR="006370B0" w:rsidRPr="000F3E8F" w:rsidRDefault="006370B0" w:rsidP="006370B0">
      <w:pPr>
        <w:ind w:right="-6"/>
        <w:jc w:val="both"/>
        <w:rPr>
          <w:color w:val="000000" w:themeColor="text1"/>
        </w:rPr>
      </w:pPr>
    </w:p>
    <w:p w14:paraId="345644B3" w14:textId="77777777" w:rsidR="006370B0" w:rsidRPr="000F3E8F" w:rsidRDefault="006370B0" w:rsidP="006370B0">
      <w:pPr>
        <w:tabs>
          <w:tab w:val="left" w:pos="6096"/>
        </w:tabs>
        <w:ind w:right="-6"/>
        <w:jc w:val="both"/>
        <w:rPr>
          <w:color w:val="000000" w:themeColor="text1"/>
        </w:rPr>
      </w:pPr>
      <w:r w:rsidRPr="000F3E8F">
        <w:rPr>
          <w:color w:val="000000" w:themeColor="text1"/>
        </w:rPr>
        <w:t>Начальник загального відділу                                               Ірина ТЕМНА</w:t>
      </w:r>
    </w:p>
    <w:p w14:paraId="6C964777" w14:textId="77777777" w:rsidR="006370B0" w:rsidRPr="000F3E8F" w:rsidRDefault="006370B0" w:rsidP="006370B0">
      <w:pPr>
        <w:ind w:right="-6"/>
        <w:jc w:val="both"/>
        <w:rPr>
          <w:color w:val="000000" w:themeColor="text1"/>
        </w:rPr>
      </w:pPr>
    </w:p>
    <w:p w14:paraId="5C408229" w14:textId="77777777" w:rsidR="006370B0" w:rsidRPr="000F3E8F" w:rsidRDefault="006370B0" w:rsidP="006370B0">
      <w:pPr>
        <w:ind w:right="-6"/>
        <w:jc w:val="both"/>
        <w:rPr>
          <w:color w:val="000000" w:themeColor="text1"/>
        </w:rPr>
      </w:pPr>
    </w:p>
    <w:p w14:paraId="31CE4852" w14:textId="77777777" w:rsidR="006370B0" w:rsidRPr="000F3E8F" w:rsidRDefault="006370B0" w:rsidP="006370B0">
      <w:pPr>
        <w:ind w:right="-6"/>
        <w:jc w:val="both"/>
        <w:rPr>
          <w:color w:val="000000" w:themeColor="text1"/>
        </w:rPr>
      </w:pPr>
      <w:r w:rsidRPr="000F3E8F">
        <w:rPr>
          <w:color w:val="000000" w:themeColor="text1"/>
        </w:rPr>
        <w:t xml:space="preserve">Розсилка: </w:t>
      </w:r>
    </w:p>
    <w:p w14:paraId="3AB340EF" w14:textId="53A2B408" w:rsidR="006370B0" w:rsidRPr="000F3E8F" w:rsidRDefault="00633E22" w:rsidP="006370B0">
      <w:pPr>
        <w:ind w:right="-6"/>
        <w:jc w:val="both"/>
        <w:rPr>
          <w:color w:val="000000" w:themeColor="text1"/>
        </w:rPr>
      </w:pPr>
      <w:r w:rsidRPr="000F3E8F">
        <w:rPr>
          <w:color w:val="000000" w:themeColor="text1"/>
        </w:rPr>
        <w:t>Виконавчі органи міськради</w:t>
      </w:r>
      <w:r w:rsidRPr="000F3E8F">
        <w:rPr>
          <w:color w:val="000000" w:themeColor="text1"/>
        </w:rPr>
        <w:tab/>
        <w:t>- 5</w:t>
      </w:r>
    </w:p>
    <w:p w14:paraId="6B52B26C" w14:textId="23E17DDC" w:rsidR="00633E22" w:rsidRPr="000F3E8F" w:rsidRDefault="00633E22" w:rsidP="006370B0">
      <w:pPr>
        <w:ind w:right="-6"/>
        <w:jc w:val="both"/>
        <w:rPr>
          <w:color w:val="000000" w:themeColor="text1"/>
        </w:rPr>
      </w:pPr>
      <w:r w:rsidRPr="000F3E8F">
        <w:rPr>
          <w:color w:val="000000" w:themeColor="text1"/>
        </w:rPr>
        <w:t>Відділ поліції</w:t>
      </w:r>
      <w:r w:rsidRPr="000F3E8F">
        <w:rPr>
          <w:color w:val="000000" w:themeColor="text1"/>
        </w:rPr>
        <w:tab/>
      </w:r>
      <w:r w:rsidRPr="000F3E8F">
        <w:rPr>
          <w:color w:val="000000" w:themeColor="text1"/>
        </w:rPr>
        <w:tab/>
      </w:r>
      <w:r w:rsidRPr="000F3E8F">
        <w:rPr>
          <w:color w:val="000000" w:themeColor="text1"/>
        </w:rPr>
        <w:tab/>
      </w:r>
      <w:r w:rsidRPr="000F3E8F">
        <w:rPr>
          <w:color w:val="000000" w:themeColor="text1"/>
        </w:rPr>
        <w:tab/>
        <w:t>- 1</w:t>
      </w:r>
    </w:p>
    <w:p w14:paraId="09CEE798" w14:textId="77777777" w:rsidR="006370B0" w:rsidRPr="000F3E8F" w:rsidRDefault="006370B0" w:rsidP="006370B0">
      <w:pPr>
        <w:ind w:right="-6"/>
        <w:jc w:val="both"/>
        <w:rPr>
          <w:color w:val="000000" w:themeColor="text1"/>
        </w:rPr>
      </w:pPr>
    </w:p>
    <w:p w14:paraId="619772BB" w14:textId="77777777" w:rsidR="006370B0" w:rsidRPr="000F3E8F" w:rsidRDefault="006370B0" w:rsidP="006370B0">
      <w:pPr>
        <w:ind w:right="-6"/>
        <w:jc w:val="both"/>
        <w:rPr>
          <w:color w:val="000000" w:themeColor="text1"/>
        </w:rPr>
      </w:pPr>
    </w:p>
    <w:p w14:paraId="0A1958D6" w14:textId="77777777" w:rsidR="006370B0" w:rsidRPr="000F3E8F" w:rsidRDefault="006370B0" w:rsidP="006370B0">
      <w:pPr>
        <w:ind w:right="-6"/>
        <w:jc w:val="both"/>
        <w:rPr>
          <w:color w:val="000000" w:themeColor="text1"/>
        </w:rPr>
      </w:pPr>
      <w:bookmarkStart w:id="2" w:name="_Hlk134776197"/>
      <w:r w:rsidRPr="000F3E8F">
        <w:rPr>
          <w:color w:val="000000" w:themeColor="text1"/>
        </w:rPr>
        <w:t>Виконавець:</w:t>
      </w:r>
    </w:p>
    <w:p w14:paraId="776B5538" w14:textId="7AC0DD75" w:rsidR="006370B0" w:rsidRPr="000F3E8F" w:rsidRDefault="006370B0" w:rsidP="006370B0">
      <w:pPr>
        <w:ind w:right="-6"/>
        <w:jc w:val="both"/>
        <w:rPr>
          <w:color w:val="000000" w:themeColor="text1"/>
        </w:rPr>
      </w:pPr>
      <w:r w:rsidRPr="000F3E8F">
        <w:rPr>
          <w:color w:val="000000" w:themeColor="text1"/>
        </w:rPr>
        <w:t xml:space="preserve">Начальник </w:t>
      </w:r>
      <w:proofErr w:type="spellStart"/>
      <w:r w:rsidR="00A75F63">
        <w:rPr>
          <w:color w:val="000000" w:themeColor="text1"/>
        </w:rPr>
        <w:t>юр</w:t>
      </w:r>
      <w:proofErr w:type="spellEnd"/>
      <w:r w:rsidR="00A75F63">
        <w:rPr>
          <w:color w:val="000000" w:themeColor="text1"/>
        </w:rPr>
        <w:t xml:space="preserve">. відділу </w:t>
      </w:r>
      <w:r w:rsidRPr="000F3E8F">
        <w:rPr>
          <w:color w:val="000000" w:themeColor="text1"/>
        </w:rPr>
        <w:t xml:space="preserve">УДРП та ПЗ </w:t>
      </w:r>
      <w:r w:rsidRPr="000F3E8F">
        <w:rPr>
          <w:color w:val="000000" w:themeColor="text1"/>
        </w:rPr>
        <w:tab/>
      </w:r>
      <w:r w:rsidRPr="000F3E8F">
        <w:rPr>
          <w:color w:val="000000" w:themeColor="text1"/>
        </w:rPr>
        <w:tab/>
      </w:r>
      <w:r w:rsidRPr="000F3E8F">
        <w:rPr>
          <w:color w:val="000000" w:themeColor="text1"/>
        </w:rPr>
        <w:tab/>
      </w:r>
      <w:r w:rsidR="00A75F63">
        <w:rPr>
          <w:color w:val="000000" w:themeColor="text1"/>
        </w:rPr>
        <w:t>Вячеслав Охотніков</w:t>
      </w:r>
    </w:p>
    <w:bookmarkEnd w:id="2"/>
    <w:p w14:paraId="6BB14C96" w14:textId="77777777" w:rsidR="006370B0" w:rsidRPr="000F3E8F" w:rsidRDefault="006370B0" w:rsidP="006370B0">
      <w:pPr>
        <w:tabs>
          <w:tab w:val="left" w:pos="5954"/>
        </w:tabs>
        <w:ind w:right="-6"/>
        <w:jc w:val="both"/>
        <w:rPr>
          <w:color w:val="000000" w:themeColor="text1"/>
        </w:rPr>
      </w:pPr>
    </w:p>
    <w:p w14:paraId="0BD41174" w14:textId="77777777" w:rsidR="006370B0" w:rsidRPr="000F3E8F" w:rsidRDefault="006370B0" w:rsidP="006370B0">
      <w:pPr>
        <w:tabs>
          <w:tab w:val="left" w:pos="5954"/>
        </w:tabs>
        <w:ind w:right="-6"/>
        <w:jc w:val="both"/>
        <w:rPr>
          <w:color w:val="000000" w:themeColor="text1"/>
        </w:rPr>
      </w:pPr>
    </w:p>
    <w:p w14:paraId="61AE4576" w14:textId="77777777" w:rsidR="006370B0" w:rsidRPr="000F3E8F" w:rsidRDefault="006370B0" w:rsidP="006370B0">
      <w:pPr>
        <w:tabs>
          <w:tab w:val="left" w:pos="5954"/>
        </w:tabs>
        <w:ind w:right="-6"/>
        <w:jc w:val="both"/>
        <w:rPr>
          <w:color w:val="000000" w:themeColor="text1"/>
        </w:rPr>
      </w:pPr>
    </w:p>
    <w:p w14:paraId="6E55E940" w14:textId="77777777" w:rsidR="00633E22" w:rsidRPr="000F3E8F" w:rsidRDefault="00633E22" w:rsidP="006370B0">
      <w:pPr>
        <w:tabs>
          <w:tab w:val="left" w:pos="5954"/>
        </w:tabs>
        <w:ind w:right="-6"/>
        <w:jc w:val="both"/>
        <w:rPr>
          <w:color w:val="000000" w:themeColor="text1"/>
        </w:rPr>
      </w:pPr>
    </w:p>
    <w:p w14:paraId="75ABB427" w14:textId="77777777" w:rsidR="006370B0" w:rsidRPr="000F3E8F" w:rsidRDefault="006370B0" w:rsidP="006370B0">
      <w:pPr>
        <w:tabs>
          <w:tab w:val="left" w:pos="5954"/>
        </w:tabs>
        <w:ind w:right="-6"/>
        <w:jc w:val="both"/>
        <w:rPr>
          <w:color w:val="000000" w:themeColor="text1"/>
        </w:rPr>
      </w:pPr>
    </w:p>
    <w:p w14:paraId="572B38C6" w14:textId="77777777" w:rsidR="006370B0" w:rsidRPr="000F3E8F" w:rsidRDefault="006370B0" w:rsidP="006370B0">
      <w:pPr>
        <w:tabs>
          <w:tab w:val="left" w:pos="5954"/>
        </w:tabs>
        <w:ind w:right="-6"/>
        <w:jc w:val="both"/>
        <w:rPr>
          <w:color w:val="000000" w:themeColor="text1"/>
        </w:rPr>
      </w:pPr>
    </w:p>
    <w:p w14:paraId="302DE078" w14:textId="77777777" w:rsidR="006370B0" w:rsidRPr="000F3E8F" w:rsidRDefault="006370B0" w:rsidP="006370B0">
      <w:pPr>
        <w:ind w:right="-6"/>
        <w:jc w:val="both"/>
        <w:rPr>
          <w:color w:val="000000" w:themeColor="text1"/>
        </w:rPr>
      </w:pPr>
    </w:p>
    <w:p w14:paraId="6B091B95" w14:textId="77777777" w:rsidR="006370B0" w:rsidRPr="000F3E8F" w:rsidRDefault="006370B0" w:rsidP="006370B0">
      <w:pPr>
        <w:ind w:right="-6"/>
        <w:jc w:val="both"/>
        <w:rPr>
          <w:color w:val="000000" w:themeColor="text1"/>
        </w:rPr>
      </w:pPr>
      <w:r w:rsidRPr="000F3E8F">
        <w:rPr>
          <w:color w:val="000000" w:themeColor="text1"/>
        </w:rPr>
        <w:t>Відмітка про наявність/не наявність в рішенні інформації, передбаченої п. 2 розпорядження міського голови від 08.08.2022 №228:</w:t>
      </w:r>
    </w:p>
    <w:p w14:paraId="5774019D" w14:textId="77777777" w:rsidR="006370B0" w:rsidRPr="000F3E8F" w:rsidRDefault="006370B0" w:rsidP="006370B0">
      <w:pPr>
        <w:ind w:right="-6"/>
        <w:jc w:val="both"/>
        <w:rPr>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101"/>
        <w:gridCol w:w="4644"/>
      </w:tblGrid>
      <w:tr w:rsidR="000F3E8F" w:rsidRPr="000F3E8F" w14:paraId="2A0E1653" w14:textId="77777777" w:rsidTr="00C4330C">
        <w:tc>
          <w:tcPr>
            <w:tcW w:w="2518" w:type="dxa"/>
            <w:tcBorders>
              <w:top w:val="single" w:sz="4" w:space="0" w:color="auto"/>
              <w:left w:val="single" w:sz="4" w:space="0" w:color="auto"/>
              <w:bottom w:val="single" w:sz="4" w:space="0" w:color="auto"/>
              <w:right w:val="single" w:sz="4" w:space="0" w:color="auto"/>
            </w:tcBorders>
          </w:tcPr>
          <w:p w14:paraId="186EBFD3" w14:textId="77777777" w:rsidR="006370B0" w:rsidRPr="000F3E8F" w:rsidRDefault="006370B0" w:rsidP="00C4330C">
            <w:pPr>
              <w:ind w:right="-6"/>
              <w:jc w:val="both"/>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6BC1C8AF" w14:textId="77777777" w:rsidR="006370B0" w:rsidRPr="000F3E8F" w:rsidRDefault="006370B0" w:rsidP="00C4330C">
            <w:pPr>
              <w:ind w:right="-6"/>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14:paraId="043CC2E9" w14:textId="77777777" w:rsidR="006370B0" w:rsidRPr="000F3E8F" w:rsidRDefault="006370B0" w:rsidP="00C4330C">
            <w:pPr>
              <w:ind w:right="-6"/>
              <w:jc w:val="both"/>
              <w:rPr>
                <w:color w:val="000000" w:themeColor="text1"/>
              </w:rPr>
            </w:pPr>
            <w:r w:rsidRPr="000F3E8F">
              <w:rPr>
                <w:color w:val="000000" w:themeColor="text1"/>
              </w:rPr>
              <w:t>Начальник відділу взаємодії з правоохоронними органами, органами ДСНС, оборонної роботи Микола МАЛИЙ</w:t>
            </w:r>
          </w:p>
        </w:tc>
      </w:tr>
    </w:tbl>
    <w:p w14:paraId="5BC436C9" w14:textId="77777777" w:rsidR="00633E22" w:rsidRPr="000F3E8F" w:rsidRDefault="00633E22" w:rsidP="00633E22">
      <w:pPr>
        <w:rPr>
          <w:color w:val="000000" w:themeColor="text1"/>
        </w:rPr>
      </w:pPr>
    </w:p>
    <w:p w14:paraId="7BE7B774" w14:textId="77777777" w:rsidR="00633E22" w:rsidRPr="000F3E8F" w:rsidRDefault="00633E22" w:rsidP="00633E22">
      <w:pPr>
        <w:rPr>
          <w:color w:val="000000" w:themeColor="text1"/>
        </w:rPr>
      </w:pPr>
    </w:p>
    <w:p w14:paraId="5AFB9340" w14:textId="77777777" w:rsidR="00633E22" w:rsidRPr="000F3E8F" w:rsidRDefault="00633E22" w:rsidP="00633E22">
      <w:pPr>
        <w:rPr>
          <w:color w:val="000000" w:themeColor="text1"/>
        </w:rPr>
      </w:pPr>
    </w:p>
    <w:p w14:paraId="75690112" w14:textId="77777777" w:rsidR="00633E22" w:rsidRDefault="00633E22" w:rsidP="00633E22">
      <w:pPr>
        <w:rPr>
          <w:color w:val="000000" w:themeColor="text1"/>
        </w:rPr>
      </w:pPr>
    </w:p>
    <w:sectPr w:rsidR="00633E22" w:rsidSect="00002D2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8F"/>
    <w:rsid w:val="00002D26"/>
    <w:rsid w:val="00003BE4"/>
    <w:rsid w:val="00054073"/>
    <w:rsid w:val="000F3E8F"/>
    <w:rsid w:val="0011722C"/>
    <w:rsid w:val="001279AC"/>
    <w:rsid w:val="00147332"/>
    <w:rsid w:val="002B60B1"/>
    <w:rsid w:val="002E1C1F"/>
    <w:rsid w:val="003A6394"/>
    <w:rsid w:val="00441C8F"/>
    <w:rsid w:val="004F5454"/>
    <w:rsid w:val="00547C90"/>
    <w:rsid w:val="00633E22"/>
    <w:rsid w:val="0063511F"/>
    <w:rsid w:val="00636A80"/>
    <w:rsid w:val="006370B0"/>
    <w:rsid w:val="006A0B53"/>
    <w:rsid w:val="006E3E8F"/>
    <w:rsid w:val="007974A2"/>
    <w:rsid w:val="008604FD"/>
    <w:rsid w:val="009068A2"/>
    <w:rsid w:val="0095768A"/>
    <w:rsid w:val="00965F32"/>
    <w:rsid w:val="00A12AFE"/>
    <w:rsid w:val="00A75F63"/>
    <w:rsid w:val="00A76643"/>
    <w:rsid w:val="00AD0204"/>
    <w:rsid w:val="00AF285B"/>
    <w:rsid w:val="00B14A89"/>
    <w:rsid w:val="00B476A6"/>
    <w:rsid w:val="00B940A8"/>
    <w:rsid w:val="00BA3F49"/>
    <w:rsid w:val="00BF220A"/>
    <w:rsid w:val="00BF50BA"/>
    <w:rsid w:val="00CD1AC5"/>
    <w:rsid w:val="00CD588D"/>
    <w:rsid w:val="00CE45AD"/>
    <w:rsid w:val="00D76F84"/>
    <w:rsid w:val="00DD3447"/>
    <w:rsid w:val="00EC492A"/>
    <w:rsid w:val="00FB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33E1"/>
  <w15:chartTrackingRefBased/>
  <w15:docId w15:val="{EBD13791-53C9-4C7B-BE29-169FE9D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F63"/>
    <w:rPr>
      <w:sz w:val="24"/>
      <w:szCs w:val="24"/>
    </w:rPr>
  </w:style>
  <w:style w:type="paragraph" w:styleId="1">
    <w:name w:val="heading 1"/>
    <w:basedOn w:val="a"/>
    <w:next w:val="a"/>
    <w:link w:val="10"/>
    <w:qFormat/>
    <w:rsid w:val="00633E22"/>
    <w:pPr>
      <w:keepNext/>
      <w:jc w:val="center"/>
      <w:outlineLvl w:val="0"/>
    </w:pPr>
    <w:rPr>
      <w:b/>
      <w:bCs/>
      <w:sz w:val="32"/>
      <w:lang w:eastAsia="x-none"/>
    </w:rPr>
  </w:style>
  <w:style w:type="paragraph" w:styleId="3">
    <w:name w:val="heading 3"/>
    <w:basedOn w:val="a"/>
    <w:link w:val="30"/>
    <w:qFormat/>
    <w:rsid w:val="008604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04FD"/>
    <w:rPr>
      <w:b/>
      <w:bCs/>
      <w:sz w:val="27"/>
      <w:szCs w:val="27"/>
    </w:rPr>
  </w:style>
  <w:style w:type="paragraph" w:styleId="a3">
    <w:name w:val="List Paragraph"/>
    <w:basedOn w:val="a"/>
    <w:uiPriority w:val="34"/>
    <w:qFormat/>
    <w:rsid w:val="00547C90"/>
    <w:pPr>
      <w:ind w:left="720"/>
      <w:contextualSpacing/>
    </w:pPr>
  </w:style>
  <w:style w:type="character" w:styleId="a4">
    <w:name w:val="Hyperlink"/>
    <w:basedOn w:val="a0"/>
    <w:uiPriority w:val="99"/>
    <w:unhideWhenUsed/>
    <w:rsid w:val="002E1C1F"/>
    <w:rPr>
      <w:color w:val="0000FF"/>
      <w:u w:val="single"/>
    </w:rPr>
  </w:style>
  <w:style w:type="paragraph" w:styleId="HTML">
    <w:name w:val="HTML Preformatted"/>
    <w:basedOn w:val="a"/>
    <w:link w:val="HTML0"/>
    <w:uiPriority w:val="99"/>
    <w:unhideWhenUsed/>
    <w:rsid w:val="0063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6370B0"/>
    <w:rPr>
      <w:rFonts w:ascii="Courier New" w:hAnsi="Courier New" w:cs="Courier New"/>
      <w:lang w:eastAsia="uk-UA"/>
    </w:rPr>
  </w:style>
  <w:style w:type="paragraph" w:styleId="a5">
    <w:name w:val="Normal (Web)"/>
    <w:basedOn w:val="a"/>
    <w:uiPriority w:val="99"/>
    <w:unhideWhenUsed/>
    <w:rsid w:val="006370B0"/>
    <w:pPr>
      <w:spacing w:before="100" w:beforeAutospacing="1" w:after="100" w:afterAutospacing="1"/>
    </w:pPr>
    <w:rPr>
      <w:lang w:eastAsia="uk-UA"/>
    </w:rPr>
  </w:style>
  <w:style w:type="table" w:styleId="a6">
    <w:name w:val="Table Grid"/>
    <w:basedOn w:val="a1"/>
    <w:uiPriority w:val="39"/>
    <w:rsid w:val="0063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3E22"/>
    <w:rPr>
      <w:b/>
      <w:bCs/>
      <w:sz w:val="32"/>
      <w:szCs w:val="24"/>
      <w:lang w:eastAsia="x-none"/>
    </w:rPr>
  </w:style>
  <w:style w:type="character" w:customStyle="1" w:styleId="UnresolvedMention">
    <w:name w:val="Unresolved Mention"/>
    <w:basedOn w:val="a0"/>
    <w:uiPriority w:val="99"/>
    <w:semiHidden/>
    <w:unhideWhenUsed/>
    <w:rsid w:val="006E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467</Words>
  <Characters>2667</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19</cp:revision>
  <cp:lastPrinted>2023-05-18T07:01:00Z</cp:lastPrinted>
  <dcterms:created xsi:type="dcterms:W3CDTF">2023-05-11T07:29:00Z</dcterms:created>
  <dcterms:modified xsi:type="dcterms:W3CDTF">2023-05-19T10:57:00Z</dcterms:modified>
</cp:coreProperties>
</file>