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A81D" w14:textId="77777777" w:rsidR="009D426F" w:rsidRPr="008E27A9" w:rsidRDefault="009D426F" w:rsidP="009D42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BD854C0" w14:textId="77777777" w:rsidR="009D426F" w:rsidRPr="008E27A9" w:rsidRDefault="009D426F" w:rsidP="009D42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22360C3" w14:textId="614639A3" w:rsidR="00BF790A" w:rsidRDefault="00BF790A" w:rsidP="00BF790A">
      <w:pPr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04D107C2" wp14:editId="6289F343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3F707" w14:textId="77777777" w:rsidR="00BF790A" w:rsidRPr="0089573C" w:rsidRDefault="00BF790A" w:rsidP="00BF790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 w:rsidRPr="00BF790A">
        <w:rPr>
          <w:rFonts w:ascii="Book Antiqua" w:hAnsi="Book Antiqua"/>
          <w:b/>
          <w:color w:val="1F3864"/>
          <w:sz w:val="28"/>
          <w:szCs w:val="28"/>
          <w:lang w:val="ru-RU"/>
        </w:rPr>
        <w:t>Україна</w:t>
      </w:r>
    </w:p>
    <w:p w14:paraId="04688763" w14:textId="77777777" w:rsidR="00BF790A" w:rsidRPr="00BF790A" w:rsidRDefault="00BF790A" w:rsidP="00BF790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 w:rsidRPr="00BF790A">
        <w:rPr>
          <w:rFonts w:ascii="Book Antiqua" w:hAnsi="Book Antiqua"/>
          <w:b/>
          <w:color w:val="1F3864"/>
          <w:sz w:val="28"/>
          <w:szCs w:val="28"/>
          <w:lang w:val="ru-RU"/>
        </w:rPr>
        <w:t>ВИКОНАВЧИЙ КОМІТЕТ</w:t>
      </w:r>
    </w:p>
    <w:p w14:paraId="391E8B27" w14:textId="77777777" w:rsidR="00BF790A" w:rsidRPr="0089573C" w:rsidRDefault="00BF790A" w:rsidP="00BF790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 w:rsidRPr="00BF790A">
        <w:rPr>
          <w:rFonts w:ascii="Book Antiqua" w:hAnsi="Book Antiqua"/>
          <w:b/>
          <w:color w:val="1F3864"/>
          <w:sz w:val="28"/>
          <w:szCs w:val="28"/>
          <w:lang w:val="ru-RU"/>
        </w:rPr>
        <w:t>ЧОРНОМОРСЬК</w:t>
      </w: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 w:rsidRPr="00BF790A">
        <w:rPr>
          <w:rFonts w:ascii="Book Antiqua" w:hAnsi="Book Antiqua"/>
          <w:b/>
          <w:color w:val="1F3864"/>
          <w:sz w:val="28"/>
          <w:szCs w:val="28"/>
          <w:lang w:val="ru-RU"/>
        </w:rPr>
        <w:t xml:space="preserve"> МІСЬК</w:t>
      </w: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 w:rsidRPr="00BF790A">
        <w:rPr>
          <w:rFonts w:ascii="Book Antiqua" w:hAnsi="Book Antiqua"/>
          <w:b/>
          <w:color w:val="1F3864"/>
          <w:sz w:val="28"/>
          <w:szCs w:val="28"/>
          <w:lang w:val="ru-RU"/>
        </w:rPr>
        <w:t xml:space="preserve"> РАД</w:t>
      </w: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63CD2BC0" w14:textId="77777777" w:rsidR="00BF790A" w:rsidRPr="0089573C" w:rsidRDefault="00BF790A" w:rsidP="00BF790A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51145870" w14:textId="77777777" w:rsidR="00BF790A" w:rsidRPr="00BF790A" w:rsidRDefault="00BF790A" w:rsidP="00BF790A">
      <w:pPr>
        <w:spacing w:after="0"/>
        <w:jc w:val="center"/>
        <w:rPr>
          <w:sz w:val="38"/>
          <w:szCs w:val="38"/>
          <w:lang w:val="ru-RU"/>
        </w:rPr>
      </w:pPr>
      <w:r w:rsidRPr="00BF790A">
        <w:rPr>
          <w:rFonts w:ascii="Book Antiqua" w:hAnsi="Book Antiqua"/>
          <w:b/>
          <w:color w:val="1F3864"/>
          <w:sz w:val="38"/>
          <w:szCs w:val="38"/>
          <w:lang w:val="ru-RU"/>
        </w:rPr>
        <w:t>Р І Ш Е Н Н Я</w:t>
      </w:r>
    </w:p>
    <w:p w14:paraId="1491ABEA" w14:textId="34E670F9" w:rsidR="00BF790A" w:rsidRPr="00BF790A" w:rsidRDefault="00BF790A" w:rsidP="00BF790A">
      <w:pPr>
        <w:rPr>
          <w:rFonts w:ascii="Times New Roman" w:hAnsi="Times New Roman"/>
        </w:rPr>
      </w:pPr>
      <w:r w:rsidRPr="00BF790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7DD85" wp14:editId="5B33E1E4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82D32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BF790A">
        <w:rPr>
          <w:rFonts w:ascii="Times New Roman" w:hAnsi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A1DAB" wp14:editId="11FF6F79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782B6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BF790A">
        <w:rPr>
          <w:rFonts w:ascii="Times New Roman" w:hAnsi="Times New Roman"/>
          <w:b/>
          <w:sz w:val="36"/>
          <w:szCs w:val="36"/>
          <w:lang w:val="ru-RU"/>
        </w:rPr>
        <w:t xml:space="preserve">     </w:t>
      </w:r>
      <w:r w:rsidRPr="00BF790A">
        <w:rPr>
          <w:rFonts w:ascii="Times New Roman" w:hAnsi="Times New Roman"/>
          <w:b/>
          <w:sz w:val="36"/>
          <w:szCs w:val="36"/>
          <w:lang w:val="uk-UA"/>
        </w:rPr>
        <w:t>21</w:t>
      </w:r>
      <w:r w:rsidRPr="00BF790A">
        <w:rPr>
          <w:rFonts w:ascii="Times New Roman" w:hAnsi="Times New Roman"/>
          <w:b/>
          <w:sz w:val="36"/>
          <w:szCs w:val="36"/>
        </w:rPr>
        <w:t>.</w:t>
      </w:r>
      <w:r w:rsidRPr="00BF790A">
        <w:rPr>
          <w:rFonts w:ascii="Times New Roman" w:hAnsi="Times New Roman"/>
          <w:b/>
          <w:sz w:val="36"/>
          <w:szCs w:val="36"/>
          <w:lang w:val="uk-UA"/>
        </w:rPr>
        <w:t>06</w:t>
      </w:r>
      <w:r w:rsidRPr="00BF790A">
        <w:rPr>
          <w:rFonts w:ascii="Times New Roman" w:hAnsi="Times New Roman"/>
          <w:b/>
          <w:sz w:val="36"/>
          <w:szCs w:val="36"/>
        </w:rPr>
        <w:t>.202</w:t>
      </w:r>
      <w:r w:rsidRPr="00BF790A">
        <w:rPr>
          <w:rFonts w:ascii="Times New Roman" w:hAnsi="Times New Roman"/>
          <w:b/>
          <w:sz w:val="36"/>
          <w:szCs w:val="36"/>
          <w:lang w:val="uk-UA"/>
        </w:rPr>
        <w:t>4</w:t>
      </w:r>
      <w:r w:rsidRPr="00BF790A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</w:t>
      </w:r>
      <w:r w:rsidRPr="00BF790A">
        <w:rPr>
          <w:rFonts w:ascii="Times New Roman" w:hAnsi="Times New Roman"/>
          <w:b/>
          <w:sz w:val="36"/>
          <w:szCs w:val="36"/>
          <w:lang w:val="uk-UA"/>
        </w:rPr>
        <w:t xml:space="preserve">   </w:t>
      </w:r>
      <w:bookmarkEnd w:id="0"/>
      <w:r w:rsidRPr="00BF790A">
        <w:rPr>
          <w:rFonts w:ascii="Times New Roman" w:hAnsi="Times New Roman"/>
          <w:b/>
          <w:sz w:val="36"/>
          <w:szCs w:val="36"/>
          <w:lang w:val="uk-UA"/>
        </w:rPr>
        <w:t>24</w:t>
      </w:r>
      <w:r>
        <w:rPr>
          <w:rFonts w:ascii="Times New Roman" w:hAnsi="Times New Roman"/>
          <w:b/>
          <w:sz w:val="36"/>
          <w:szCs w:val="36"/>
          <w:lang w:val="uk-UA"/>
        </w:rPr>
        <w:t>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9D426F" w:rsidRPr="00BF790A" w14:paraId="54189CF2" w14:textId="77777777" w:rsidTr="005E70E7">
        <w:tc>
          <w:tcPr>
            <w:tcW w:w="4786" w:type="dxa"/>
            <w:shd w:val="clear" w:color="auto" w:fill="auto"/>
          </w:tcPr>
          <w:bookmarkEnd w:id="1"/>
          <w:p w14:paraId="47599E3E" w14:textId="5A31D7BA" w:rsidR="009D426F" w:rsidRPr="008E27A9" w:rsidRDefault="009D426F" w:rsidP="005E70E7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27A9">
              <w:rPr>
                <w:rFonts w:ascii="Times New Roman" w:hAnsi="Times New Roman"/>
                <w:sz w:val="24"/>
                <w:szCs w:val="24"/>
                <w:lang w:val="uk-UA"/>
              </w:rPr>
              <w:t>Про подання до Іллічівського міського суду Одеської області кандидатури опікуна</w:t>
            </w:r>
            <w:r w:rsidR="007E33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_______________</w:t>
            </w:r>
            <w:r w:rsidR="008E27A9" w:rsidRPr="008E27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недієздатної сестри </w:t>
            </w:r>
            <w:r w:rsidR="007E3341">
              <w:rPr>
                <w:rFonts w:ascii="Times New Roman" w:hAnsi="Times New Roman"/>
                <w:sz w:val="24"/>
                <w:szCs w:val="24"/>
                <w:lang w:val="uk-UA"/>
              </w:rPr>
              <w:t>_______________</w:t>
            </w:r>
          </w:p>
        </w:tc>
      </w:tr>
    </w:tbl>
    <w:p w14:paraId="5BD96DC7" w14:textId="77777777" w:rsidR="009D426F" w:rsidRPr="008E27A9" w:rsidRDefault="009D426F" w:rsidP="009D426F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B67EDFE" w14:textId="31CD2FB3" w:rsidR="008E27A9" w:rsidRPr="008E27A9" w:rsidRDefault="008E27A9" w:rsidP="008E27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E27A9">
        <w:rPr>
          <w:rFonts w:ascii="Times New Roman" w:hAnsi="Times New Roman"/>
          <w:sz w:val="24"/>
          <w:szCs w:val="24"/>
          <w:lang w:val="uk-UA"/>
        </w:rPr>
        <w:t xml:space="preserve">До виконавчого комітету Чорноморської міської ради Одеського району Одеської області як органу опіки та піклування надійшли матеріали позовної заяви гр. </w:t>
      </w:r>
      <w:r w:rsidR="007E3341">
        <w:rPr>
          <w:rFonts w:ascii="Times New Roman" w:hAnsi="Times New Roman"/>
          <w:sz w:val="24"/>
          <w:szCs w:val="24"/>
          <w:lang w:val="uk-UA"/>
        </w:rPr>
        <w:t>_______________</w:t>
      </w:r>
      <w:r w:rsidRPr="008E27A9">
        <w:rPr>
          <w:rFonts w:ascii="Times New Roman" w:hAnsi="Times New Roman"/>
          <w:sz w:val="24"/>
          <w:szCs w:val="24"/>
          <w:lang w:val="uk-UA"/>
        </w:rPr>
        <w:t xml:space="preserve"> до Іллічівського міського суду Одеської області про призначення її опікуном до недієздатної сестри </w:t>
      </w:r>
      <w:r w:rsidR="007E3341">
        <w:rPr>
          <w:rFonts w:ascii="Times New Roman" w:hAnsi="Times New Roman"/>
          <w:sz w:val="24"/>
          <w:szCs w:val="24"/>
          <w:lang w:val="uk-UA"/>
        </w:rPr>
        <w:t>_______________</w:t>
      </w:r>
      <w:r w:rsidRPr="008E27A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7E3341">
        <w:rPr>
          <w:rFonts w:ascii="Times New Roman" w:hAnsi="Times New Roman"/>
          <w:sz w:val="24"/>
          <w:szCs w:val="24"/>
          <w:lang w:val="uk-UA"/>
        </w:rPr>
        <w:t>_______________</w:t>
      </w:r>
      <w:r w:rsidRPr="008E27A9">
        <w:rPr>
          <w:rFonts w:ascii="Times New Roman" w:hAnsi="Times New Roman"/>
          <w:sz w:val="24"/>
          <w:szCs w:val="24"/>
          <w:lang w:val="uk-UA"/>
        </w:rPr>
        <w:t>року народження.</w:t>
      </w:r>
    </w:p>
    <w:p w14:paraId="543B8EE1" w14:textId="77777777" w:rsidR="008E27A9" w:rsidRPr="008E27A9" w:rsidRDefault="008E27A9" w:rsidP="008E27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E27A9">
        <w:rPr>
          <w:rFonts w:ascii="Times New Roman" w:hAnsi="Times New Roman"/>
          <w:sz w:val="24"/>
          <w:szCs w:val="24"/>
          <w:lang w:val="uk-UA"/>
        </w:rPr>
        <w:t>Відповідно до частини 4 статті 63 Цивільного кодексу України опікун або піклувальник призначаються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обов'язки опікуна чи піклувальника.</w:t>
      </w:r>
    </w:p>
    <w:p w14:paraId="0BE52FAC" w14:textId="59E6ECF3" w:rsidR="008E27A9" w:rsidRPr="008E27A9" w:rsidRDefault="008E27A9" w:rsidP="008E27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E27A9">
        <w:rPr>
          <w:rFonts w:ascii="Times New Roman" w:hAnsi="Times New Roman"/>
          <w:sz w:val="24"/>
          <w:szCs w:val="24"/>
          <w:lang w:val="uk-UA"/>
        </w:rPr>
        <w:t xml:space="preserve">Гр. </w:t>
      </w:r>
      <w:r w:rsidR="007E3341">
        <w:rPr>
          <w:rFonts w:ascii="Times New Roman" w:hAnsi="Times New Roman"/>
          <w:sz w:val="24"/>
          <w:szCs w:val="24"/>
          <w:lang w:val="uk-UA"/>
        </w:rPr>
        <w:t>_______________</w:t>
      </w:r>
      <w:r w:rsidRPr="008E27A9">
        <w:rPr>
          <w:rFonts w:ascii="Times New Roman" w:hAnsi="Times New Roman"/>
          <w:sz w:val="24"/>
          <w:szCs w:val="24"/>
          <w:lang w:val="uk-UA"/>
        </w:rPr>
        <w:t xml:space="preserve">- сестра недієздатної, яка висловила бажання доглядати та утримувати хвору сестру і має для цього умови, є такою особою. </w:t>
      </w:r>
    </w:p>
    <w:p w14:paraId="38DC870E" w14:textId="397B2F3F" w:rsidR="008B2C97" w:rsidRPr="008E27A9" w:rsidRDefault="00F52F10" w:rsidP="00F52F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E27A9">
        <w:rPr>
          <w:rFonts w:ascii="Times New Roman" w:hAnsi="Times New Roman"/>
          <w:sz w:val="24"/>
          <w:szCs w:val="24"/>
          <w:lang w:val="uk-UA"/>
        </w:rPr>
        <w:t xml:space="preserve">Відповідно до статей 55, 56, 60, 62, 63 Цивільного кодексу України, </w:t>
      </w:r>
      <w:r w:rsidR="004634AA">
        <w:rPr>
          <w:rFonts w:ascii="Times New Roman" w:hAnsi="Times New Roman"/>
          <w:sz w:val="24"/>
          <w:szCs w:val="24"/>
          <w:lang w:val="uk-UA"/>
        </w:rPr>
        <w:t>в</w:t>
      </w:r>
      <w:r w:rsidR="008B2C97" w:rsidRPr="008E27A9">
        <w:rPr>
          <w:rFonts w:ascii="Times New Roman" w:hAnsi="Times New Roman"/>
          <w:sz w:val="24"/>
          <w:szCs w:val="24"/>
          <w:lang w:val="uk-UA"/>
        </w:rPr>
        <w:t xml:space="preserve">раховуючи </w:t>
      </w:r>
      <w:r w:rsidR="00791C5E" w:rsidRPr="008E27A9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пропозиції </w:t>
      </w:r>
      <w:r w:rsidR="00791C5E" w:rsidRPr="008E27A9">
        <w:rPr>
          <w:rStyle w:val="a5"/>
          <w:rFonts w:ascii="Times New Roman" w:hAnsi="Times New Roman"/>
          <w:b w:val="0"/>
          <w:bCs w:val="0"/>
          <w:color w:val="000000" w:themeColor="text1"/>
          <w:sz w:val="24"/>
          <w:szCs w:val="24"/>
          <w:lang w:val="uk-UA"/>
        </w:rPr>
        <w:t>Опікунської ради з питань забезпечення прав повнолітніх недієздатних осіб та осіб, цивільна дієздатність яких обмежена, які потребують опіки та піклування</w:t>
      </w:r>
      <w:r w:rsidR="00791C5E" w:rsidRPr="008E27A9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="008B2C97" w:rsidRPr="008E27A9">
        <w:rPr>
          <w:rFonts w:ascii="Times New Roman" w:hAnsi="Times New Roman"/>
          <w:sz w:val="24"/>
          <w:szCs w:val="24"/>
          <w:lang w:val="uk-UA"/>
        </w:rPr>
        <w:t>відповідно до статей 55, 56, 60, 62, 63 Цивільного кодексу України, керуючись підпункт</w:t>
      </w:r>
      <w:r w:rsidR="004634AA">
        <w:rPr>
          <w:rFonts w:ascii="Times New Roman" w:hAnsi="Times New Roman"/>
          <w:sz w:val="24"/>
          <w:szCs w:val="24"/>
          <w:lang w:val="uk-UA"/>
        </w:rPr>
        <w:t>ом</w:t>
      </w:r>
      <w:r w:rsidR="008B2C97" w:rsidRPr="008E27A9">
        <w:rPr>
          <w:rFonts w:ascii="Times New Roman" w:hAnsi="Times New Roman"/>
          <w:sz w:val="24"/>
          <w:szCs w:val="24"/>
          <w:lang w:val="uk-UA"/>
        </w:rPr>
        <w:t xml:space="preserve"> 4 пункту «б» частини першої статті 34, стат</w:t>
      </w:r>
      <w:r w:rsidR="004634AA">
        <w:rPr>
          <w:rFonts w:ascii="Times New Roman" w:hAnsi="Times New Roman"/>
          <w:sz w:val="24"/>
          <w:szCs w:val="24"/>
          <w:lang w:val="uk-UA"/>
        </w:rPr>
        <w:t>тями</w:t>
      </w:r>
      <w:r w:rsidR="008B2C97" w:rsidRPr="008E27A9">
        <w:rPr>
          <w:rFonts w:ascii="Times New Roman" w:hAnsi="Times New Roman"/>
          <w:sz w:val="24"/>
          <w:szCs w:val="24"/>
          <w:lang w:val="uk-UA"/>
        </w:rPr>
        <w:t xml:space="preserve"> 40, 59 Закону України «Про місцеве самоврядування в Україні»</w:t>
      </w:r>
      <w:r w:rsidR="00813B13">
        <w:rPr>
          <w:rFonts w:ascii="Times New Roman" w:hAnsi="Times New Roman"/>
          <w:sz w:val="24"/>
          <w:szCs w:val="24"/>
          <w:lang w:val="uk-UA"/>
        </w:rPr>
        <w:t>,</w:t>
      </w:r>
    </w:p>
    <w:p w14:paraId="1D55BEF8" w14:textId="77777777" w:rsidR="009D426F" w:rsidRPr="008E27A9" w:rsidRDefault="009D426F" w:rsidP="00340D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D8BDEC5" w14:textId="77777777" w:rsidR="009D426F" w:rsidRPr="008E27A9" w:rsidRDefault="009D426F" w:rsidP="009D42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E27A9">
        <w:rPr>
          <w:rFonts w:ascii="Times New Roman" w:hAnsi="Times New Roman"/>
          <w:sz w:val="24"/>
          <w:szCs w:val="24"/>
          <w:lang w:val="uk-UA"/>
        </w:rPr>
        <w:t>виконавчий комітет Чорноморської міської ради Одеського району  Одеської області вирішив:</w:t>
      </w:r>
    </w:p>
    <w:p w14:paraId="79EE31FC" w14:textId="77777777" w:rsidR="009D426F" w:rsidRPr="008E27A9" w:rsidRDefault="009D426F" w:rsidP="009D426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2008BA7" w14:textId="5BE7A550" w:rsidR="009D426F" w:rsidRPr="008E27A9" w:rsidRDefault="009D426F" w:rsidP="009D426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E27A9">
        <w:rPr>
          <w:rFonts w:ascii="Times New Roman" w:hAnsi="Times New Roman"/>
          <w:sz w:val="24"/>
          <w:szCs w:val="24"/>
          <w:lang w:val="uk-UA"/>
        </w:rPr>
        <w:t xml:space="preserve">Подати до Іллічівського міського суду Одеської області кандидатуру опікуна  </w:t>
      </w:r>
      <w:r w:rsidR="007E3341">
        <w:rPr>
          <w:rFonts w:ascii="Times New Roman" w:hAnsi="Times New Roman"/>
          <w:sz w:val="24"/>
          <w:szCs w:val="24"/>
          <w:lang w:val="uk-UA"/>
        </w:rPr>
        <w:t>_______________</w:t>
      </w:r>
      <w:r w:rsidR="008E27A9" w:rsidRPr="008E27A9">
        <w:rPr>
          <w:rFonts w:ascii="Times New Roman" w:hAnsi="Times New Roman"/>
          <w:sz w:val="24"/>
          <w:szCs w:val="24"/>
          <w:lang w:val="uk-UA"/>
        </w:rPr>
        <w:t xml:space="preserve">до недієздатної сестри </w:t>
      </w:r>
      <w:r w:rsidR="007E3341">
        <w:rPr>
          <w:rFonts w:ascii="Times New Roman" w:hAnsi="Times New Roman"/>
          <w:sz w:val="24"/>
          <w:szCs w:val="24"/>
          <w:lang w:val="uk-UA"/>
        </w:rPr>
        <w:t>_______________</w:t>
      </w:r>
      <w:r w:rsidRPr="008E27A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B2C97" w:rsidRPr="008E27A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E3341">
        <w:rPr>
          <w:rFonts w:ascii="Times New Roman" w:hAnsi="Times New Roman"/>
          <w:sz w:val="24"/>
          <w:szCs w:val="24"/>
          <w:lang w:val="uk-UA"/>
        </w:rPr>
        <w:t>_______________</w:t>
      </w:r>
      <w:r w:rsidRPr="008E27A9">
        <w:rPr>
          <w:rFonts w:ascii="Times New Roman" w:hAnsi="Times New Roman"/>
          <w:sz w:val="24"/>
          <w:szCs w:val="24"/>
          <w:lang w:val="uk-UA"/>
        </w:rPr>
        <w:t xml:space="preserve">року народження. </w:t>
      </w:r>
    </w:p>
    <w:p w14:paraId="3CAD228D" w14:textId="22373DC4" w:rsidR="004543EF" w:rsidRDefault="004543EF" w:rsidP="004543EF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E5DA58E" w14:textId="77777777" w:rsidR="008B2C97" w:rsidRPr="008E27A9" w:rsidRDefault="008B2C97" w:rsidP="008B2C97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E27A9">
        <w:rPr>
          <w:rFonts w:ascii="Times New Roman" w:hAnsi="Times New Roman"/>
          <w:sz w:val="24"/>
          <w:szCs w:val="24"/>
          <w:lang w:val="uk-UA"/>
        </w:rPr>
        <w:t>Управлінню соціальної політики Чорноморської міської ради Одеського району Одеської області виступати представником органу опіки та піклування у засіданнях суду по даній справі.</w:t>
      </w:r>
    </w:p>
    <w:p w14:paraId="29FA704B" w14:textId="77777777" w:rsidR="009D426F" w:rsidRPr="008E27A9" w:rsidRDefault="009D426F" w:rsidP="009D426F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7B2B2EF" w14:textId="77777777" w:rsidR="009D426F" w:rsidRPr="008E27A9" w:rsidRDefault="009D426F" w:rsidP="009D426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E27A9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Романа  Тєліпова.</w:t>
      </w:r>
    </w:p>
    <w:p w14:paraId="6D872B73" w14:textId="77777777" w:rsidR="009D426F" w:rsidRPr="008E27A9" w:rsidRDefault="009D426F" w:rsidP="009D426F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59AD68E" w14:textId="48C13D58" w:rsidR="009D426F" w:rsidRDefault="009D426F" w:rsidP="009D426F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85B3D4C" w14:textId="77777777" w:rsidR="00BF790A" w:rsidRPr="008E27A9" w:rsidRDefault="00BF790A" w:rsidP="009D426F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DF0D9BC" w14:textId="77777777" w:rsidR="009D426F" w:rsidRPr="008E27A9" w:rsidRDefault="009D426F" w:rsidP="009D426F">
      <w:pPr>
        <w:pStyle w:val="a3"/>
        <w:tabs>
          <w:tab w:val="left" w:pos="709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uk-UA"/>
        </w:rPr>
      </w:pPr>
      <w:r w:rsidRPr="008E27A9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 w:rsidRPr="008E27A9">
        <w:rPr>
          <w:rFonts w:ascii="Times New Roman" w:hAnsi="Times New Roman"/>
          <w:sz w:val="24"/>
          <w:szCs w:val="24"/>
          <w:lang w:val="uk-UA"/>
        </w:rPr>
        <w:tab/>
      </w:r>
      <w:r w:rsidRPr="008E27A9">
        <w:rPr>
          <w:rFonts w:ascii="Times New Roman" w:hAnsi="Times New Roman"/>
          <w:sz w:val="24"/>
          <w:szCs w:val="24"/>
          <w:lang w:val="uk-UA"/>
        </w:rPr>
        <w:tab/>
      </w:r>
      <w:r w:rsidRPr="008E27A9">
        <w:rPr>
          <w:rFonts w:ascii="Times New Roman" w:hAnsi="Times New Roman"/>
          <w:sz w:val="24"/>
          <w:szCs w:val="24"/>
          <w:lang w:val="uk-UA"/>
        </w:rPr>
        <w:tab/>
      </w:r>
      <w:r w:rsidRPr="008E27A9">
        <w:rPr>
          <w:rFonts w:ascii="Times New Roman" w:hAnsi="Times New Roman"/>
          <w:sz w:val="24"/>
          <w:szCs w:val="24"/>
          <w:lang w:val="uk-UA"/>
        </w:rPr>
        <w:tab/>
      </w:r>
      <w:r w:rsidRPr="008E27A9">
        <w:rPr>
          <w:rFonts w:ascii="Times New Roman" w:hAnsi="Times New Roman"/>
          <w:sz w:val="24"/>
          <w:szCs w:val="24"/>
          <w:lang w:val="uk-UA"/>
        </w:rPr>
        <w:tab/>
      </w:r>
      <w:r w:rsidRPr="008E27A9">
        <w:rPr>
          <w:rFonts w:ascii="Times New Roman" w:hAnsi="Times New Roman"/>
          <w:sz w:val="24"/>
          <w:szCs w:val="24"/>
          <w:lang w:val="uk-UA"/>
        </w:rPr>
        <w:tab/>
        <w:t xml:space="preserve">         Василь ГУЛЯЄВ</w:t>
      </w:r>
    </w:p>
    <w:p w14:paraId="5BDDE819" w14:textId="77777777" w:rsidR="009D426F" w:rsidRPr="008E27A9" w:rsidRDefault="009D426F" w:rsidP="009D426F">
      <w:pPr>
        <w:pStyle w:val="a3"/>
        <w:tabs>
          <w:tab w:val="left" w:pos="709"/>
        </w:tabs>
        <w:spacing w:after="0" w:line="240" w:lineRule="auto"/>
        <w:ind w:left="0" w:firstLine="720"/>
        <w:rPr>
          <w:rFonts w:ascii="Times New Roman" w:hAnsi="Times New Roman"/>
          <w:bCs/>
          <w:sz w:val="24"/>
          <w:szCs w:val="24"/>
          <w:lang w:val="uk-UA"/>
        </w:rPr>
      </w:pPr>
    </w:p>
    <w:p w14:paraId="6B1DE903" w14:textId="77777777" w:rsidR="009D426F" w:rsidRPr="008E27A9" w:rsidRDefault="009D426F" w:rsidP="009D426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75810170" w14:textId="77777777" w:rsidR="009D426F" w:rsidRPr="008E27A9" w:rsidRDefault="009D426F" w:rsidP="009D426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108A9D95" w14:textId="77777777" w:rsidR="006561CA" w:rsidRDefault="006561CA" w:rsidP="00CD593F">
      <w:pPr>
        <w:tabs>
          <w:tab w:val="left" w:pos="7088"/>
        </w:tabs>
        <w:spacing w:after="0"/>
        <w:ind w:left="5670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8295041" w14:textId="4D92B730" w:rsidR="00CD593F" w:rsidRDefault="00CD593F" w:rsidP="00CD593F">
      <w:pPr>
        <w:tabs>
          <w:tab w:val="left" w:pos="7088"/>
        </w:tabs>
        <w:spacing w:after="0"/>
        <w:ind w:left="5670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Додаток до рішення   </w:t>
      </w:r>
      <w:bookmarkStart w:id="2" w:name="_Hlk155341775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виконавчого комітету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Чорноморської міської ради Одеського району Одеської області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bookmarkEnd w:id="2"/>
    </w:p>
    <w:p w14:paraId="53F89F5C" w14:textId="1C829968" w:rsidR="00CD593F" w:rsidRDefault="00CD593F" w:rsidP="00CD593F">
      <w:pPr>
        <w:pStyle w:val="a8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 </w:t>
      </w:r>
      <w:r w:rsidR="00BF790A">
        <w:rPr>
          <w:sz w:val="24"/>
          <w:szCs w:val="24"/>
        </w:rPr>
        <w:t xml:space="preserve">  21.06.2024  </w:t>
      </w:r>
      <w:r>
        <w:rPr>
          <w:sz w:val="24"/>
          <w:szCs w:val="24"/>
        </w:rPr>
        <w:t xml:space="preserve">  №</w:t>
      </w:r>
      <w:r w:rsidR="00BF790A">
        <w:rPr>
          <w:sz w:val="24"/>
          <w:szCs w:val="24"/>
        </w:rPr>
        <w:t xml:space="preserve">  240</w:t>
      </w:r>
    </w:p>
    <w:p w14:paraId="04066CC9" w14:textId="77777777" w:rsidR="00CD593F" w:rsidRDefault="00CD593F" w:rsidP="00CD593F">
      <w:pPr>
        <w:pStyle w:val="aa"/>
        <w:jc w:val="right"/>
      </w:pPr>
    </w:p>
    <w:p w14:paraId="0587FEC4" w14:textId="77777777" w:rsidR="00CD593F" w:rsidRDefault="00CD593F" w:rsidP="00CD593F">
      <w:pPr>
        <w:pStyle w:val="aa"/>
        <w:jc w:val="right"/>
      </w:pPr>
    </w:p>
    <w:p w14:paraId="4D454AF7" w14:textId="77777777" w:rsidR="00CD593F" w:rsidRDefault="00CD593F" w:rsidP="00CD593F">
      <w:pPr>
        <w:pStyle w:val="aa"/>
        <w:jc w:val="center"/>
      </w:pPr>
    </w:p>
    <w:p w14:paraId="7659D48C" w14:textId="77777777" w:rsidR="00CD593F" w:rsidRDefault="00CD593F" w:rsidP="00CD593F">
      <w:pPr>
        <w:pStyle w:val="a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ВИСНОВОК</w:t>
      </w:r>
    </w:p>
    <w:p w14:paraId="6F3BF17F" w14:textId="77777777" w:rsidR="00CD593F" w:rsidRDefault="00CD593F" w:rsidP="00CD593F">
      <w:pPr>
        <w:pStyle w:val="a6"/>
        <w:rPr>
          <w:b w:val="0"/>
          <w:sz w:val="24"/>
          <w:szCs w:val="24"/>
        </w:rPr>
      </w:pPr>
      <w:bookmarkStart w:id="3" w:name="_Hlk166593025"/>
      <w:r>
        <w:rPr>
          <w:b w:val="0"/>
          <w:sz w:val="24"/>
          <w:szCs w:val="24"/>
        </w:rPr>
        <w:t xml:space="preserve">Опікунської ради виконавчого комітету Чорноморської міської ради Одеського району Одеської області як органу опіки та піклування </w:t>
      </w:r>
    </w:p>
    <w:bookmarkEnd w:id="3"/>
    <w:p w14:paraId="69AC920A" w14:textId="77777777" w:rsidR="00CD593F" w:rsidRDefault="00CD593F" w:rsidP="00CD593F">
      <w:pPr>
        <w:pStyle w:val="aa"/>
        <w:jc w:val="center"/>
        <w:rPr>
          <w:color w:val="000000"/>
          <w:bdr w:val="none" w:sz="0" w:space="0" w:color="auto" w:frame="1"/>
        </w:rPr>
      </w:pPr>
    </w:p>
    <w:p w14:paraId="1C6B820C" w14:textId="77777777" w:rsidR="00CD593F" w:rsidRDefault="00CD593F" w:rsidP="00CD593F">
      <w:pPr>
        <w:pStyle w:val="a6"/>
        <w:tabs>
          <w:tab w:val="left" w:pos="3969"/>
        </w:tabs>
        <w:ind w:left="-284" w:right="58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 подання до Іллічівського міського суду Одеської області кандидатури опікуна </w:t>
      </w:r>
      <w:r>
        <w:rPr>
          <w:sz w:val="24"/>
          <w:szCs w:val="24"/>
        </w:rPr>
        <w:t>_____________</w:t>
      </w:r>
      <w:r>
        <w:rPr>
          <w:b w:val="0"/>
          <w:sz w:val="24"/>
          <w:szCs w:val="24"/>
        </w:rPr>
        <w:t xml:space="preserve">до недієздатної сестри </w:t>
      </w:r>
      <w:r>
        <w:rPr>
          <w:sz w:val="24"/>
          <w:szCs w:val="24"/>
        </w:rPr>
        <w:t>_____________</w:t>
      </w:r>
    </w:p>
    <w:p w14:paraId="6368B5DD" w14:textId="77777777" w:rsidR="00CD593F" w:rsidRDefault="00CD593F" w:rsidP="00CD593F">
      <w:pPr>
        <w:pStyle w:val="aa"/>
        <w:ind w:firstLine="708"/>
        <w:jc w:val="both"/>
      </w:pPr>
    </w:p>
    <w:p w14:paraId="4315BF45" w14:textId="77777777" w:rsidR="00CD593F" w:rsidRDefault="00CD593F" w:rsidP="00CD59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виконавчого комітету Чорноморської міської ради Одеського району Одеської області як органу опіки та піклування надійшли матеріали позовної заяви гр. _____________ до Іллічівського міського суду Одеської області про призначення її опікуном до недієздатної сестри _____________, _____________року народження.</w:t>
      </w:r>
    </w:p>
    <w:p w14:paraId="420C89DA" w14:textId="77777777" w:rsidR="00CD593F" w:rsidRDefault="00CD593F" w:rsidP="00CD59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Відповідно до частини 4 статті 63 Цивільного кодексу України опікун або піклувальник призначаються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обов'язки опікуна чи піклувальника.</w:t>
      </w:r>
    </w:p>
    <w:p w14:paraId="76114E14" w14:textId="77777777" w:rsidR="00CD593F" w:rsidRDefault="00CD593F" w:rsidP="00CD59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Гр. _____________- сестра недієздатної, яка висловила бажання доглядати та утримувати хвору сестру і має для цього умови, є такою особою. </w:t>
      </w:r>
    </w:p>
    <w:p w14:paraId="10ED45F6" w14:textId="77777777" w:rsidR="00CD593F" w:rsidRDefault="00CD593F" w:rsidP="00CD593F">
      <w:pPr>
        <w:pStyle w:val="aa"/>
        <w:ind w:firstLine="708"/>
        <w:jc w:val="both"/>
      </w:pPr>
      <w:r>
        <w:t>Відповідно до статей 55, 56, 60, 62, 63 Цивільного кодексу України, керуючись підпункту 4 пункту «б» частини першої статті 34, статей 40, 59 Закону України «Про місцеве самоврядування в Україні»</w:t>
      </w:r>
    </w:p>
    <w:p w14:paraId="79A1A908" w14:textId="77777777" w:rsidR="00CD593F" w:rsidRDefault="00CD593F" w:rsidP="00CD593F">
      <w:pPr>
        <w:pStyle w:val="aa"/>
        <w:ind w:firstLine="708"/>
        <w:jc w:val="both"/>
        <w:rPr>
          <w:color w:val="000000"/>
          <w:bdr w:val="none" w:sz="0" w:space="0" w:color="auto" w:frame="1"/>
        </w:rPr>
      </w:pPr>
      <w:r>
        <w:t>Враховуючи вищезазначене</w:t>
      </w:r>
      <w:r>
        <w:rPr>
          <w:color w:val="000000"/>
          <w:bdr w:val="none" w:sz="0" w:space="0" w:color="auto" w:frame="1"/>
        </w:rPr>
        <w:t xml:space="preserve">, </w:t>
      </w:r>
      <w:bookmarkStart w:id="4" w:name="_Hlk166592832"/>
      <w:r>
        <w:rPr>
          <w:color w:val="000000"/>
          <w:spacing w:val="-1"/>
        </w:rPr>
        <w:t xml:space="preserve">Опікунська рада </w:t>
      </w:r>
      <w:r>
        <w:t>виконавчого комітету Чорноморської міської ради Одеського району Одеської області</w:t>
      </w:r>
      <w:bookmarkEnd w:id="4"/>
      <w:r>
        <w:rPr>
          <w:color w:val="000000"/>
          <w:bdr w:val="none" w:sz="0" w:space="0" w:color="auto" w:frame="1"/>
        </w:rPr>
        <w:t xml:space="preserve"> вважає за доцільне:</w:t>
      </w:r>
    </w:p>
    <w:p w14:paraId="49DEA0BA" w14:textId="77777777" w:rsidR="00CD593F" w:rsidRDefault="00CD593F" w:rsidP="00CD593F">
      <w:pPr>
        <w:pStyle w:val="aa"/>
        <w:jc w:val="both"/>
      </w:pPr>
      <w:r>
        <w:rPr>
          <w:bdr w:val="none" w:sz="0" w:space="0" w:color="auto" w:frame="1"/>
        </w:rPr>
        <w:tab/>
        <w:t xml:space="preserve">- </w:t>
      </w:r>
      <w:r>
        <w:rPr>
          <w:color w:val="000000"/>
          <w:bdr w:val="none" w:sz="0" w:space="0" w:color="auto" w:frame="1"/>
        </w:rPr>
        <w:t xml:space="preserve">звернутись до органу опіки та піклування - </w:t>
      </w:r>
      <w:r>
        <w:t>виконавчому комітету Чорноморської міської ради Одеського району Одеської області</w:t>
      </w:r>
      <w:r>
        <w:rPr>
          <w:color w:val="000000"/>
          <w:bdr w:val="none" w:sz="0" w:space="0" w:color="auto" w:frame="1"/>
        </w:rPr>
        <w:t xml:space="preserve"> з пропозицією про затвердження висновку  </w:t>
      </w:r>
      <w:r>
        <w:rPr>
          <w:color w:val="000000"/>
          <w:spacing w:val="-1"/>
        </w:rPr>
        <w:t xml:space="preserve">Опікунська рада </w:t>
      </w:r>
      <w:r>
        <w:rPr>
          <w:color w:val="000000"/>
          <w:bdr w:val="none" w:sz="0" w:space="0" w:color="auto" w:frame="1"/>
        </w:rPr>
        <w:t xml:space="preserve">про </w:t>
      </w:r>
      <w:r>
        <w:t>подання до Іллічівського міського суду Одеської області кандидатури опікуна _____________до недієздатної сестри _____________.</w:t>
      </w:r>
    </w:p>
    <w:p w14:paraId="7CC8CD1E" w14:textId="77777777" w:rsidR="00CD593F" w:rsidRDefault="00CD593F" w:rsidP="00CD593F">
      <w:pPr>
        <w:pStyle w:val="aa"/>
        <w:jc w:val="both"/>
      </w:pPr>
    </w:p>
    <w:p w14:paraId="3E71F807" w14:textId="77777777" w:rsidR="00CD593F" w:rsidRDefault="00CD593F" w:rsidP="00CD593F">
      <w:pPr>
        <w:pStyle w:val="aa"/>
        <w:jc w:val="both"/>
      </w:pPr>
    </w:p>
    <w:p w14:paraId="3544EF66" w14:textId="77777777" w:rsidR="00CD593F" w:rsidRDefault="00CD593F" w:rsidP="00CD593F">
      <w:pPr>
        <w:pStyle w:val="aa"/>
        <w:jc w:val="both"/>
      </w:pPr>
    </w:p>
    <w:p w14:paraId="30A0E124" w14:textId="77777777" w:rsidR="00CD593F" w:rsidRDefault="00CD593F" w:rsidP="00CD593F">
      <w:pPr>
        <w:tabs>
          <w:tab w:val="left" w:pos="709"/>
        </w:tabs>
        <w:spacing w:after="0"/>
        <w:ind w:right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Начальниця управління</w:t>
      </w:r>
    </w:p>
    <w:p w14:paraId="2374F014" w14:textId="20922426" w:rsidR="00340D6C" w:rsidRPr="008E27A9" w:rsidRDefault="00CD593F" w:rsidP="00BF790A">
      <w:pPr>
        <w:tabs>
          <w:tab w:val="left" w:pos="709"/>
        </w:tabs>
        <w:spacing w:after="0"/>
        <w:ind w:right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соціальної політики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Тетяна ПРИЩЕПА</w:t>
      </w:r>
    </w:p>
    <w:p w14:paraId="043D372D" w14:textId="77777777" w:rsidR="00340D6C" w:rsidRPr="008E27A9" w:rsidRDefault="00340D6C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63B060AF" w14:textId="77777777" w:rsidR="00340D6C" w:rsidRPr="008E27A9" w:rsidRDefault="00340D6C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635365F8" w14:textId="77777777" w:rsidR="00340D6C" w:rsidRPr="008E27A9" w:rsidRDefault="00340D6C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53FB3963" w14:textId="77777777" w:rsidR="00340D6C" w:rsidRPr="008E27A9" w:rsidRDefault="00340D6C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2902BA64" w14:textId="77777777" w:rsidR="00B45FC8" w:rsidRPr="008E27A9" w:rsidRDefault="00B45FC8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0F95ABE3" w14:textId="77777777" w:rsidR="00B45FC8" w:rsidRPr="008E27A9" w:rsidRDefault="00B45FC8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3B6BE958" w14:textId="77777777" w:rsidR="00B45FC8" w:rsidRPr="008E27A9" w:rsidRDefault="00B45FC8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795D1C63" w14:textId="77777777" w:rsidR="00B45FC8" w:rsidRPr="008E27A9" w:rsidRDefault="00B45FC8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0108C564" w14:textId="77777777" w:rsidR="00B45FC8" w:rsidRPr="008E27A9" w:rsidRDefault="00B45FC8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538DDBC2" w14:textId="77777777" w:rsidR="00B45FC8" w:rsidRPr="008E27A9" w:rsidRDefault="00B45FC8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07E36DF5" w14:textId="35E5C528" w:rsidR="00B45FC8" w:rsidRDefault="00B45FC8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4AC96074" w14:textId="2A862293" w:rsidR="008E27A9" w:rsidRDefault="008E27A9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sectPr w:rsidR="008E27A9" w:rsidSect="00BF790A">
      <w:headerReference w:type="even" r:id="rId8"/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C82" w14:textId="77777777" w:rsidR="00E1607E" w:rsidRDefault="00E1607E" w:rsidP="00D5573C">
      <w:pPr>
        <w:spacing w:after="0" w:line="240" w:lineRule="auto"/>
      </w:pPr>
      <w:r>
        <w:separator/>
      </w:r>
    </w:p>
  </w:endnote>
  <w:endnote w:type="continuationSeparator" w:id="0">
    <w:p w14:paraId="5E24B942" w14:textId="77777777" w:rsidR="00E1607E" w:rsidRDefault="00E1607E" w:rsidP="00D5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4156E" w14:textId="77777777" w:rsidR="00E1607E" w:rsidRDefault="00E1607E" w:rsidP="00D5573C">
      <w:pPr>
        <w:spacing w:after="0" w:line="240" w:lineRule="auto"/>
      </w:pPr>
      <w:r>
        <w:separator/>
      </w:r>
    </w:p>
  </w:footnote>
  <w:footnote w:type="continuationSeparator" w:id="0">
    <w:p w14:paraId="1F250B83" w14:textId="77777777" w:rsidR="00E1607E" w:rsidRDefault="00E1607E" w:rsidP="00D5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EC32" w14:textId="5DE81047" w:rsidR="00D5573C" w:rsidRPr="00D5573C" w:rsidRDefault="00D5573C" w:rsidP="00D5573C">
    <w:pPr>
      <w:pStyle w:val="ab"/>
      <w:jc w:val="center"/>
      <w:rPr>
        <w:lang w:val="uk-UA"/>
      </w:rPr>
    </w:pPr>
    <w:r>
      <w:rPr>
        <w:lang w:val="uk-U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D35FE"/>
    <w:multiLevelType w:val="hybridMultilevel"/>
    <w:tmpl w:val="12606888"/>
    <w:lvl w:ilvl="0" w:tplc="0CA42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26F"/>
    <w:rsid w:val="00224E47"/>
    <w:rsid w:val="002D1996"/>
    <w:rsid w:val="00340D6C"/>
    <w:rsid w:val="004543EF"/>
    <w:rsid w:val="004634AA"/>
    <w:rsid w:val="004A2382"/>
    <w:rsid w:val="004E2375"/>
    <w:rsid w:val="006561CA"/>
    <w:rsid w:val="00791C5E"/>
    <w:rsid w:val="007923B4"/>
    <w:rsid w:val="007E3341"/>
    <w:rsid w:val="00813B13"/>
    <w:rsid w:val="008A0C51"/>
    <w:rsid w:val="008B2C97"/>
    <w:rsid w:val="008C31C2"/>
    <w:rsid w:val="008E27A9"/>
    <w:rsid w:val="009D426F"/>
    <w:rsid w:val="00A908F8"/>
    <w:rsid w:val="00B45FC8"/>
    <w:rsid w:val="00BC100F"/>
    <w:rsid w:val="00BF790A"/>
    <w:rsid w:val="00C81889"/>
    <w:rsid w:val="00CD593F"/>
    <w:rsid w:val="00D478A9"/>
    <w:rsid w:val="00D5573C"/>
    <w:rsid w:val="00D76733"/>
    <w:rsid w:val="00E1607E"/>
    <w:rsid w:val="00E947E9"/>
    <w:rsid w:val="00F445CE"/>
    <w:rsid w:val="00F52F10"/>
    <w:rsid w:val="00FA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A1F1"/>
  <w15:chartTrackingRefBased/>
  <w15:docId w15:val="{00EDF322-A7BA-4A2C-ACE0-76842480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26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26F"/>
    <w:pPr>
      <w:ind w:left="720"/>
      <w:contextualSpacing/>
    </w:pPr>
  </w:style>
  <w:style w:type="table" w:styleId="a4">
    <w:name w:val="Table Grid"/>
    <w:basedOn w:val="a1"/>
    <w:uiPriority w:val="39"/>
    <w:rsid w:val="009D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91C5E"/>
    <w:rPr>
      <w:b/>
      <w:bCs/>
    </w:rPr>
  </w:style>
  <w:style w:type="paragraph" w:styleId="a6">
    <w:name w:val="Subtitle"/>
    <w:basedOn w:val="a"/>
    <w:link w:val="a7"/>
    <w:qFormat/>
    <w:rsid w:val="00BC100F"/>
    <w:pPr>
      <w:spacing w:after="0" w:line="240" w:lineRule="auto"/>
      <w:jc w:val="center"/>
    </w:pPr>
    <w:rPr>
      <w:rFonts w:ascii="Times New Roman" w:hAnsi="Times New Roman"/>
      <w:b/>
      <w:noProof/>
      <w:sz w:val="36"/>
      <w:szCs w:val="20"/>
      <w:lang w:val="uk-UA" w:eastAsia="ru-RU"/>
    </w:rPr>
  </w:style>
  <w:style w:type="character" w:customStyle="1" w:styleId="a7">
    <w:name w:val="Підзаголовок Знак"/>
    <w:basedOn w:val="a0"/>
    <w:link w:val="a6"/>
    <w:rsid w:val="00BC100F"/>
    <w:rPr>
      <w:rFonts w:ascii="Times New Roman" w:eastAsia="Times New Roman" w:hAnsi="Times New Roman" w:cs="Times New Roman"/>
      <w:b/>
      <w:noProof/>
      <w:sz w:val="36"/>
      <w:szCs w:val="20"/>
      <w:lang w:val="uk-UA" w:eastAsia="ru-RU"/>
    </w:rPr>
  </w:style>
  <w:style w:type="paragraph" w:styleId="a8">
    <w:name w:val="Body Text Indent"/>
    <w:basedOn w:val="a"/>
    <w:link w:val="a9"/>
    <w:semiHidden/>
    <w:unhideWhenUsed/>
    <w:rsid w:val="00BC100F"/>
    <w:pPr>
      <w:suppressAutoHyphens/>
      <w:spacing w:after="0" w:line="240" w:lineRule="auto"/>
      <w:ind w:left="360"/>
    </w:pPr>
    <w:rPr>
      <w:rFonts w:ascii="Times New Roman" w:hAnsi="Times New Roman"/>
      <w:color w:val="000000"/>
      <w:spacing w:val="-20"/>
      <w:sz w:val="28"/>
      <w:szCs w:val="48"/>
      <w:lang w:val="uk-UA" w:eastAsia="ar-SA"/>
    </w:rPr>
  </w:style>
  <w:style w:type="character" w:customStyle="1" w:styleId="a9">
    <w:name w:val="Основний текст з відступом Знак"/>
    <w:basedOn w:val="a0"/>
    <w:link w:val="a8"/>
    <w:semiHidden/>
    <w:rsid w:val="00BC100F"/>
    <w:rPr>
      <w:rFonts w:ascii="Times New Roman" w:eastAsia="Times New Roman" w:hAnsi="Times New Roman" w:cs="Times New Roman"/>
      <w:color w:val="000000"/>
      <w:spacing w:val="-20"/>
      <w:sz w:val="28"/>
      <w:szCs w:val="48"/>
      <w:lang w:val="uk-UA" w:eastAsia="ar-SA"/>
    </w:rPr>
  </w:style>
  <w:style w:type="paragraph" w:styleId="aa">
    <w:name w:val="No Spacing"/>
    <w:uiPriority w:val="99"/>
    <w:qFormat/>
    <w:rsid w:val="00BC1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header"/>
    <w:basedOn w:val="a"/>
    <w:link w:val="ac"/>
    <w:uiPriority w:val="99"/>
    <w:unhideWhenUsed/>
    <w:rsid w:val="00D55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D5573C"/>
    <w:rPr>
      <w:rFonts w:ascii="Calibri" w:eastAsia="Times New Roman" w:hAnsi="Calibri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D55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D5573C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2535</Words>
  <Characters>1446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Irina</cp:lastModifiedBy>
  <cp:revision>6</cp:revision>
  <cp:lastPrinted>2024-05-15T06:31:00Z</cp:lastPrinted>
  <dcterms:created xsi:type="dcterms:W3CDTF">2024-06-18T11:22:00Z</dcterms:created>
  <dcterms:modified xsi:type="dcterms:W3CDTF">2024-06-24T13:31:00Z</dcterms:modified>
</cp:coreProperties>
</file>