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D31A137" w14:textId="21E4E556" w:rsidR="003F057B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r w:rsidR="004953F1" w:rsidRPr="004953F1">
        <w:t>багаторічну сумлінну працю, високий професіоналізм, особистий внесок у розвиток підприємства</w:t>
      </w:r>
      <w:r w:rsidR="004953F1">
        <w:t xml:space="preserve"> </w:t>
      </w:r>
      <w:r>
        <w:t xml:space="preserve">та з нагоди </w:t>
      </w:r>
      <w:bookmarkStart w:id="1" w:name="_Hlk141197231"/>
      <w:r w:rsidR="004953F1" w:rsidRPr="004953F1">
        <w:t xml:space="preserve">відзначення </w:t>
      </w:r>
      <w:bookmarkStart w:id="2" w:name="_Hlk170384829"/>
      <w:r w:rsidR="004953F1" w:rsidRPr="004953F1">
        <w:t>Дня працівників морського та річкового флоту</w:t>
      </w:r>
      <w:bookmarkEnd w:id="2"/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7D78B3D" w14:textId="77777777" w:rsidR="00580EAD" w:rsidRDefault="00580EAD" w:rsidP="00882650">
      <w:pPr>
        <w:tabs>
          <w:tab w:val="left" w:pos="3945"/>
        </w:tabs>
        <w:contextualSpacing/>
        <w:jc w:val="both"/>
      </w:pPr>
    </w:p>
    <w:p w14:paraId="5B77B8E3" w14:textId="309B0CFD" w:rsidR="006C0278" w:rsidRDefault="003F057B" w:rsidP="004953F1">
      <w:pPr>
        <w:tabs>
          <w:tab w:val="left" w:pos="3945"/>
        </w:tabs>
        <w:contextualSpacing/>
        <w:jc w:val="both"/>
      </w:pPr>
      <w:r>
        <w:t xml:space="preserve">        </w:t>
      </w:r>
      <w:r w:rsidR="000C7AC3">
        <w:t xml:space="preserve">- </w:t>
      </w:r>
      <w:r w:rsidR="004953F1">
        <w:t xml:space="preserve">Дергачову Олену Володимирівну – фахівця з питань зайнятості та обліку кадрів 1 категорії безпеки портового засобу зернового морського терміналу </w:t>
      </w:r>
      <w:r w:rsidR="004953F1" w:rsidRPr="004953F1">
        <w:t>ДП «МТП«Чорноморськ»»;</w:t>
      </w:r>
    </w:p>
    <w:p w14:paraId="37378B31" w14:textId="39DBA083" w:rsidR="004953F1" w:rsidRDefault="000C7AC3" w:rsidP="000C7AC3">
      <w:pPr>
        <w:tabs>
          <w:tab w:val="left" w:pos="3945"/>
        </w:tabs>
        <w:jc w:val="both"/>
      </w:pPr>
      <w:r>
        <w:t xml:space="preserve">        - </w:t>
      </w:r>
      <w:r w:rsidR="004953F1">
        <w:t xml:space="preserve">Маркевич Ганну Вікторівну – в.о. заступника начальника портового флоту з технічної частини </w:t>
      </w:r>
      <w:r w:rsidRPr="000C7AC3">
        <w:t>ДП «МТП«Чорноморськ»»;</w:t>
      </w:r>
    </w:p>
    <w:p w14:paraId="23F2B86E" w14:textId="3CEE3743" w:rsidR="006C0278" w:rsidRDefault="000C7AC3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Рудичук Аллу Олександрівну - заступника начальника вантажного складу </w:t>
      </w:r>
      <w:r w:rsidRPr="000C7AC3">
        <w:t>ДП «МТП«Чорноморськ»»;</w:t>
      </w:r>
    </w:p>
    <w:p w14:paraId="19CAC807" w14:textId="5602B856" w:rsidR="000C7AC3" w:rsidRDefault="000C7AC3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Шпір Людмилу Миколаївну – начальника відділу обліку 1-го району Універсального морського терміналу </w:t>
      </w:r>
      <w:r w:rsidRPr="000C7AC3">
        <w:t>ДП «МТП«Чорноморськ»»</w:t>
      </w:r>
      <w:r>
        <w:t>.</w:t>
      </w:r>
    </w:p>
    <w:p w14:paraId="4166AB2F" w14:textId="77777777" w:rsidR="000C7AC3" w:rsidRPr="00CB74B4" w:rsidRDefault="000C7AC3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7CE6A8F" w14:textId="562475D2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CB74B4">
        <w:t>2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54BD7971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A63CA">
        <w:rPr>
          <w:bCs/>
          <w:color w:val="000000"/>
        </w:rPr>
        <w:t>4 974,92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 xml:space="preserve">шкодувань за послуги банку ( </w:t>
      </w:r>
      <w:r w:rsidR="002F4C7F">
        <w:t>6,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EF0D9C7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lastRenderedPageBreak/>
        <w:t xml:space="preserve">        </w:t>
      </w:r>
      <w:r w:rsidR="00CB74B4"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716C3472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CB74B4">
        <w:rPr>
          <w:iCs/>
          <w:lang w:val="ru-RU"/>
        </w:rPr>
        <w:t>4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275707" w14:textId="3B428CE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250A70" w14:textId="3F0E0FD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82FBA3" w14:textId="50FC53B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543FC" w14:textId="5FAE21F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58FD15" w14:textId="0EF1E30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9E3EB4" w14:textId="01D8791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A9A724" w14:textId="4F7DF6B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6F4EEF" w14:textId="7F33E8F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57DF44D" w14:textId="4C11DF0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A6CE96" w14:textId="6E503AA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6E7745C" w14:textId="4867B6C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DBC376" w14:textId="02E6778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E848B4C" w14:textId="1DE0DC3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6D399E" w14:textId="3748441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699440" w14:textId="6F69504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39F615" w14:textId="68A25D5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7E2D686" w14:textId="144CB45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DAE2E89" w14:textId="7E3C36E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77777777" w:rsidR="009A63CA" w:rsidRPr="00CF394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1FC590E1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C456C5" w:rsidRPr="00C456C5">
        <w:t xml:space="preserve">виконуючого обов’язки директора </w:t>
      </w:r>
      <w:bookmarkStart w:id="3" w:name="_Hlk170378953"/>
      <w:r w:rsidR="00C456C5" w:rsidRPr="00C456C5">
        <w:t>Державного Підприємства «Морський Торгівельний Порт «Чорноморськ»»</w:t>
      </w:r>
      <w:bookmarkEnd w:id="3"/>
      <w:r w:rsidR="00BE6C25">
        <w:t xml:space="preserve">,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Дня працівників морського та річкового флоту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</w:t>
      </w:r>
      <w:r w:rsidR="00C456C5" w:rsidRPr="00C456C5">
        <w:t>Державного Підприємства «Морський Торгівельний Порт «Чорноморськ»»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C456C5" w:rsidRPr="004953F1">
        <w:t>багаторічну сумлінну працю, високий професіоналізм, особистий внесок у розвиток підприємства</w:t>
      </w:r>
      <w:r w:rsidR="00C456C5">
        <w:t xml:space="preserve">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11F6" w14:textId="77777777" w:rsidR="00A55D3C" w:rsidRDefault="00A55D3C" w:rsidP="00671120">
      <w:r>
        <w:separator/>
      </w:r>
    </w:p>
  </w:endnote>
  <w:endnote w:type="continuationSeparator" w:id="0">
    <w:p w14:paraId="1B33470A" w14:textId="77777777" w:rsidR="00A55D3C" w:rsidRDefault="00A55D3C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DCAC" w14:textId="77777777" w:rsidR="00A55D3C" w:rsidRDefault="00A55D3C" w:rsidP="00671120">
      <w:r>
        <w:separator/>
      </w:r>
    </w:p>
  </w:footnote>
  <w:footnote w:type="continuationSeparator" w:id="0">
    <w:p w14:paraId="3413462D" w14:textId="77777777" w:rsidR="00A55D3C" w:rsidRDefault="00A55D3C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0CE3EDCD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53F1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3CA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5D3C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A22B2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4</cp:revision>
  <cp:lastPrinted>2024-06-24T07:51:00Z</cp:lastPrinted>
  <dcterms:created xsi:type="dcterms:W3CDTF">2024-06-27T09:52:00Z</dcterms:created>
  <dcterms:modified xsi:type="dcterms:W3CDTF">2024-07-01T10:34:00Z</dcterms:modified>
</cp:coreProperties>
</file>