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B55D" w14:textId="77777777" w:rsidR="004C12D0" w:rsidRDefault="004C12D0"/>
    <w:p w14:paraId="1E096709" w14:textId="77777777" w:rsidR="004C12D0" w:rsidRDefault="004C12D0"/>
    <w:p w14:paraId="69C28B39" w14:textId="77777777" w:rsidR="004C12D0" w:rsidRDefault="004C12D0"/>
    <w:p w14:paraId="67640A6F" w14:textId="77777777" w:rsidR="004C12D0" w:rsidRDefault="004C12D0"/>
    <w:p w14:paraId="03F1206A" w14:textId="77777777" w:rsidR="004C12D0" w:rsidRDefault="004C12D0"/>
    <w:p w14:paraId="54753F0D" w14:textId="77777777" w:rsidR="004C12D0" w:rsidRDefault="004C12D0"/>
    <w:p w14:paraId="3100A692" w14:textId="77777777" w:rsidR="004C12D0" w:rsidRDefault="004C12D0"/>
    <w:p w14:paraId="01030882" w14:textId="77777777" w:rsidR="004C12D0" w:rsidRDefault="004C12D0"/>
    <w:tbl>
      <w:tblPr>
        <w:tblStyle w:val="a3"/>
        <w:tblpPr w:leftFromText="180" w:rightFromText="180" w:vertAnchor="text" w:horzAnchor="margin" w:tblpY="147"/>
        <w:tblW w:w="0" w:type="auto"/>
        <w:tblInd w:w="0" w:type="dxa"/>
        <w:tblLook w:val="04A0" w:firstRow="1" w:lastRow="0" w:firstColumn="1" w:lastColumn="0" w:noHBand="0" w:noVBand="1"/>
      </w:tblPr>
      <w:tblGrid>
        <w:gridCol w:w="6096"/>
      </w:tblGrid>
      <w:tr w:rsidR="004C12D0" w:rsidRPr="00EB7E4E" w14:paraId="31978CA1" w14:textId="77777777" w:rsidTr="0089293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A120E" w14:textId="77777777" w:rsidR="004C12D0" w:rsidRDefault="004C12D0" w:rsidP="004C12D0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7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7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___________________</w:t>
            </w:r>
          </w:p>
          <w:p w14:paraId="3C439115" w14:textId="77777777" w:rsidR="004C12D0" w:rsidRDefault="004C12D0" w:rsidP="004C12D0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7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опікуном малолітнього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_____________ ,</w:t>
            </w:r>
          </w:p>
          <w:p w14:paraId="0721AA86" w14:textId="77777777" w:rsidR="004C12D0" w:rsidRPr="00EB7E4E" w:rsidRDefault="004C12D0" w:rsidP="004C12D0">
            <w:pPr>
              <w:spacing w:line="276" w:lineRule="auto"/>
              <w:ind w:right="-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  </w:t>
            </w:r>
            <w:r w:rsidRPr="00EB7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оку   народження </w:t>
            </w:r>
            <w:r w:rsidRPr="00EB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DFACDF0" w14:textId="77777777" w:rsidR="004C12D0" w:rsidRPr="00EB7E4E" w:rsidRDefault="004C12D0" w:rsidP="004C12D0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BB34AC" w14:textId="77777777" w:rsidR="004C12D0" w:rsidRPr="00EB7E4E" w:rsidRDefault="004C12D0" w:rsidP="004C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8512" w14:textId="77777777" w:rsidR="004C12D0" w:rsidRPr="00EB7E4E" w:rsidRDefault="004C12D0" w:rsidP="004C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DF489" w14:textId="77777777" w:rsidR="004C12D0" w:rsidRDefault="004C12D0" w:rsidP="004C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ADBF2" w14:textId="77777777" w:rsidR="004C12D0" w:rsidRPr="00EB7E4E" w:rsidRDefault="004C12D0" w:rsidP="004C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4CB40" w14:textId="77777777" w:rsidR="004C12D0" w:rsidRPr="00EB7E4E" w:rsidRDefault="004C12D0" w:rsidP="004C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 xml:space="preserve">    </w:t>
      </w:r>
      <w:r w:rsidRPr="00EB7E4E">
        <w:rPr>
          <w:rFonts w:ascii="Times New Roman" w:hAnsi="Times New Roman" w:cs="Times New Roman"/>
          <w:sz w:val="24"/>
          <w:szCs w:val="24"/>
        </w:rPr>
        <w:tab/>
        <w:t xml:space="preserve">При розгляді заяви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, який проживає за адресою: вулиця </w:t>
      </w:r>
      <w:r>
        <w:rPr>
          <w:rFonts w:ascii="Times New Roman" w:hAnsi="Times New Roman" w:cs="Times New Roman"/>
          <w:sz w:val="24"/>
          <w:szCs w:val="24"/>
        </w:rPr>
        <w:t>_______________, будинок № 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7E4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області, а також матеріалів служби у справах дітей Чорноморської міської ради Одеського району Одеської області встановлено:</w:t>
      </w:r>
    </w:p>
    <w:p w14:paraId="5806254C" w14:textId="77777777" w:rsidR="004C12D0" w:rsidRPr="00EB7E4E" w:rsidRDefault="004C12D0" w:rsidP="004C12D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>Р</w:t>
      </w:r>
      <w:r>
        <w:rPr>
          <w:rFonts w:ascii="Times New Roman" w:hAnsi="Times New Roman" w:cs="Times New Roman"/>
          <w:sz w:val="24"/>
          <w:szCs w:val="24"/>
        </w:rPr>
        <w:t xml:space="preserve">ішенням виконавчого комітету Чорноморської міської ради Одеського району Одеської області </w:t>
      </w:r>
      <w:r w:rsidRPr="00EB7E4E">
        <w:rPr>
          <w:rFonts w:ascii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EB7E4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EB7E4E">
        <w:rPr>
          <w:rFonts w:ascii="Times New Roman" w:hAnsi="Times New Roman" w:cs="Times New Roman"/>
          <w:sz w:val="24"/>
          <w:szCs w:val="24"/>
        </w:rPr>
        <w:t>малолітньому</w:t>
      </w:r>
      <w:r>
        <w:rPr>
          <w:rFonts w:ascii="Times New Roman" w:hAnsi="Times New Roman" w:cs="Times New Roman"/>
          <w:sz w:val="24"/>
          <w:szCs w:val="24"/>
        </w:rPr>
        <w:t xml:space="preserve"> ________________ року народження</w:t>
      </w:r>
      <w:r w:rsidRPr="00EB7E4E">
        <w:rPr>
          <w:rFonts w:ascii="Times New Roman" w:hAnsi="Times New Roman" w:cs="Times New Roman"/>
          <w:sz w:val="24"/>
          <w:szCs w:val="24"/>
        </w:rPr>
        <w:t>, наданий правовий статус дитини</w:t>
      </w:r>
      <w:r>
        <w:rPr>
          <w:rFonts w:ascii="Times New Roman" w:hAnsi="Times New Roman" w:cs="Times New Roman"/>
          <w:sz w:val="24"/>
          <w:szCs w:val="24"/>
        </w:rPr>
        <w:t>-сироти.</w:t>
      </w:r>
      <w:r w:rsidRPr="00EB7E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D1C6A6" w14:textId="77777777" w:rsidR="004C12D0" w:rsidRDefault="004C12D0" w:rsidP="004C12D0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Мати дитини __________________ померла _______ року (свідоцтво про смерть серії І-ЖД № ______, видане Чорноморським відділом державної реєстрації актів цивільного стану в Одеському районі Одеської області Південного міжрегіонального управління Міністерства юстиції (м. Одеса) ______). </w:t>
      </w:r>
    </w:p>
    <w:p w14:paraId="50BEB9AD" w14:textId="77777777" w:rsidR="004C12D0" w:rsidRPr="009578E3" w:rsidRDefault="004C12D0" w:rsidP="004C12D0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Відомості про батька при реєстрації народження дитини внесені відповідно до ч.1           ст. 135 Сімейного кодексу України </w:t>
      </w:r>
      <w:r w:rsidRPr="009578E3">
        <w:rPr>
          <w:rFonts w:ascii="Times New Roman" w:hAnsi="Times New Roman" w:cs="Times New Roman"/>
          <w:sz w:val="24"/>
          <w:szCs w:val="24"/>
        </w:rPr>
        <w:t xml:space="preserve">(витяг з Державного реєстру актів цивільного стану громадян про народження із зазначенням відомостей про батька відповідно до ч. 1 ст. 135 Сімейного кодексу України від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578E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  <w:r w:rsidRPr="009578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14:paraId="3FE606ED" w14:textId="77777777" w:rsidR="004C12D0" w:rsidRPr="00EB7E4E" w:rsidRDefault="004C12D0" w:rsidP="004C12D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B7E4E">
        <w:rPr>
          <w:rFonts w:ascii="Times New Roman" w:hAnsi="Times New Roman" w:cs="Times New Roman"/>
          <w:sz w:val="24"/>
          <w:szCs w:val="24"/>
        </w:rPr>
        <w:t>Малолітній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 року народження</w:t>
      </w:r>
      <w:r w:rsidRPr="00EB7E4E">
        <w:rPr>
          <w:rFonts w:ascii="Times New Roman" w:hAnsi="Times New Roman" w:cs="Times New Roman"/>
          <w:sz w:val="24"/>
          <w:szCs w:val="24"/>
        </w:rPr>
        <w:t>, має зареєстроване місце проживання за адресою: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 w:rsidRPr="00EB7E4E">
        <w:rPr>
          <w:rFonts w:ascii="Times New Roman" w:hAnsi="Times New Roman" w:cs="Times New Roman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sz w:val="24"/>
          <w:szCs w:val="24"/>
        </w:rPr>
        <w:t>____________, будинок № 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7E4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</w:t>
      </w:r>
      <w:r>
        <w:rPr>
          <w:rFonts w:ascii="Times New Roman" w:hAnsi="Times New Roman" w:cs="Times New Roman"/>
          <w:sz w:val="24"/>
          <w:szCs w:val="24"/>
        </w:rPr>
        <w:t xml:space="preserve">ї області </w:t>
      </w:r>
      <w:r w:rsidRPr="00EB7E4E">
        <w:rPr>
          <w:rFonts w:ascii="Times New Roman" w:hAnsi="Times New Roman" w:cs="Times New Roman"/>
          <w:sz w:val="24"/>
          <w:szCs w:val="24"/>
        </w:rPr>
        <w:t xml:space="preserve">(довідка відділу реєстрації обліку осіб виконавчого комітету Чорноморської міської ради Одеського району Одеської області від 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 w:rsidRPr="00EB7E4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).                    </w:t>
      </w:r>
    </w:p>
    <w:p w14:paraId="76A48D35" w14:textId="77777777" w:rsidR="004C12D0" w:rsidRPr="00EB7E4E" w:rsidRDefault="004C12D0" w:rsidP="004C12D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 бажає бути опікуном </w:t>
      </w:r>
      <w:r>
        <w:rPr>
          <w:rFonts w:ascii="Times New Roman" w:hAnsi="Times New Roman" w:cs="Times New Roman"/>
          <w:sz w:val="24"/>
          <w:szCs w:val="24"/>
        </w:rPr>
        <w:t>брата</w:t>
      </w:r>
      <w:r w:rsidRPr="00EB7E4E">
        <w:rPr>
          <w:rFonts w:ascii="Times New Roman" w:hAnsi="Times New Roman" w:cs="Times New Roman"/>
          <w:sz w:val="24"/>
          <w:szCs w:val="24"/>
        </w:rPr>
        <w:t>, для чого має належні житлово-побутові умови</w:t>
      </w:r>
      <w:r w:rsidRPr="00EB7E4E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EB7E4E">
        <w:rPr>
          <w:rFonts w:ascii="Times New Roman" w:hAnsi="Times New Roman" w:cs="Times New Roman"/>
          <w:sz w:val="24"/>
          <w:szCs w:val="24"/>
        </w:rPr>
        <w:t xml:space="preserve"> добрий стан здоров’я. </w:t>
      </w:r>
    </w:p>
    <w:p w14:paraId="21CA25AA" w14:textId="77777777" w:rsidR="004C12D0" w:rsidRPr="00EB7E4E" w:rsidRDefault="004C12D0" w:rsidP="004C12D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 xml:space="preserve">На підставі викладеного та у відповідності до ст. ст. 243, 244,  247, 249 Сімейного кодексу України, ст. ст.55, 58, 61, 63, 74 Цивільного кодексу України, ст. 11, 32 Закону України «Про забезпечення організаційно-правових умов соціального захисту дітей-сиріт та дітей, позбавлених батьківського піклування», п. п. 42, 43, 52, 53  Порядку провадження органами опіки та піклування діяльності, пов’язаної із захистом прав дитини, затвердженого </w:t>
      </w:r>
      <w:r w:rsidRPr="00EB7E4E">
        <w:rPr>
          <w:rFonts w:ascii="Times New Roman" w:hAnsi="Times New Roman" w:cs="Times New Roman"/>
          <w:sz w:val="24"/>
          <w:szCs w:val="24"/>
        </w:rPr>
        <w:lastRenderedPageBreak/>
        <w:t>постановою Кабінету Міністрів України  від 24.09.2008 № 866, враховуючи рішення Комісії з питань захисту прав дитини від 26.04.2023,</w:t>
      </w:r>
      <w:r w:rsidRPr="00EB7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E4E">
        <w:rPr>
          <w:rFonts w:ascii="Times New Roman" w:hAnsi="Times New Roman" w:cs="Times New Roman"/>
          <w:sz w:val="24"/>
          <w:szCs w:val="24"/>
        </w:rPr>
        <w:t xml:space="preserve">керуючись пп. 4 п.6 ст. 34, ст. 52 Закону України «Про місцеве самоврядування в Україні», </w:t>
      </w:r>
    </w:p>
    <w:p w14:paraId="6313A487" w14:textId="77777777" w:rsidR="004C12D0" w:rsidRPr="00EB7E4E" w:rsidRDefault="004C12D0" w:rsidP="004C12D0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039BAA9C" w14:textId="77777777" w:rsidR="004C12D0" w:rsidRPr="00EB7E4E" w:rsidRDefault="004C12D0" w:rsidP="004C12D0">
      <w:pPr>
        <w:spacing w:line="276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>виконавчий комітет Чорноморської  міської ради Одеського району Одеської області вирішив:</w:t>
      </w:r>
    </w:p>
    <w:p w14:paraId="05ECD4CE" w14:textId="77777777" w:rsidR="004C12D0" w:rsidRPr="00EB7E4E" w:rsidRDefault="004C12D0" w:rsidP="004C12D0">
      <w:pPr>
        <w:spacing w:after="0"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9AC83CD" w14:textId="77777777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 xml:space="preserve">1. Призначити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 опікуном малолітнього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 року народження</w:t>
      </w:r>
      <w:r w:rsidRPr="00EB7E4E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1A494CAE" w14:textId="77777777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 xml:space="preserve">           2. Місце проживання малолітнього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 року народження</w:t>
      </w:r>
      <w:r w:rsidRPr="00EB7E4E">
        <w:rPr>
          <w:rFonts w:ascii="Times New Roman" w:hAnsi="Times New Roman" w:cs="Times New Roman"/>
          <w:sz w:val="24"/>
          <w:szCs w:val="24"/>
        </w:rPr>
        <w:t>, визначити за місцем проживання його опікуна за адресою: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 w:rsidRPr="00EB7E4E">
        <w:rPr>
          <w:rFonts w:ascii="Times New Roman" w:hAnsi="Times New Roman" w:cs="Times New Roman"/>
          <w:sz w:val="24"/>
          <w:szCs w:val="24"/>
        </w:rPr>
        <w:t xml:space="preserve">вулиця </w:t>
      </w:r>
      <w:r>
        <w:rPr>
          <w:rFonts w:ascii="Times New Roman" w:hAnsi="Times New Roman" w:cs="Times New Roman"/>
          <w:sz w:val="24"/>
          <w:szCs w:val="24"/>
        </w:rPr>
        <w:t>______________, будинок № 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7E4E">
        <w:rPr>
          <w:rFonts w:ascii="Times New Roman" w:hAnsi="Times New Roman" w:cs="Times New Roman"/>
          <w:sz w:val="24"/>
          <w:szCs w:val="24"/>
        </w:rPr>
        <w:t>, м. Чорноморськ Одеського району Одеської області.</w:t>
      </w:r>
    </w:p>
    <w:p w14:paraId="090F76B2" w14:textId="76299C21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>3. Чорноморському міському Центру соціальних служб (Наталія Давкніс) забезпечити соціальний супровід сім’ї опікуна</w:t>
      </w:r>
      <w:r w:rsidRPr="00695638">
        <w:rPr>
          <w:rFonts w:ascii="Times New Roman" w:hAnsi="Times New Roman" w:cs="Times New Roman"/>
          <w:sz w:val="24"/>
          <w:szCs w:val="24"/>
        </w:rPr>
        <w:t xml:space="preserve"> </w:t>
      </w:r>
      <w:r w:rsidR="001D4ABB">
        <w:rPr>
          <w:rFonts w:ascii="Times New Roman" w:hAnsi="Times New Roman" w:cs="Times New Roman"/>
          <w:sz w:val="24"/>
          <w:szCs w:val="24"/>
        </w:rPr>
        <w:t>_______________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ABB">
        <w:rPr>
          <w:rFonts w:ascii="Times New Roman" w:hAnsi="Times New Roman" w:cs="Times New Roman"/>
          <w:sz w:val="24"/>
          <w:szCs w:val="24"/>
        </w:rPr>
        <w:t>____________</w:t>
      </w:r>
      <w:r w:rsidRPr="00EB7E4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494915" w14:textId="77777777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>4. Службі у справах дітей Чорноморської міської ради Одеського району Одеської області (Лілія Гудкова), управлінню освіти Чорноморської міської ради Одеського району Одеської області (</w:t>
      </w:r>
      <w:r>
        <w:rPr>
          <w:rFonts w:ascii="Times New Roman" w:hAnsi="Times New Roman" w:cs="Times New Roman"/>
          <w:sz w:val="24"/>
          <w:szCs w:val="24"/>
        </w:rPr>
        <w:t>Андрій Ковальов</w:t>
      </w:r>
      <w:r w:rsidRPr="00EB7E4E">
        <w:rPr>
          <w:rFonts w:ascii="Times New Roman" w:hAnsi="Times New Roman" w:cs="Times New Roman"/>
          <w:sz w:val="24"/>
          <w:szCs w:val="24"/>
        </w:rPr>
        <w:t>), комунальному некомерційному підприємству «Чорноморський міський центр первинної медико-санітарної допомоги» Чорноморської міської ради Одеського району Одеської області (</w:t>
      </w:r>
      <w:r>
        <w:rPr>
          <w:rFonts w:ascii="Times New Roman" w:hAnsi="Times New Roman" w:cs="Times New Roman"/>
          <w:sz w:val="24"/>
          <w:szCs w:val="24"/>
        </w:rPr>
        <w:t xml:space="preserve">Ольга Волкова) </w:t>
      </w:r>
      <w:r w:rsidRPr="00EB7E4E">
        <w:rPr>
          <w:rFonts w:ascii="Times New Roman" w:hAnsi="Times New Roman" w:cs="Times New Roman"/>
          <w:sz w:val="24"/>
          <w:szCs w:val="24"/>
        </w:rPr>
        <w:t>забезпечити контроль за станом виховання, навчання і розвитку малолітнього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року народження</w:t>
      </w:r>
      <w:r w:rsidRPr="00EB7E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569DE" w14:textId="77777777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B7E4E">
        <w:rPr>
          <w:rFonts w:ascii="Times New Roman" w:hAnsi="Times New Roman" w:cs="Times New Roman"/>
          <w:sz w:val="24"/>
          <w:szCs w:val="24"/>
        </w:rPr>
        <w:tab/>
        <w:t xml:space="preserve">5. Контроль за виконанням даного рішення покласти на першого заступника міського голови Ігоря Лубковського.   </w:t>
      </w:r>
    </w:p>
    <w:p w14:paraId="103B4F2E" w14:textId="77777777" w:rsidR="004C12D0" w:rsidRPr="00EB7E4E" w:rsidRDefault="004C12D0" w:rsidP="004C12D0">
      <w:p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E594FE8" w14:textId="77777777" w:rsidR="004C12D0" w:rsidRPr="00EB7E4E" w:rsidRDefault="004C12D0" w:rsidP="004C12D0">
      <w:pPr>
        <w:rPr>
          <w:rFonts w:ascii="Times New Roman" w:hAnsi="Times New Roman" w:cs="Times New Roman"/>
          <w:sz w:val="24"/>
          <w:szCs w:val="24"/>
        </w:rPr>
      </w:pPr>
    </w:p>
    <w:p w14:paraId="535B59F6" w14:textId="77777777" w:rsidR="004C12D0" w:rsidRPr="00EB7E4E" w:rsidRDefault="004C12D0" w:rsidP="004C12D0">
      <w:pPr>
        <w:rPr>
          <w:rFonts w:ascii="Times New Roman" w:hAnsi="Times New Roman" w:cs="Times New Roman"/>
          <w:sz w:val="24"/>
          <w:szCs w:val="24"/>
        </w:rPr>
      </w:pPr>
    </w:p>
    <w:p w14:paraId="729714AC" w14:textId="77777777" w:rsidR="004C12D0" w:rsidRPr="00EB7E4E" w:rsidRDefault="004C12D0" w:rsidP="004C12D0">
      <w:pPr>
        <w:rPr>
          <w:rFonts w:ascii="Times New Roman" w:hAnsi="Times New Roman" w:cs="Times New Roman"/>
          <w:sz w:val="24"/>
          <w:szCs w:val="24"/>
        </w:rPr>
      </w:pPr>
    </w:p>
    <w:p w14:paraId="2900F050" w14:textId="77777777" w:rsidR="004C12D0" w:rsidRPr="00EB7E4E" w:rsidRDefault="004C12D0" w:rsidP="004C12D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7E4E">
        <w:rPr>
          <w:rFonts w:ascii="Times New Roman" w:hAnsi="Times New Roman" w:cs="Times New Roman"/>
          <w:sz w:val="24"/>
          <w:szCs w:val="24"/>
        </w:rPr>
        <w:t xml:space="preserve">                 Міський голова                                                                  Василь ГУЛЯЄВ </w:t>
      </w:r>
    </w:p>
    <w:p w14:paraId="24100136" w14:textId="77777777" w:rsidR="004C12D0" w:rsidRPr="00EB7E4E" w:rsidRDefault="004C12D0" w:rsidP="004C12D0"/>
    <w:p w14:paraId="150B276C" w14:textId="77777777" w:rsidR="004C12D0" w:rsidRDefault="004C12D0" w:rsidP="004C12D0"/>
    <w:p w14:paraId="67F4138D" w14:textId="77777777" w:rsidR="002B0680" w:rsidRDefault="002B0680"/>
    <w:sectPr w:rsidR="002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4"/>
    <w:rsid w:val="001D4ABB"/>
    <w:rsid w:val="002B0680"/>
    <w:rsid w:val="004C12D0"/>
    <w:rsid w:val="00E4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F23F"/>
  <w15:chartTrackingRefBased/>
  <w15:docId w15:val="{65FA9433-59BC-47F0-AD0E-BEB94A3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D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2343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dcterms:created xsi:type="dcterms:W3CDTF">2024-07-08T07:49:00Z</dcterms:created>
  <dcterms:modified xsi:type="dcterms:W3CDTF">2024-07-08T11:14:00Z</dcterms:modified>
</cp:coreProperties>
</file>