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4" w:type="dxa"/>
        <w:tblInd w:w="-426" w:type="dxa"/>
        <w:tblLook w:val="04A0" w:firstRow="1" w:lastRow="0" w:firstColumn="1" w:lastColumn="0" w:noHBand="0" w:noVBand="1"/>
      </w:tblPr>
      <w:tblGrid>
        <w:gridCol w:w="506"/>
        <w:gridCol w:w="2921"/>
        <w:gridCol w:w="1136"/>
        <w:gridCol w:w="1276"/>
        <w:gridCol w:w="1701"/>
        <w:gridCol w:w="1558"/>
        <w:gridCol w:w="222"/>
      </w:tblGrid>
      <w:tr w:rsidR="002E4496" w:rsidRPr="00090AE5" w14:paraId="1EDB3A3C" w14:textId="77777777" w:rsidTr="00B60277">
        <w:trPr>
          <w:gridAfter w:val="1"/>
          <w:wAfter w:w="222" w:type="dxa"/>
          <w:trHeight w:val="26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52A9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RANGE!A1:F24"/>
            <w:bookmarkEnd w:id="0"/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F37C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D0EF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4873" w14:textId="2DD7D886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45A3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F663E4" w:rsidRPr="00090AE5" w14:paraId="5B9EBD33" w14:textId="77777777" w:rsidTr="0059480A">
        <w:trPr>
          <w:gridAfter w:val="1"/>
          <w:wAfter w:w="222" w:type="dxa"/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D63A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6563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332C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2771" w14:textId="77777777" w:rsidR="00F663E4" w:rsidRPr="00090AE5" w:rsidRDefault="00F663E4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Додаток  1</w:t>
            </w:r>
          </w:p>
          <w:p w14:paraId="2560B8A3" w14:textId="768984B8" w:rsidR="00F663E4" w:rsidRPr="00090AE5" w:rsidRDefault="00F663E4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  рішення Чорноморської міської ради</w:t>
            </w:r>
          </w:p>
          <w:p w14:paraId="1C85FF45" w14:textId="7D95B061" w:rsidR="00F663E4" w:rsidRPr="00090AE5" w:rsidRDefault="00216073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1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   12.07.2024 №  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21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- VIII</w:t>
            </w:r>
            <w:r w:rsidRPr="00216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</w:p>
        </w:tc>
      </w:tr>
      <w:tr w:rsidR="00F663E4" w:rsidRPr="00090AE5" w14:paraId="6E3825EA" w14:textId="77777777" w:rsidTr="0059480A">
        <w:trPr>
          <w:gridAfter w:val="1"/>
          <w:wAfter w:w="222" w:type="dxa"/>
          <w:trHeight w:val="31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4423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E129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B1D8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5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87E0B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E4496" w:rsidRPr="00090AE5" w14:paraId="317002F1" w14:textId="77777777" w:rsidTr="00B60277">
        <w:trPr>
          <w:gridAfter w:val="1"/>
          <w:wAfter w:w="222" w:type="dxa"/>
          <w:trHeight w:val="276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70F3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EA61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4562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98A5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5D4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4F39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663E4" w:rsidRPr="00090AE5" w14:paraId="4009A5DD" w14:textId="77777777" w:rsidTr="00F663E4">
        <w:trPr>
          <w:gridAfter w:val="1"/>
          <w:wAfter w:w="222" w:type="dxa"/>
          <w:trHeight w:val="450"/>
        </w:trPr>
        <w:tc>
          <w:tcPr>
            <w:tcW w:w="90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A8519" w14:textId="582DE3E9" w:rsidR="00F663E4" w:rsidRPr="00090AE5" w:rsidRDefault="00F663E4" w:rsidP="002E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</w:t>
            </w: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іншого окремого індивідуально визначеного майна,</w:t>
            </w:r>
            <w:r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яке безоплатно </w:t>
            </w:r>
            <w:r w:rsidR="002E4496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передається з  комунальної власності Чорноморської міської  територіальної громади (</w:t>
            </w:r>
            <w:r w:rsidR="004F7987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2E4496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баланс</w:t>
            </w:r>
            <w:r w:rsidR="004F7987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2E4496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виконавчого комітету Чорноморської міської ради  </w:t>
            </w:r>
            <w:r w:rsidR="002E4496" w:rsidRPr="00090AE5">
              <w:rPr>
                <w:rFonts w:ascii="Times New Roman" w:hAnsi="Times New Roman" w:cs="Times New Roman"/>
                <w:color w:val="000000"/>
                <w:sz w:val="24"/>
                <w:lang w:val="uk-UA"/>
              </w:rPr>
              <w:t xml:space="preserve">Одеського району Одеської області) </w:t>
            </w:r>
            <w:r w:rsidR="002E4496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державну власність (відомство Міністерства оборони України) на баланс Першого відділу Одеського районного територіального центру комплектування та соціальної підтримки</w:t>
            </w:r>
            <w:r w:rsidR="00090AE5"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дислокацією у м.Чорноморську)</w:t>
            </w:r>
          </w:p>
          <w:p w14:paraId="0E177013" w14:textId="77777777" w:rsidR="00046FF8" w:rsidRPr="00090AE5" w:rsidRDefault="00046FF8" w:rsidP="002E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2DAB19" w14:textId="45791A16" w:rsidR="002E4496" w:rsidRPr="00090AE5" w:rsidRDefault="002E4496" w:rsidP="002E4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663E4" w:rsidRPr="00090AE5" w14:paraId="3ABAB258" w14:textId="77777777" w:rsidTr="00F663E4">
        <w:trPr>
          <w:trHeight w:val="1332"/>
        </w:trPr>
        <w:tc>
          <w:tcPr>
            <w:tcW w:w="90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CE993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185" w14:textId="77777777" w:rsidR="00F663E4" w:rsidRPr="00090AE5" w:rsidRDefault="00F663E4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663E4" w:rsidRPr="00090AE5" w14:paraId="73190FC3" w14:textId="77777777" w:rsidTr="00B60277">
        <w:trPr>
          <w:trHeight w:val="97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5B5" w14:textId="2F5A8CF4" w:rsidR="00F663E4" w:rsidRPr="00090AE5" w:rsidRDefault="002E4496" w:rsidP="002E4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663E4"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1B6" w14:textId="5A4495E6" w:rsidR="00F663E4" w:rsidRPr="00090AE5" w:rsidRDefault="00B60277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Найменування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E9B" w14:textId="77777777" w:rsidR="00F663E4" w:rsidRPr="00090AE5" w:rsidRDefault="00F663E4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91D5" w14:textId="77777777" w:rsidR="00F663E4" w:rsidRPr="00090AE5" w:rsidRDefault="00F663E4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59FA6" w14:textId="77777777" w:rsidR="002E4496" w:rsidRPr="00090AE5" w:rsidRDefault="002E4496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5A63D5" w14:textId="58F6AA05" w:rsidR="00F663E4" w:rsidRPr="00090AE5" w:rsidRDefault="00B60277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Ціна без ПДВ</w:t>
            </w:r>
            <w:r w:rsid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грн </w:t>
            </w:r>
            <w:r w:rsidR="00F663E4"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66DB" w14:textId="77777777" w:rsidR="002E4496" w:rsidRPr="00090AE5" w:rsidRDefault="002E4496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5B4B8D9" w14:textId="0713F385" w:rsidR="00F663E4" w:rsidRPr="00090AE5" w:rsidRDefault="00B60277" w:rsidP="00F6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Сума без ПДВ</w:t>
            </w:r>
            <w:r w:rsid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грн</w:t>
            </w: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F663E4"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512427D6" w14:textId="77777777" w:rsidR="00F663E4" w:rsidRPr="00090AE5" w:rsidRDefault="00F663E4" w:rsidP="00F6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5F26897F" w14:textId="77777777" w:rsidTr="00B60277">
        <w:trPr>
          <w:trHeight w:val="97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CAF2" w14:textId="22DE38B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6C1E" w14:textId="04097A82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для одягу Либерти (300/2200/400)                       Дуб-сонома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C2AC" w14:textId="7AAD74C9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F90F" w14:textId="6B663F9F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A6D3E" w14:textId="4CA3B9A9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DD796" w14:textId="40166ED2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45 000,00</w:t>
            </w:r>
          </w:p>
        </w:tc>
        <w:tc>
          <w:tcPr>
            <w:tcW w:w="222" w:type="dxa"/>
            <w:vAlign w:val="center"/>
          </w:tcPr>
          <w:p w14:paraId="02E7779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39647D45" w14:textId="37A653BE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455D6F9C" w14:textId="77777777" w:rsidTr="00B60277">
        <w:trPr>
          <w:trHeight w:val="97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15A1" w14:textId="2167B6D8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A122" w14:textId="65861984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для одягу Ника (900/2200/450)                   Дуб-сонома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7D34" w14:textId="648DB89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0470" w14:textId="2BEF5851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720A4" w14:textId="181BDEA4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C1942" w14:textId="0038EA70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14 700,00</w:t>
            </w:r>
          </w:p>
        </w:tc>
        <w:tc>
          <w:tcPr>
            <w:tcW w:w="222" w:type="dxa"/>
            <w:vAlign w:val="center"/>
          </w:tcPr>
          <w:p w14:paraId="6F91BF1B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24A2D278" w14:textId="77777777" w:rsidTr="00B60277">
        <w:trPr>
          <w:trHeight w:val="86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6D58" w14:textId="4DC533F9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78D88" w14:textId="10D60FD8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Стілець «ISO» BL чорний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59A" w14:textId="7F2A9414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BB74" w14:textId="1F7FAF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9280E" w14:textId="007B26CD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1 255,00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295E6" w14:textId="0F8C2D4A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20 080,00</w:t>
            </w:r>
          </w:p>
        </w:tc>
        <w:tc>
          <w:tcPr>
            <w:tcW w:w="222" w:type="dxa"/>
            <w:vAlign w:val="center"/>
          </w:tcPr>
          <w:p w14:paraId="6C7D7949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2011FA7E" w14:textId="77777777" w:rsidTr="00B60277">
        <w:trPr>
          <w:trHeight w:val="9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8CA7" w14:textId="6DF0E66F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D0AA" w14:textId="2B31001F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Стіл письмовий Студент (2255/736/550)                      Дуб-сонома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61D" w14:textId="025BFFE8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D88" w14:textId="777777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C0AF" w14:textId="777777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3 480,00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D117" w14:textId="777777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45 240,00</w:t>
            </w:r>
          </w:p>
        </w:tc>
        <w:tc>
          <w:tcPr>
            <w:tcW w:w="222" w:type="dxa"/>
            <w:vAlign w:val="center"/>
            <w:hideMark/>
          </w:tcPr>
          <w:p w14:paraId="76F13F30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0DBA4A87" w14:textId="77777777" w:rsidTr="00B60277">
        <w:trPr>
          <w:trHeight w:val="312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545B6" w14:textId="777777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C33" w14:textId="77777777" w:rsidR="0059480A" w:rsidRPr="00090AE5" w:rsidRDefault="0059480A" w:rsidP="00B6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125 020,00</w:t>
            </w:r>
          </w:p>
        </w:tc>
        <w:tc>
          <w:tcPr>
            <w:tcW w:w="222" w:type="dxa"/>
            <w:vAlign w:val="center"/>
            <w:hideMark/>
          </w:tcPr>
          <w:p w14:paraId="2D46BC80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2B189FA0" w14:textId="77777777" w:rsidTr="00B60277">
        <w:trPr>
          <w:trHeight w:val="312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D038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5D081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CEBD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F563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9B0CE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A083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BBA749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724914F5" w14:textId="77777777" w:rsidTr="00B60277">
        <w:trPr>
          <w:trHeight w:val="26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88E0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EBB8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AC5C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404D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C5FA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F955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0D33946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2E993B98" w14:textId="77777777" w:rsidTr="00B60277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F5CF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91C19" w14:textId="77777777" w:rsidR="0059480A" w:rsidRPr="00090AE5" w:rsidRDefault="0059480A" w:rsidP="0059480A">
            <w:pPr>
              <w:spacing w:after="0" w:line="240" w:lineRule="auto"/>
              <w:ind w:right="1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комунальної власності</w:t>
            </w:r>
          </w:p>
          <w:p w14:paraId="6587CA77" w14:textId="77777777" w:rsidR="0059480A" w:rsidRPr="00090AE5" w:rsidRDefault="0059480A" w:rsidP="0059480A">
            <w:pPr>
              <w:spacing w:after="0" w:line="240" w:lineRule="auto"/>
              <w:ind w:right="14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власності</w:t>
            </w:r>
          </w:p>
          <w:p w14:paraId="77A3FB4F" w14:textId="256F19D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земельних відносин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24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46DF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BF5C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3146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4B9FFDB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6FA2DA46" w14:textId="77777777" w:rsidTr="0059480A">
        <w:trPr>
          <w:trHeight w:val="37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F130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49666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D0B3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06D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FB7CA" w14:textId="426548AD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90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 БАРИШЕВА</w:t>
            </w:r>
          </w:p>
        </w:tc>
        <w:tc>
          <w:tcPr>
            <w:tcW w:w="222" w:type="dxa"/>
            <w:vAlign w:val="center"/>
            <w:hideMark/>
          </w:tcPr>
          <w:p w14:paraId="0C6A9355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061D0833" w14:textId="77777777" w:rsidTr="00B60277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AAB0" w14:textId="77777777" w:rsidR="0059480A" w:rsidRPr="00090AE5" w:rsidRDefault="0059480A" w:rsidP="005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CF421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A029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F645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A9C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28F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CC253FE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9480A" w:rsidRPr="00090AE5" w14:paraId="6FA92DB8" w14:textId="77777777" w:rsidTr="00B60277">
        <w:trPr>
          <w:trHeight w:val="26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4699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12CA8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F10A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D577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FEFD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F1B3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1D125F0" w14:textId="77777777" w:rsidR="0059480A" w:rsidRPr="00090AE5" w:rsidRDefault="0059480A" w:rsidP="0059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2C4B0BB9" w14:textId="77777777" w:rsidR="00C366FB" w:rsidRPr="00090AE5" w:rsidRDefault="00C366FB">
      <w:pPr>
        <w:rPr>
          <w:rFonts w:ascii="Times New Roman" w:hAnsi="Times New Roman" w:cs="Times New Roman"/>
          <w:lang w:val="uk-UA"/>
        </w:rPr>
      </w:pPr>
    </w:p>
    <w:sectPr w:rsidR="00C366FB" w:rsidRPr="0009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27"/>
    <w:rsid w:val="00046FF8"/>
    <w:rsid w:val="00090AE5"/>
    <w:rsid w:val="000C5D27"/>
    <w:rsid w:val="00216073"/>
    <w:rsid w:val="002E4496"/>
    <w:rsid w:val="004F7987"/>
    <w:rsid w:val="0059480A"/>
    <w:rsid w:val="00B60277"/>
    <w:rsid w:val="00C366FB"/>
    <w:rsid w:val="00F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CBEB"/>
  <w15:chartTrackingRefBased/>
  <w15:docId w15:val="{AAB44FE2-1D7A-4C01-9F91-C1E83A07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7</cp:revision>
  <dcterms:created xsi:type="dcterms:W3CDTF">2023-09-21T11:55:00Z</dcterms:created>
  <dcterms:modified xsi:type="dcterms:W3CDTF">2024-07-12T07:02:00Z</dcterms:modified>
</cp:coreProperties>
</file>